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0745" w:rsidRPr="00D54414" w:rsidRDefault="00EE5BA6" w:rsidP="00EE5BA6">
      <w:pPr>
        <w:pStyle w:val="ppFigure"/>
        <w:rPr>
          <w:noProof/>
          <w:highlight w:val="yellow"/>
        </w:rPr>
      </w:pPr>
      <w:r>
        <w:rPr>
          <w:noProof/>
          <w:lang w:bidi="ar-SA"/>
        </w:rPr>
        <w:drawing>
          <wp:inline distT="0" distB="0" distL="0" distR="0">
            <wp:extent cx="3304540" cy="30854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04540" cy="3085465"/>
                    </a:xfrm>
                    <a:prstGeom prst="rect">
                      <a:avLst/>
                    </a:prstGeom>
                    <a:noFill/>
                  </pic:spPr>
                </pic:pic>
              </a:graphicData>
            </a:graphic>
          </wp:inline>
        </w:drawing>
      </w:r>
    </w:p>
    <w:p w:rsidR="00B90745" w:rsidRPr="00D54414" w:rsidRDefault="00B90745" w:rsidP="00B90745">
      <w:pPr>
        <w:rPr>
          <w:rFonts w:ascii="Arial Black" w:hAnsi="Arial Black"/>
          <w:noProof/>
          <w:sz w:val="52"/>
          <w:highlight w:val="yellow"/>
        </w:rPr>
      </w:pPr>
    </w:p>
    <w:p w:rsidR="00EB506C" w:rsidRPr="00D54414" w:rsidRDefault="002F1B2D" w:rsidP="00EB506C">
      <w:pPr>
        <w:pStyle w:val="HOLTitle1"/>
        <w:rPr>
          <w:noProof/>
        </w:rPr>
      </w:pPr>
      <w:r w:rsidRPr="00D54414">
        <w:rPr>
          <w:noProof/>
        </w:rPr>
        <w:t xml:space="preserve">Hands-On </w:t>
      </w:r>
      <w:r w:rsidR="00EB506C" w:rsidRPr="00D54414">
        <w:rPr>
          <w:noProof/>
        </w:rPr>
        <w:t>Lab</w:t>
      </w:r>
    </w:p>
    <w:p w:rsidR="00EB506C" w:rsidRPr="00D54414" w:rsidRDefault="006735EA" w:rsidP="00EB506C">
      <w:pPr>
        <w:pStyle w:val="HOLDescription"/>
        <w:rPr>
          <w:rFonts w:ascii="Arial Narrow" w:hAnsi="Arial Narrow"/>
          <w:noProof/>
          <w:sz w:val="56"/>
          <w:szCs w:val="56"/>
          <w:lang w:val="en-US"/>
        </w:rPr>
      </w:pPr>
      <w:r w:rsidRPr="006735EA">
        <w:rPr>
          <w:rFonts w:ascii="Arial Narrow" w:hAnsi="Arial Narrow"/>
          <w:noProof/>
          <w:sz w:val="56"/>
          <w:szCs w:val="56"/>
          <w:lang w:val="en-US"/>
        </w:rPr>
        <w:t xml:space="preserve">ASP.NET MVC </w:t>
      </w:r>
      <w:r w:rsidR="0073222B">
        <w:rPr>
          <w:rFonts w:ascii="Arial Narrow" w:hAnsi="Arial Narrow"/>
          <w:noProof/>
          <w:sz w:val="56"/>
          <w:szCs w:val="56"/>
          <w:lang w:val="en-US"/>
        </w:rPr>
        <w:t xml:space="preserve">3.0 </w:t>
      </w:r>
      <w:r w:rsidRPr="006735EA">
        <w:rPr>
          <w:rFonts w:ascii="Arial Narrow" w:hAnsi="Arial Narrow"/>
          <w:noProof/>
          <w:sz w:val="56"/>
          <w:szCs w:val="56"/>
          <w:lang w:val="en-US"/>
        </w:rPr>
        <w:t>Fundamentals</w:t>
      </w:r>
    </w:p>
    <w:p w:rsidR="00EB506C" w:rsidRDefault="00EB506C" w:rsidP="006658C2">
      <w:pPr>
        <w:pStyle w:val="ppBodyText"/>
        <w:rPr>
          <w:rFonts w:eastAsia="Batang"/>
          <w:noProof/>
          <w:lang w:eastAsia="ko-KR"/>
        </w:rPr>
      </w:pPr>
    </w:p>
    <w:p w:rsidR="008B1FB9" w:rsidRPr="000B59DA" w:rsidRDefault="00896BCC" w:rsidP="006658C2">
      <w:pPr>
        <w:pStyle w:val="ppBodyText"/>
        <w:rPr>
          <w:rFonts w:eastAsia="Batang" w:cs="Arial"/>
          <w:noProof/>
          <w:lang w:eastAsia="ko-KR"/>
        </w:rPr>
      </w:pPr>
      <w:r>
        <w:rPr>
          <w:rFonts w:eastAsia="Batang" w:cs="Arial"/>
          <w:noProof/>
          <w:lang w:eastAsia="ko-KR"/>
        </w:rPr>
        <w:t>Lab version:</w:t>
      </w:r>
      <w:r>
        <w:rPr>
          <w:rFonts w:eastAsia="Batang" w:cs="Arial"/>
          <w:noProof/>
          <w:lang w:eastAsia="ko-KR"/>
        </w:rPr>
        <w:tab/>
        <w:t>1.</w:t>
      </w:r>
      <w:r w:rsidR="006658C2">
        <w:rPr>
          <w:rFonts w:eastAsia="Batang" w:cs="Arial"/>
          <w:noProof/>
          <w:lang w:eastAsia="ko-KR"/>
        </w:rPr>
        <w:t>1.0</w:t>
      </w:r>
    </w:p>
    <w:p w:rsidR="008B1FB9" w:rsidRDefault="008B1FB9" w:rsidP="006658C2">
      <w:pPr>
        <w:pStyle w:val="ppBodyText"/>
        <w:rPr>
          <w:rFonts w:eastAsia="Batang" w:cs="Arial"/>
          <w:noProof/>
          <w:lang w:eastAsia="ko-KR"/>
        </w:rPr>
      </w:pPr>
      <w:r w:rsidRPr="000B59DA">
        <w:rPr>
          <w:rFonts w:eastAsia="Batang" w:cs="Arial"/>
          <w:noProof/>
          <w:lang w:eastAsia="ko-KR"/>
        </w:rPr>
        <w:t>Last updated:</w:t>
      </w:r>
      <w:r w:rsidRPr="000B59DA">
        <w:rPr>
          <w:rFonts w:eastAsia="Batang" w:cs="Arial"/>
          <w:noProof/>
          <w:lang w:eastAsia="ko-KR"/>
        </w:rPr>
        <w:tab/>
      </w:r>
      <w:r w:rsidR="000E49E8" w:rsidRPr="000B59DA">
        <w:rPr>
          <w:rFonts w:cs="Arial"/>
          <w:noProof/>
        </w:rPr>
        <w:fldChar w:fldCharType="begin"/>
      </w:r>
      <w:r w:rsidRPr="000B59DA">
        <w:rPr>
          <w:rFonts w:cs="Arial"/>
          <w:noProof/>
        </w:rPr>
        <w:instrText xml:space="preserve"> DATE \@ "M/d/yyyy" 9/29/2008</w:instrText>
      </w:r>
      <w:r w:rsidR="000E49E8" w:rsidRPr="000B59DA">
        <w:rPr>
          <w:rFonts w:cs="Arial"/>
          <w:noProof/>
        </w:rPr>
        <w:fldChar w:fldCharType="separate"/>
      </w:r>
      <w:r w:rsidR="00F03135">
        <w:rPr>
          <w:rFonts w:cs="Arial"/>
          <w:noProof/>
        </w:rPr>
        <w:t>1/11/2011</w:t>
      </w:r>
      <w:r w:rsidR="000E49E8" w:rsidRPr="000B59DA">
        <w:rPr>
          <w:rFonts w:cs="Arial"/>
          <w:noProof/>
        </w:rPr>
        <w:fldChar w:fldCharType="end"/>
      </w:r>
      <w:r w:rsidRPr="000B59DA">
        <w:rPr>
          <w:rFonts w:eastAsia="Batang" w:cs="Arial"/>
          <w:noProof/>
          <w:lang w:eastAsia="ko-KR"/>
        </w:rPr>
        <w:cr/>
      </w:r>
    </w:p>
    <w:p w:rsidR="008B1FB9" w:rsidRDefault="008B1FB9" w:rsidP="006658C2">
      <w:pPr>
        <w:pStyle w:val="ppBodyText"/>
        <w:rPr>
          <w:rFonts w:eastAsia="Batang" w:cs="Arial"/>
          <w:noProof/>
          <w:lang w:eastAsia="ko-KR"/>
        </w:rPr>
      </w:pPr>
    </w:p>
    <w:p w:rsidR="008B1FB9" w:rsidRDefault="008B1FB9" w:rsidP="006658C2">
      <w:pPr>
        <w:pStyle w:val="ppBodyText"/>
        <w:rPr>
          <w:rFonts w:eastAsia="Batang" w:cs="Arial"/>
          <w:noProof/>
          <w:lang w:eastAsia="ko-KR"/>
        </w:rPr>
      </w:pPr>
    </w:p>
    <w:p w:rsidR="008B1FB9" w:rsidRPr="00D54414" w:rsidRDefault="008B1FB9" w:rsidP="006658C2">
      <w:pPr>
        <w:pStyle w:val="ppBodyText"/>
        <w:rPr>
          <w:rFonts w:eastAsia="Batang"/>
          <w:noProof/>
          <w:lang w:eastAsia="ko-KR"/>
        </w:rPr>
      </w:pPr>
    </w:p>
    <w:p w:rsidR="00EB506C" w:rsidRPr="00D54414" w:rsidRDefault="00EB506C" w:rsidP="006658C2">
      <w:pPr>
        <w:pStyle w:val="ppBodyText"/>
        <w:rPr>
          <w:rFonts w:eastAsia="Batang"/>
          <w:noProof/>
          <w:lang w:eastAsia="ko-KR"/>
        </w:rPr>
      </w:pPr>
    </w:p>
    <w:p w:rsidR="00EE5BA6" w:rsidRDefault="00EE5BA6">
      <w:pPr>
        <w:spacing w:after="200"/>
        <w:rPr>
          <w:rFonts w:ascii="Arial" w:eastAsia="Batang" w:hAnsi="Arial" w:cs="Times New Roman"/>
          <w:noProof/>
          <w:sz w:val="20"/>
          <w:szCs w:val="24"/>
          <w:lang w:eastAsia="ko-KR"/>
        </w:rPr>
      </w:pPr>
      <w:r>
        <w:rPr>
          <w:rFonts w:ascii="Arial" w:eastAsia="Batang" w:hAnsi="Arial" w:cs="Times New Roman"/>
          <w:noProof/>
          <w:sz w:val="20"/>
          <w:szCs w:val="24"/>
          <w:lang w:eastAsia="ko-KR"/>
        </w:rPr>
        <w:br w:type="page"/>
      </w:r>
    </w:p>
    <w:p w:rsidR="00D6151F" w:rsidRDefault="007C7006">
      <w:pPr>
        <w:pStyle w:val="TOC1"/>
      </w:pPr>
      <w:bookmarkStart w:id="0" w:name="_Toc168302996"/>
      <w:bookmarkStart w:id="1" w:name="_Toc168399728"/>
      <w:r w:rsidRPr="00D54414">
        <w:lastRenderedPageBreak/>
        <w:t>Contents</w:t>
      </w:r>
      <w:bookmarkEnd w:id="0"/>
      <w:bookmarkEnd w:id="1"/>
      <w:r w:rsidR="000E49E8">
        <w:fldChar w:fldCharType="begin"/>
      </w:r>
      <w:r>
        <w:instrText xml:space="preserve">  </w:instrText>
      </w:r>
      <w:r w:rsidR="000E49E8">
        <w:fldChar w:fldCharType="end"/>
      </w:r>
      <w:r w:rsidR="000E49E8" w:rsidRPr="00D54414">
        <w:rPr>
          <w:caps w:val="0"/>
        </w:rPr>
        <w:fldChar w:fldCharType="begin"/>
      </w:r>
      <w:r w:rsidRPr="00D54414">
        <w:instrText xml:space="preserve"> TOC \h \z \t "Heading 3,2,pp Topic,1,PP Procedure start,3"  </w:instrText>
      </w:r>
      <w:r w:rsidR="000E49E8" w:rsidRPr="00D54414">
        <w:rPr>
          <w:caps w:val="0"/>
        </w:rPr>
        <w:fldChar w:fldCharType="separate"/>
      </w:r>
    </w:p>
    <w:p w:rsidR="00D6151F" w:rsidRDefault="00D12987">
      <w:pPr>
        <w:pStyle w:val="TOC1"/>
        <w:rPr>
          <w:rFonts w:asciiTheme="minorHAnsi" w:eastAsiaTheme="minorEastAsia" w:hAnsiTheme="minorHAnsi" w:cstheme="minorBidi"/>
          <w:b w:val="0"/>
          <w:bCs w:val="0"/>
          <w:caps w:val="0"/>
          <w:sz w:val="22"/>
          <w:szCs w:val="22"/>
          <w:lang w:eastAsia="en-US" w:bidi="ar-SA"/>
        </w:rPr>
      </w:pPr>
      <w:hyperlink w:anchor="_Toc282507903" w:history="1">
        <w:r w:rsidR="00D6151F" w:rsidRPr="001C7CEE">
          <w:rPr>
            <w:rStyle w:val="Hyperlink"/>
          </w:rPr>
          <w:t>Overview</w:t>
        </w:r>
        <w:r w:rsidR="00D6151F">
          <w:rPr>
            <w:webHidden/>
          </w:rPr>
          <w:tab/>
        </w:r>
        <w:r w:rsidR="000E49E8">
          <w:rPr>
            <w:webHidden/>
          </w:rPr>
          <w:fldChar w:fldCharType="begin"/>
        </w:r>
        <w:r w:rsidR="00D6151F">
          <w:rPr>
            <w:webHidden/>
          </w:rPr>
          <w:instrText xml:space="preserve"> PAGEREF _Toc282507903 \h </w:instrText>
        </w:r>
        <w:r w:rsidR="000E49E8">
          <w:rPr>
            <w:webHidden/>
          </w:rPr>
        </w:r>
        <w:r w:rsidR="000E49E8">
          <w:rPr>
            <w:webHidden/>
          </w:rPr>
          <w:fldChar w:fldCharType="separate"/>
        </w:r>
        <w:r w:rsidR="00D6151F">
          <w:rPr>
            <w:webHidden/>
          </w:rPr>
          <w:t>4</w:t>
        </w:r>
        <w:r w:rsidR="000E49E8">
          <w:rPr>
            <w:webHidden/>
          </w:rPr>
          <w:fldChar w:fldCharType="end"/>
        </w:r>
      </w:hyperlink>
    </w:p>
    <w:p w:rsidR="00D6151F" w:rsidRDefault="00D12987">
      <w:pPr>
        <w:pStyle w:val="TOC1"/>
        <w:rPr>
          <w:rFonts w:asciiTheme="minorHAnsi" w:eastAsiaTheme="minorEastAsia" w:hAnsiTheme="minorHAnsi" w:cstheme="minorBidi"/>
          <w:b w:val="0"/>
          <w:bCs w:val="0"/>
          <w:caps w:val="0"/>
          <w:sz w:val="22"/>
          <w:szCs w:val="22"/>
          <w:lang w:eastAsia="en-US" w:bidi="ar-SA"/>
        </w:rPr>
      </w:pPr>
      <w:hyperlink w:anchor="_Toc282507904" w:history="1">
        <w:r w:rsidR="00D6151F" w:rsidRPr="001C7CEE">
          <w:rPr>
            <w:rStyle w:val="Hyperlink"/>
          </w:rPr>
          <w:t>Exercise 1: Creating MusicStore ASP.NET MVC Web Application Project</w:t>
        </w:r>
        <w:r w:rsidR="00D6151F">
          <w:rPr>
            <w:webHidden/>
          </w:rPr>
          <w:tab/>
        </w:r>
        <w:r w:rsidR="000E49E8">
          <w:rPr>
            <w:webHidden/>
          </w:rPr>
          <w:fldChar w:fldCharType="begin"/>
        </w:r>
        <w:r w:rsidR="00D6151F">
          <w:rPr>
            <w:webHidden/>
          </w:rPr>
          <w:instrText xml:space="preserve"> PAGEREF _Toc282507904 \h </w:instrText>
        </w:r>
        <w:r w:rsidR="000E49E8">
          <w:rPr>
            <w:webHidden/>
          </w:rPr>
        </w:r>
        <w:r w:rsidR="000E49E8">
          <w:rPr>
            <w:webHidden/>
          </w:rPr>
          <w:fldChar w:fldCharType="separate"/>
        </w:r>
        <w:r w:rsidR="00D6151F">
          <w:rPr>
            <w:webHidden/>
          </w:rPr>
          <w:t>14</w:t>
        </w:r>
        <w:r w:rsidR="000E49E8">
          <w:rPr>
            <w:webHidden/>
          </w:rPr>
          <w:fldChar w:fldCharType="end"/>
        </w:r>
      </w:hyperlink>
    </w:p>
    <w:p w:rsidR="00D6151F" w:rsidRDefault="00D12987">
      <w:pPr>
        <w:pStyle w:val="TOC3"/>
        <w:tabs>
          <w:tab w:val="right" w:leader="dot" w:pos="9350"/>
        </w:tabs>
        <w:rPr>
          <w:noProof/>
          <w:lang w:bidi="ar-SA"/>
        </w:rPr>
      </w:pPr>
      <w:hyperlink w:anchor="_Toc282507905" w:history="1">
        <w:r w:rsidR="00D6151F" w:rsidRPr="001C7CEE">
          <w:rPr>
            <w:rStyle w:val="Hyperlink"/>
            <w:noProof/>
          </w:rPr>
          <w:t>Task 1 – Creating the ASP.NET MVC Web Application Project</w:t>
        </w:r>
        <w:r w:rsidR="00D6151F">
          <w:rPr>
            <w:noProof/>
            <w:webHidden/>
          </w:rPr>
          <w:tab/>
        </w:r>
        <w:r w:rsidR="000E49E8">
          <w:rPr>
            <w:noProof/>
            <w:webHidden/>
          </w:rPr>
          <w:fldChar w:fldCharType="begin"/>
        </w:r>
        <w:r w:rsidR="00D6151F">
          <w:rPr>
            <w:noProof/>
            <w:webHidden/>
          </w:rPr>
          <w:instrText xml:space="preserve"> PAGEREF _Toc282507905 \h </w:instrText>
        </w:r>
        <w:r w:rsidR="000E49E8">
          <w:rPr>
            <w:noProof/>
            <w:webHidden/>
          </w:rPr>
        </w:r>
        <w:r w:rsidR="000E49E8">
          <w:rPr>
            <w:noProof/>
            <w:webHidden/>
          </w:rPr>
          <w:fldChar w:fldCharType="separate"/>
        </w:r>
        <w:r w:rsidR="00D6151F">
          <w:rPr>
            <w:noProof/>
            <w:webHidden/>
          </w:rPr>
          <w:t>14</w:t>
        </w:r>
        <w:r w:rsidR="000E49E8">
          <w:rPr>
            <w:noProof/>
            <w:webHidden/>
          </w:rPr>
          <w:fldChar w:fldCharType="end"/>
        </w:r>
      </w:hyperlink>
    </w:p>
    <w:p w:rsidR="00D6151F" w:rsidRDefault="00D12987">
      <w:pPr>
        <w:pStyle w:val="TOC3"/>
        <w:tabs>
          <w:tab w:val="right" w:leader="dot" w:pos="9350"/>
        </w:tabs>
        <w:rPr>
          <w:noProof/>
          <w:lang w:bidi="ar-SA"/>
        </w:rPr>
      </w:pPr>
      <w:hyperlink w:anchor="_Toc282507906" w:history="1">
        <w:r w:rsidR="00D6151F" w:rsidRPr="001C7CEE">
          <w:rPr>
            <w:rStyle w:val="Hyperlink"/>
            <w:noProof/>
          </w:rPr>
          <w:t>Task 2 – Exploring the Solution Structure</w:t>
        </w:r>
        <w:r w:rsidR="00D6151F">
          <w:rPr>
            <w:noProof/>
            <w:webHidden/>
          </w:rPr>
          <w:tab/>
        </w:r>
        <w:r w:rsidR="000E49E8">
          <w:rPr>
            <w:noProof/>
            <w:webHidden/>
          </w:rPr>
          <w:fldChar w:fldCharType="begin"/>
        </w:r>
        <w:r w:rsidR="00D6151F">
          <w:rPr>
            <w:noProof/>
            <w:webHidden/>
          </w:rPr>
          <w:instrText xml:space="preserve"> PAGEREF _Toc282507906 \h </w:instrText>
        </w:r>
        <w:r w:rsidR="000E49E8">
          <w:rPr>
            <w:noProof/>
            <w:webHidden/>
          </w:rPr>
        </w:r>
        <w:r w:rsidR="000E49E8">
          <w:rPr>
            <w:noProof/>
            <w:webHidden/>
          </w:rPr>
          <w:fldChar w:fldCharType="separate"/>
        </w:r>
        <w:r w:rsidR="00D6151F">
          <w:rPr>
            <w:noProof/>
            <w:webHidden/>
          </w:rPr>
          <w:t>16</w:t>
        </w:r>
        <w:r w:rsidR="000E49E8">
          <w:rPr>
            <w:noProof/>
            <w:webHidden/>
          </w:rPr>
          <w:fldChar w:fldCharType="end"/>
        </w:r>
      </w:hyperlink>
    </w:p>
    <w:p w:rsidR="00D6151F" w:rsidRDefault="00D12987">
      <w:pPr>
        <w:pStyle w:val="TOC3"/>
        <w:tabs>
          <w:tab w:val="right" w:leader="dot" w:pos="9350"/>
        </w:tabs>
        <w:rPr>
          <w:noProof/>
          <w:lang w:bidi="ar-SA"/>
        </w:rPr>
      </w:pPr>
      <w:hyperlink w:anchor="_Toc282507907" w:history="1">
        <w:r w:rsidR="00D6151F" w:rsidRPr="001C7CEE">
          <w:rPr>
            <w:rStyle w:val="Hyperlink"/>
            <w:noProof/>
          </w:rPr>
          <w:t>Task 3 – Adding a HomeController</w:t>
        </w:r>
        <w:r w:rsidR="00D6151F">
          <w:rPr>
            <w:noProof/>
            <w:webHidden/>
          </w:rPr>
          <w:tab/>
        </w:r>
        <w:r w:rsidR="000E49E8">
          <w:rPr>
            <w:noProof/>
            <w:webHidden/>
          </w:rPr>
          <w:fldChar w:fldCharType="begin"/>
        </w:r>
        <w:r w:rsidR="00D6151F">
          <w:rPr>
            <w:noProof/>
            <w:webHidden/>
          </w:rPr>
          <w:instrText xml:space="preserve"> PAGEREF _Toc282507907 \h </w:instrText>
        </w:r>
        <w:r w:rsidR="000E49E8">
          <w:rPr>
            <w:noProof/>
            <w:webHidden/>
          </w:rPr>
        </w:r>
        <w:r w:rsidR="000E49E8">
          <w:rPr>
            <w:noProof/>
            <w:webHidden/>
          </w:rPr>
          <w:fldChar w:fldCharType="separate"/>
        </w:r>
        <w:r w:rsidR="00D6151F">
          <w:rPr>
            <w:noProof/>
            <w:webHidden/>
          </w:rPr>
          <w:t>18</w:t>
        </w:r>
        <w:r w:rsidR="000E49E8">
          <w:rPr>
            <w:noProof/>
            <w:webHidden/>
          </w:rPr>
          <w:fldChar w:fldCharType="end"/>
        </w:r>
      </w:hyperlink>
    </w:p>
    <w:p w:rsidR="00D6151F" w:rsidRDefault="00D12987">
      <w:pPr>
        <w:pStyle w:val="TOC3"/>
        <w:tabs>
          <w:tab w:val="right" w:leader="dot" w:pos="9350"/>
        </w:tabs>
        <w:rPr>
          <w:noProof/>
          <w:lang w:bidi="ar-SA"/>
        </w:rPr>
      </w:pPr>
      <w:hyperlink w:anchor="_Toc282507908" w:history="1">
        <w:r w:rsidR="00D6151F" w:rsidRPr="001C7CEE">
          <w:rPr>
            <w:rStyle w:val="Hyperlink"/>
            <w:noProof/>
          </w:rPr>
          <w:t>Task 4 – Running the Application</w:t>
        </w:r>
        <w:r w:rsidR="00D6151F">
          <w:rPr>
            <w:noProof/>
            <w:webHidden/>
          </w:rPr>
          <w:tab/>
        </w:r>
        <w:r w:rsidR="000E49E8">
          <w:rPr>
            <w:noProof/>
            <w:webHidden/>
          </w:rPr>
          <w:fldChar w:fldCharType="begin"/>
        </w:r>
        <w:r w:rsidR="00D6151F">
          <w:rPr>
            <w:noProof/>
            <w:webHidden/>
          </w:rPr>
          <w:instrText xml:space="preserve"> PAGEREF _Toc282507908 \h </w:instrText>
        </w:r>
        <w:r w:rsidR="000E49E8">
          <w:rPr>
            <w:noProof/>
            <w:webHidden/>
          </w:rPr>
        </w:r>
        <w:r w:rsidR="000E49E8">
          <w:rPr>
            <w:noProof/>
            <w:webHidden/>
          </w:rPr>
          <w:fldChar w:fldCharType="separate"/>
        </w:r>
        <w:r w:rsidR="00D6151F">
          <w:rPr>
            <w:noProof/>
            <w:webHidden/>
          </w:rPr>
          <w:t>19</w:t>
        </w:r>
        <w:r w:rsidR="000E49E8">
          <w:rPr>
            <w:noProof/>
            <w:webHidden/>
          </w:rPr>
          <w:fldChar w:fldCharType="end"/>
        </w:r>
      </w:hyperlink>
    </w:p>
    <w:p w:rsidR="00D6151F" w:rsidRDefault="00D12987">
      <w:pPr>
        <w:pStyle w:val="TOC1"/>
        <w:rPr>
          <w:rFonts w:asciiTheme="minorHAnsi" w:eastAsiaTheme="minorEastAsia" w:hAnsiTheme="minorHAnsi" w:cstheme="minorBidi"/>
          <w:b w:val="0"/>
          <w:bCs w:val="0"/>
          <w:caps w:val="0"/>
          <w:sz w:val="22"/>
          <w:szCs w:val="22"/>
          <w:lang w:eastAsia="en-US" w:bidi="ar-SA"/>
        </w:rPr>
      </w:pPr>
      <w:hyperlink w:anchor="_Toc282507909" w:history="1">
        <w:r w:rsidR="00D6151F" w:rsidRPr="001C7CEE">
          <w:rPr>
            <w:rStyle w:val="Hyperlink"/>
          </w:rPr>
          <w:t>Exercise 2: Creating a Controller</w:t>
        </w:r>
        <w:r w:rsidR="00D6151F">
          <w:rPr>
            <w:webHidden/>
          </w:rPr>
          <w:tab/>
        </w:r>
        <w:r w:rsidR="000E49E8">
          <w:rPr>
            <w:webHidden/>
          </w:rPr>
          <w:fldChar w:fldCharType="begin"/>
        </w:r>
        <w:r w:rsidR="00D6151F">
          <w:rPr>
            <w:webHidden/>
          </w:rPr>
          <w:instrText xml:space="preserve"> PAGEREF _Toc282507909 \h </w:instrText>
        </w:r>
        <w:r w:rsidR="000E49E8">
          <w:rPr>
            <w:webHidden/>
          </w:rPr>
        </w:r>
        <w:r w:rsidR="000E49E8">
          <w:rPr>
            <w:webHidden/>
          </w:rPr>
          <w:fldChar w:fldCharType="separate"/>
        </w:r>
        <w:r w:rsidR="00D6151F">
          <w:rPr>
            <w:webHidden/>
          </w:rPr>
          <w:t>20</w:t>
        </w:r>
        <w:r w:rsidR="000E49E8">
          <w:rPr>
            <w:webHidden/>
          </w:rPr>
          <w:fldChar w:fldCharType="end"/>
        </w:r>
      </w:hyperlink>
    </w:p>
    <w:p w:rsidR="00D6151F" w:rsidRDefault="00D12987">
      <w:pPr>
        <w:pStyle w:val="TOC3"/>
        <w:tabs>
          <w:tab w:val="right" w:leader="dot" w:pos="9350"/>
        </w:tabs>
        <w:rPr>
          <w:noProof/>
          <w:lang w:bidi="ar-SA"/>
        </w:rPr>
      </w:pPr>
      <w:hyperlink w:anchor="_Toc282507910" w:history="1">
        <w:r w:rsidR="00D6151F" w:rsidRPr="001C7CEE">
          <w:rPr>
            <w:rStyle w:val="Hyperlink"/>
            <w:noProof/>
          </w:rPr>
          <w:t>Task 1 – Adding a New StoreController Class</w:t>
        </w:r>
        <w:r w:rsidR="00D6151F">
          <w:rPr>
            <w:noProof/>
            <w:webHidden/>
          </w:rPr>
          <w:tab/>
        </w:r>
        <w:r w:rsidR="000E49E8">
          <w:rPr>
            <w:noProof/>
            <w:webHidden/>
          </w:rPr>
          <w:fldChar w:fldCharType="begin"/>
        </w:r>
        <w:r w:rsidR="00D6151F">
          <w:rPr>
            <w:noProof/>
            <w:webHidden/>
          </w:rPr>
          <w:instrText xml:space="preserve"> PAGEREF _Toc282507910 \h </w:instrText>
        </w:r>
        <w:r w:rsidR="000E49E8">
          <w:rPr>
            <w:noProof/>
            <w:webHidden/>
          </w:rPr>
        </w:r>
        <w:r w:rsidR="000E49E8">
          <w:rPr>
            <w:noProof/>
            <w:webHidden/>
          </w:rPr>
          <w:fldChar w:fldCharType="separate"/>
        </w:r>
        <w:r w:rsidR="00D6151F">
          <w:rPr>
            <w:noProof/>
            <w:webHidden/>
          </w:rPr>
          <w:t>21</w:t>
        </w:r>
        <w:r w:rsidR="000E49E8">
          <w:rPr>
            <w:noProof/>
            <w:webHidden/>
          </w:rPr>
          <w:fldChar w:fldCharType="end"/>
        </w:r>
      </w:hyperlink>
    </w:p>
    <w:p w:rsidR="00D6151F" w:rsidRDefault="00D12987">
      <w:pPr>
        <w:pStyle w:val="TOC3"/>
        <w:tabs>
          <w:tab w:val="right" w:leader="dot" w:pos="9350"/>
        </w:tabs>
        <w:rPr>
          <w:noProof/>
          <w:lang w:bidi="ar-SA"/>
        </w:rPr>
      </w:pPr>
      <w:hyperlink w:anchor="_Toc282507911" w:history="1">
        <w:r w:rsidR="00D6151F" w:rsidRPr="001C7CEE">
          <w:rPr>
            <w:rStyle w:val="Hyperlink"/>
            <w:noProof/>
          </w:rPr>
          <w:t>Task 2 – Modifying the StoreController’s Actions</w:t>
        </w:r>
        <w:r w:rsidR="00D6151F">
          <w:rPr>
            <w:noProof/>
            <w:webHidden/>
          </w:rPr>
          <w:tab/>
        </w:r>
        <w:r w:rsidR="000E49E8">
          <w:rPr>
            <w:noProof/>
            <w:webHidden/>
          </w:rPr>
          <w:fldChar w:fldCharType="begin"/>
        </w:r>
        <w:r w:rsidR="00D6151F">
          <w:rPr>
            <w:noProof/>
            <w:webHidden/>
          </w:rPr>
          <w:instrText xml:space="preserve"> PAGEREF _Toc282507911 \h </w:instrText>
        </w:r>
        <w:r w:rsidR="000E49E8">
          <w:rPr>
            <w:noProof/>
            <w:webHidden/>
          </w:rPr>
        </w:r>
        <w:r w:rsidR="000E49E8">
          <w:rPr>
            <w:noProof/>
            <w:webHidden/>
          </w:rPr>
          <w:fldChar w:fldCharType="separate"/>
        </w:r>
        <w:r w:rsidR="00D6151F">
          <w:rPr>
            <w:noProof/>
            <w:webHidden/>
          </w:rPr>
          <w:t>21</w:t>
        </w:r>
        <w:r w:rsidR="000E49E8">
          <w:rPr>
            <w:noProof/>
            <w:webHidden/>
          </w:rPr>
          <w:fldChar w:fldCharType="end"/>
        </w:r>
      </w:hyperlink>
    </w:p>
    <w:p w:rsidR="00D6151F" w:rsidRDefault="00D12987">
      <w:pPr>
        <w:pStyle w:val="TOC3"/>
        <w:tabs>
          <w:tab w:val="right" w:leader="dot" w:pos="9350"/>
        </w:tabs>
        <w:rPr>
          <w:noProof/>
          <w:lang w:bidi="ar-SA"/>
        </w:rPr>
      </w:pPr>
      <w:hyperlink w:anchor="_Toc282507912" w:history="1">
        <w:r w:rsidR="00D6151F" w:rsidRPr="001C7CEE">
          <w:rPr>
            <w:rStyle w:val="Hyperlink"/>
            <w:noProof/>
          </w:rPr>
          <w:t>Task 3 – Running the Application</w:t>
        </w:r>
        <w:r w:rsidR="00D6151F">
          <w:rPr>
            <w:noProof/>
            <w:webHidden/>
          </w:rPr>
          <w:tab/>
        </w:r>
        <w:r w:rsidR="000E49E8">
          <w:rPr>
            <w:noProof/>
            <w:webHidden/>
          </w:rPr>
          <w:fldChar w:fldCharType="begin"/>
        </w:r>
        <w:r w:rsidR="00D6151F">
          <w:rPr>
            <w:noProof/>
            <w:webHidden/>
          </w:rPr>
          <w:instrText xml:space="preserve"> PAGEREF _Toc282507912 \h </w:instrText>
        </w:r>
        <w:r w:rsidR="000E49E8">
          <w:rPr>
            <w:noProof/>
            <w:webHidden/>
          </w:rPr>
        </w:r>
        <w:r w:rsidR="000E49E8">
          <w:rPr>
            <w:noProof/>
            <w:webHidden/>
          </w:rPr>
          <w:fldChar w:fldCharType="separate"/>
        </w:r>
        <w:r w:rsidR="00D6151F">
          <w:rPr>
            <w:noProof/>
            <w:webHidden/>
          </w:rPr>
          <w:t>22</w:t>
        </w:r>
        <w:r w:rsidR="000E49E8">
          <w:rPr>
            <w:noProof/>
            <w:webHidden/>
          </w:rPr>
          <w:fldChar w:fldCharType="end"/>
        </w:r>
      </w:hyperlink>
    </w:p>
    <w:p w:rsidR="00D6151F" w:rsidRDefault="00D12987">
      <w:pPr>
        <w:pStyle w:val="TOC1"/>
        <w:rPr>
          <w:rFonts w:asciiTheme="minorHAnsi" w:eastAsiaTheme="minorEastAsia" w:hAnsiTheme="minorHAnsi" w:cstheme="minorBidi"/>
          <w:b w:val="0"/>
          <w:bCs w:val="0"/>
          <w:caps w:val="0"/>
          <w:sz w:val="22"/>
          <w:szCs w:val="22"/>
          <w:lang w:eastAsia="en-US" w:bidi="ar-SA"/>
        </w:rPr>
      </w:pPr>
      <w:hyperlink w:anchor="_Toc282507913" w:history="1">
        <w:r w:rsidR="00D6151F" w:rsidRPr="001C7CEE">
          <w:rPr>
            <w:rStyle w:val="Hyperlink"/>
          </w:rPr>
          <w:t>Exercise 3: Passing parameters to a Controller</w:t>
        </w:r>
        <w:r w:rsidR="00D6151F">
          <w:rPr>
            <w:webHidden/>
          </w:rPr>
          <w:tab/>
        </w:r>
        <w:r w:rsidR="000E49E8">
          <w:rPr>
            <w:webHidden/>
          </w:rPr>
          <w:fldChar w:fldCharType="begin"/>
        </w:r>
        <w:r w:rsidR="00D6151F">
          <w:rPr>
            <w:webHidden/>
          </w:rPr>
          <w:instrText xml:space="preserve"> PAGEREF _Toc282507913 \h </w:instrText>
        </w:r>
        <w:r w:rsidR="000E49E8">
          <w:rPr>
            <w:webHidden/>
          </w:rPr>
        </w:r>
        <w:r w:rsidR="000E49E8">
          <w:rPr>
            <w:webHidden/>
          </w:rPr>
          <w:fldChar w:fldCharType="separate"/>
        </w:r>
        <w:r w:rsidR="00D6151F">
          <w:rPr>
            <w:webHidden/>
          </w:rPr>
          <w:t>24</w:t>
        </w:r>
        <w:r w:rsidR="000E49E8">
          <w:rPr>
            <w:webHidden/>
          </w:rPr>
          <w:fldChar w:fldCharType="end"/>
        </w:r>
      </w:hyperlink>
    </w:p>
    <w:p w:rsidR="00D6151F" w:rsidRDefault="00D12987">
      <w:pPr>
        <w:pStyle w:val="TOC3"/>
        <w:tabs>
          <w:tab w:val="right" w:leader="dot" w:pos="9350"/>
        </w:tabs>
        <w:rPr>
          <w:noProof/>
          <w:lang w:bidi="ar-SA"/>
        </w:rPr>
      </w:pPr>
      <w:hyperlink w:anchor="_Toc282507914" w:history="1">
        <w:r w:rsidR="00D6151F" w:rsidRPr="001C7CEE">
          <w:rPr>
            <w:rStyle w:val="Hyperlink"/>
            <w:noProof/>
          </w:rPr>
          <w:t>Task 1 – Adding Genre Parameter to StoreController</w:t>
        </w:r>
        <w:r w:rsidR="00D6151F">
          <w:rPr>
            <w:noProof/>
            <w:webHidden/>
          </w:rPr>
          <w:tab/>
        </w:r>
        <w:r w:rsidR="000E49E8">
          <w:rPr>
            <w:noProof/>
            <w:webHidden/>
          </w:rPr>
          <w:fldChar w:fldCharType="begin"/>
        </w:r>
        <w:r w:rsidR="00D6151F">
          <w:rPr>
            <w:noProof/>
            <w:webHidden/>
          </w:rPr>
          <w:instrText xml:space="preserve"> PAGEREF _Toc282507914 \h </w:instrText>
        </w:r>
        <w:r w:rsidR="000E49E8">
          <w:rPr>
            <w:noProof/>
            <w:webHidden/>
          </w:rPr>
        </w:r>
        <w:r w:rsidR="000E49E8">
          <w:rPr>
            <w:noProof/>
            <w:webHidden/>
          </w:rPr>
          <w:fldChar w:fldCharType="separate"/>
        </w:r>
        <w:r w:rsidR="00D6151F">
          <w:rPr>
            <w:noProof/>
            <w:webHidden/>
          </w:rPr>
          <w:t>24</w:t>
        </w:r>
        <w:r w:rsidR="000E49E8">
          <w:rPr>
            <w:noProof/>
            <w:webHidden/>
          </w:rPr>
          <w:fldChar w:fldCharType="end"/>
        </w:r>
      </w:hyperlink>
    </w:p>
    <w:p w:rsidR="00D6151F" w:rsidRDefault="00D12987">
      <w:pPr>
        <w:pStyle w:val="TOC3"/>
        <w:tabs>
          <w:tab w:val="right" w:leader="dot" w:pos="9350"/>
        </w:tabs>
        <w:rPr>
          <w:noProof/>
          <w:lang w:bidi="ar-SA"/>
        </w:rPr>
      </w:pPr>
      <w:hyperlink w:anchor="_Toc282507915" w:history="1">
        <w:r w:rsidR="00D6151F" w:rsidRPr="001C7CEE">
          <w:rPr>
            <w:rStyle w:val="Hyperlink"/>
            <w:noProof/>
          </w:rPr>
          <w:t>Task 2 – Running the Application</w:t>
        </w:r>
        <w:r w:rsidR="00D6151F">
          <w:rPr>
            <w:noProof/>
            <w:webHidden/>
          </w:rPr>
          <w:tab/>
        </w:r>
        <w:r w:rsidR="000E49E8">
          <w:rPr>
            <w:noProof/>
            <w:webHidden/>
          </w:rPr>
          <w:fldChar w:fldCharType="begin"/>
        </w:r>
        <w:r w:rsidR="00D6151F">
          <w:rPr>
            <w:noProof/>
            <w:webHidden/>
          </w:rPr>
          <w:instrText xml:space="preserve"> PAGEREF _Toc282507915 \h </w:instrText>
        </w:r>
        <w:r w:rsidR="000E49E8">
          <w:rPr>
            <w:noProof/>
            <w:webHidden/>
          </w:rPr>
        </w:r>
        <w:r w:rsidR="000E49E8">
          <w:rPr>
            <w:noProof/>
            <w:webHidden/>
          </w:rPr>
          <w:fldChar w:fldCharType="separate"/>
        </w:r>
        <w:r w:rsidR="00D6151F">
          <w:rPr>
            <w:noProof/>
            <w:webHidden/>
          </w:rPr>
          <w:t>25</w:t>
        </w:r>
        <w:r w:rsidR="000E49E8">
          <w:rPr>
            <w:noProof/>
            <w:webHidden/>
          </w:rPr>
          <w:fldChar w:fldCharType="end"/>
        </w:r>
      </w:hyperlink>
    </w:p>
    <w:p w:rsidR="00D6151F" w:rsidRDefault="00D12987">
      <w:pPr>
        <w:pStyle w:val="TOC3"/>
        <w:tabs>
          <w:tab w:val="right" w:leader="dot" w:pos="9350"/>
        </w:tabs>
        <w:rPr>
          <w:noProof/>
          <w:lang w:bidi="ar-SA"/>
        </w:rPr>
      </w:pPr>
      <w:hyperlink w:anchor="_Toc282507916" w:history="1">
        <w:r w:rsidR="00D6151F" w:rsidRPr="001C7CEE">
          <w:rPr>
            <w:rStyle w:val="Hyperlink"/>
            <w:noProof/>
          </w:rPr>
          <w:t>Task 3 – Adding an Id Parameter Embedded in the URL</w:t>
        </w:r>
        <w:r w:rsidR="00D6151F">
          <w:rPr>
            <w:noProof/>
            <w:webHidden/>
          </w:rPr>
          <w:tab/>
        </w:r>
        <w:r w:rsidR="000E49E8">
          <w:rPr>
            <w:noProof/>
            <w:webHidden/>
          </w:rPr>
          <w:fldChar w:fldCharType="begin"/>
        </w:r>
        <w:r w:rsidR="00D6151F">
          <w:rPr>
            <w:noProof/>
            <w:webHidden/>
          </w:rPr>
          <w:instrText xml:space="preserve"> PAGEREF _Toc282507916 \h </w:instrText>
        </w:r>
        <w:r w:rsidR="000E49E8">
          <w:rPr>
            <w:noProof/>
            <w:webHidden/>
          </w:rPr>
        </w:r>
        <w:r w:rsidR="000E49E8">
          <w:rPr>
            <w:noProof/>
            <w:webHidden/>
          </w:rPr>
          <w:fldChar w:fldCharType="separate"/>
        </w:r>
        <w:r w:rsidR="00D6151F">
          <w:rPr>
            <w:noProof/>
            <w:webHidden/>
          </w:rPr>
          <w:t>25</w:t>
        </w:r>
        <w:r w:rsidR="000E49E8">
          <w:rPr>
            <w:noProof/>
            <w:webHidden/>
          </w:rPr>
          <w:fldChar w:fldCharType="end"/>
        </w:r>
      </w:hyperlink>
    </w:p>
    <w:p w:rsidR="00D6151F" w:rsidRDefault="00D12987">
      <w:pPr>
        <w:pStyle w:val="TOC3"/>
        <w:tabs>
          <w:tab w:val="right" w:leader="dot" w:pos="9350"/>
        </w:tabs>
        <w:rPr>
          <w:noProof/>
          <w:lang w:bidi="ar-SA"/>
        </w:rPr>
      </w:pPr>
      <w:hyperlink w:anchor="_Toc282507917" w:history="1">
        <w:r w:rsidR="00D6151F" w:rsidRPr="001C7CEE">
          <w:rPr>
            <w:rStyle w:val="Hyperlink"/>
            <w:noProof/>
          </w:rPr>
          <w:t>Task 4 – Running the Application</w:t>
        </w:r>
        <w:r w:rsidR="00D6151F">
          <w:rPr>
            <w:noProof/>
            <w:webHidden/>
          </w:rPr>
          <w:tab/>
        </w:r>
        <w:r w:rsidR="000E49E8">
          <w:rPr>
            <w:noProof/>
            <w:webHidden/>
          </w:rPr>
          <w:fldChar w:fldCharType="begin"/>
        </w:r>
        <w:r w:rsidR="00D6151F">
          <w:rPr>
            <w:noProof/>
            <w:webHidden/>
          </w:rPr>
          <w:instrText xml:space="preserve"> PAGEREF _Toc282507917 \h </w:instrText>
        </w:r>
        <w:r w:rsidR="000E49E8">
          <w:rPr>
            <w:noProof/>
            <w:webHidden/>
          </w:rPr>
        </w:r>
        <w:r w:rsidR="000E49E8">
          <w:rPr>
            <w:noProof/>
            <w:webHidden/>
          </w:rPr>
          <w:fldChar w:fldCharType="separate"/>
        </w:r>
        <w:r w:rsidR="00D6151F">
          <w:rPr>
            <w:noProof/>
            <w:webHidden/>
          </w:rPr>
          <w:t>26</w:t>
        </w:r>
        <w:r w:rsidR="000E49E8">
          <w:rPr>
            <w:noProof/>
            <w:webHidden/>
          </w:rPr>
          <w:fldChar w:fldCharType="end"/>
        </w:r>
      </w:hyperlink>
    </w:p>
    <w:p w:rsidR="00D6151F" w:rsidRDefault="00D12987">
      <w:pPr>
        <w:pStyle w:val="TOC1"/>
        <w:rPr>
          <w:rFonts w:asciiTheme="minorHAnsi" w:eastAsiaTheme="minorEastAsia" w:hAnsiTheme="minorHAnsi" w:cstheme="minorBidi"/>
          <w:b w:val="0"/>
          <w:bCs w:val="0"/>
          <w:caps w:val="0"/>
          <w:sz w:val="22"/>
          <w:szCs w:val="22"/>
          <w:lang w:eastAsia="en-US" w:bidi="ar-SA"/>
        </w:rPr>
      </w:pPr>
      <w:hyperlink w:anchor="_Toc282507918" w:history="1">
        <w:r w:rsidR="00D6151F" w:rsidRPr="001C7CEE">
          <w:rPr>
            <w:rStyle w:val="Hyperlink"/>
          </w:rPr>
          <w:t>Exercise 4: Creating a View</w:t>
        </w:r>
        <w:r w:rsidR="00D6151F">
          <w:rPr>
            <w:webHidden/>
          </w:rPr>
          <w:tab/>
        </w:r>
        <w:r w:rsidR="000E49E8">
          <w:rPr>
            <w:webHidden/>
          </w:rPr>
          <w:fldChar w:fldCharType="begin"/>
        </w:r>
        <w:r w:rsidR="00D6151F">
          <w:rPr>
            <w:webHidden/>
          </w:rPr>
          <w:instrText xml:space="preserve"> PAGEREF _Toc282507918 \h </w:instrText>
        </w:r>
        <w:r w:rsidR="000E49E8">
          <w:rPr>
            <w:webHidden/>
          </w:rPr>
        </w:r>
        <w:r w:rsidR="000E49E8">
          <w:rPr>
            <w:webHidden/>
          </w:rPr>
          <w:fldChar w:fldCharType="separate"/>
        </w:r>
        <w:r w:rsidR="00D6151F">
          <w:rPr>
            <w:webHidden/>
          </w:rPr>
          <w:t>27</w:t>
        </w:r>
        <w:r w:rsidR="000E49E8">
          <w:rPr>
            <w:webHidden/>
          </w:rPr>
          <w:fldChar w:fldCharType="end"/>
        </w:r>
      </w:hyperlink>
    </w:p>
    <w:p w:rsidR="00D6151F" w:rsidRDefault="00D12987">
      <w:pPr>
        <w:pStyle w:val="TOC3"/>
        <w:tabs>
          <w:tab w:val="right" w:leader="dot" w:pos="9350"/>
        </w:tabs>
        <w:rPr>
          <w:noProof/>
          <w:lang w:bidi="ar-SA"/>
        </w:rPr>
      </w:pPr>
      <w:hyperlink w:anchor="_Toc282507919" w:history="1">
        <w:r w:rsidR="00D6151F" w:rsidRPr="001C7CEE">
          <w:rPr>
            <w:rStyle w:val="Hyperlink"/>
            <w:noProof/>
          </w:rPr>
          <w:t>Task 1 – Adding a MasterPage</w:t>
        </w:r>
        <w:r w:rsidR="00D6151F">
          <w:rPr>
            <w:noProof/>
            <w:webHidden/>
          </w:rPr>
          <w:tab/>
        </w:r>
        <w:r w:rsidR="000E49E8">
          <w:rPr>
            <w:noProof/>
            <w:webHidden/>
          </w:rPr>
          <w:fldChar w:fldCharType="begin"/>
        </w:r>
        <w:r w:rsidR="00D6151F">
          <w:rPr>
            <w:noProof/>
            <w:webHidden/>
          </w:rPr>
          <w:instrText xml:space="preserve"> PAGEREF _Toc282507919 \h </w:instrText>
        </w:r>
        <w:r w:rsidR="000E49E8">
          <w:rPr>
            <w:noProof/>
            <w:webHidden/>
          </w:rPr>
        </w:r>
        <w:r w:rsidR="000E49E8">
          <w:rPr>
            <w:noProof/>
            <w:webHidden/>
          </w:rPr>
          <w:fldChar w:fldCharType="separate"/>
        </w:r>
        <w:r w:rsidR="00D6151F">
          <w:rPr>
            <w:noProof/>
            <w:webHidden/>
          </w:rPr>
          <w:t>27</w:t>
        </w:r>
        <w:r w:rsidR="000E49E8">
          <w:rPr>
            <w:noProof/>
            <w:webHidden/>
          </w:rPr>
          <w:fldChar w:fldCharType="end"/>
        </w:r>
      </w:hyperlink>
    </w:p>
    <w:p w:rsidR="00D6151F" w:rsidRDefault="00D12987">
      <w:pPr>
        <w:pStyle w:val="TOC3"/>
        <w:tabs>
          <w:tab w:val="right" w:leader="dot" w:pos="9350"/>
        </w:tabs>
        <w:rPr>
          <w:noProof/>
          <w:lang w:bidi="ar-SA"/>
        </w:rPr>
      </w:pPr>
      <w:hyperlink w:anchor="_Toc282507920" w:history="1">
        <w:r w:rsidR="00D6151F" w:rsidRPr="001C7CEE">
          <w:rPr>
            <w:rStyle w:val="Hyperlink"/>
            <w:noProof/>
          </w:rPr>
          <w:t>Task 2 – Adding CSS Stylesheet</w:t>
        </w:r>
        <w:r w:rsidR="00D6151F">
          <w:rPr>
            <w:noProof/>
            <w:webHidden/>
          </w:rPr>
          <w:tab/>
        </w:r>
        <w:r w:rsidR="000E49E8">
          <w:rPr>
            <w:noProof/>
            <w:webHidden/>
          </w:rPr>
          <w:fldChar w:fldCharType="begin"/>
        </w:r>
        <w:r w:rsidR="00D6151F">
          <w:rPr>
            <w:noProof/>
            <w:webHidden/>
          </w:rPr>
          <w:instrText xml:space="preserve"> PAGEREF _Toc282507920 \h </w:instrText>
        </w:r>
        <w:r w:rsidR="000E49E8">
          <w:rPr>
            <w:noProof/>
            <w:webHidden/>
          </w:rPr>
        </w:r>
        <w:r w:rsidR="000E49E8">
          <w:rPr>
            <w:noProof/>
            <w:webHidden/>
          </w:rPr>
          <w:fldChar w:fldCharType="separate"/>
        </w:r>
        <w:r w:rsidR="00D6151F">
          <w:rPr>
            <w:noProof/>
            <w:webHidden/>
          </w:rPr>
          <w:t>29</w:t>
        </w:r>
        <w:r w:rsidR="000E49E8">
          <w:rPr>
            <w:noProof/>
            <w:webHidden/>
          </w:rPr>
          <w:fldChar w:fldCharType="end"/>
        </w:r>
      </w:hyperlink>
    </w:p>
    <w:p w:rsidR="00D6151F" w:rsidRDefault="00D12987">
      <w:pPr>
        <w:pStyle w:val="TOC3"/>
        <w:tabs>
          <w:tab w:val="right" w:leader="dot" w:pos="9350"/>
        </w:tabs>
        <w:rPr>
          <w:noProof/>
          <w:lang w:bidi="ar-SA"/>
        </w:rPr>
      </w:pPr>
      <w:hyperlink w:anchor="_Toc282507921" w:history="1">
        <w:r w:rsidR="00D6151F" w:rsidRPr="001C7CEE">
          <w:rPr>
            <w:rStyle w:val="Hyperlink"/>
            <w:noProof/>
          </w:rPr>
          <w:t>Task 3 – Adding a View Template</w:t>
        </w:r>
        <w:r w:rsidR="00D6151F">
          <w:rPr>
            <w:noProof/>
            <w:webHidden/>
          </w:rPr>
          <w:tab/>
        </w:r>
        <w:r w:rsidR="000E49E8">
          <w:rPr>
            <w:noProof/>
            <w:webHidden/>
          </w:rPr>
          <w:fldChar w:fldCharType="begin"/>
        </w:r>
        <w:r w:rsidR="00D6151F">
          <w:rPr>
            <w:noProof/>
            <w:webHidden/>
          </w:rPr>
          <w:instrText xml:space="preserve"> PAGEREF _Toc282507921 \h </w:instrText>
        </w:r>
        <w:r w:rsidR="000E49E8">
          <w:rPr>
            <w:noProof/>
            <w:webHidden/>
          </w:rPr>
        </w:r>
        <w:r w:rsidR="000E49E8">
          <w:rPr>
            <w:noProof/>
            <w:webHidden/>
          </w:rPr>
          <w:fldChar w:fldCharType="separate"/>
        </w:r>
        <w:r w:rsidR="00D6151F">
          <w:rPr>
            <w:noProof/>
            <w:webHidden/>
          </w:rPr>
          <w:t>31</w:t>
        </w:r>
        <w:r w:rsidR="000E49E8">
          <w:rPr>
            <w:noProof/>
            <w:webHidden/>
          </w:rPr>
          <w:fldChar w:fldCharType="end"/>
        </w:r>
      </w:hyperlink>
    </w:p>
    <w:p w:rsidR="00D6151F" w:rsidRDefault="00D12987">
      <w:pPr>
        <w:pStyle w:val="TOC2"/>
        <w:rPr>
          <w:rFonts w:asciiTheme="minorHAnsi" w:hAnsiTheme="minorHAnsi"/>
          <w:noProof/>
          <w:sz w:val="22"/>
          <w:lang w:bidi="ar-SA"/>
        </w:rPr>
      </w:pPr>
      <w:hyperlink w:anchor="_Toc282507922" w:history="1">
        <w:r w:rsidR="00D6151F" w:rsidRPr="001C7CEE">
          <w:rPr>
            <w:rStyle w:val="Hyperlink"/>
            <w:rFonts w:eastAsia="Arial Unicode MS"/>
            <w:noProof/>
          </w:rPr>
          <w:t>Exercise 4: Verification</w:t>
        </w:r>
        <w:r w:rsidR="00D6151F">
          <w:rPr>
            <w:noProof/>
            <w:webHidden/>
          </w:rPr>
          <w:tab/>
        </w:r>
        <w:r w:rsidR="000E49E8">
          <w:rPr>
            <w:noProof/>
            <w:webHidden/>
          </w:rPr>
          <w:fldChar w:fldCharType="begin"/>
        </w:r>
        <w:r w:rsidR="00D6151F">
          <w:rPr>
            <w:noProof/>
            <w:webHidden/>
          </w:rPr>
          <w:instrText xml:space="preserve"> PAGEREF _Toc282507922 \h </w:instrText>
        </w:r>
        <w:r w:rsidR="000E49E8">
          <w:rPr>
            <w:noProof/>
            <w:webHidden/>
          </w:rPr>
        </w:r>
        <w:r w:rsidR="000E49E8">
          <w:rPr>
            <w:noProof/>
            <w:webHidden/>
          </w:rPr>
          <w:fldChar w:fldCharType="separate"/>
        </w:r>
        <w:r w:rsidR="00D6151F">
          <w:rPr>
            <w:noProof/>
            <w:webHidden/>
          </w:rPr>
          <w:t>34</w:t>
        </w:r>
        <w:r w:rsidR="000E49E8">
          <w:rPr>
            <w:noProof/>
            <w:webHidden/>
          </w:rPr>
          <w:fldChar w:fldCharType="end"/>
        </w:r>
      </w:hyperlink>
    </w:p>
    <w:p w:rsidR="00D6151F" w:rsidRDefault="00D12987">
      <w:pPr>
        <w:pStyle w:val="TOC1"/>
        <w:rPr>
          <w:rFonts w:asciiTheme="minorHAnsi" w:eastAsiaTheme="minorEastAsia" w:hAnsiTheme="minorHAnsi" w:cstheme="minorBidi"/>
          <w:b w:val="0"/>
          <w:bCs w:val="0"/>
          <w:caps w:val="0"/>
          <w:sz w:val="22"/>
          <w:szCs w:val="22"/>
          <w:lang w:eastAsia="en-US" w:bidi="ar-SA"/>
        </w:rPr>
      </w:pPr>
      <w:hyperlink w:anchor="_Toc282507923" w:history="1">
        <w:r w:rsidR="00D6151F" w:rsidRPr="001C7CEE">
          <w:rPr>
            <w:rStyle w:val="Hyperlink"/>
          </w:rPr>
          <w:t>Exercise 5: Creating a View Model</w:t>
        </w:r>
        <w:r w:rsidR="00D6151F">
          <w:rPr>
            <w:webHidden/>
          </w:rPr>
          <w:tab/>
        </w:r>
        <w:r w:rsidR="000E49E8">
          <w:rPr>
            <w:webHidden/>
          </w:rPr>
          <w:fldChar w:fldCharType="begin"/>
        </w:r>
        <w:r w:rsidR="00D6151F">
          <w:rPr>
            <w:webHidden/>
          </w:rPr>
          <w:instrText xml:space="preserve"> PAGEREF _Toc282507923 \h </w:instrText>
        </w:r>
        <w:r w:rsidR="000E49E8">
          <w:rPr>
            <w:webHidden/>
          </w:rPr>
        </w:r>
        <w:r w:rsidR="000E49E8">
          <w:rPr>
            <w:webHidden/>
          </w:rPr>
          <w:fldChar w:fldCharType="separate"/>
        </w:r>
        <w:r w:rsidR="00D6151F">
          <w:rPr>
            <w:webHidden/>
          </w:rPr>
          <w:t>36</w:t>
        </w:r>
        <w:r w:rsidR="000E49E8">
          <w:rPr>
            <w:webHidden/>
          </w:rPr>
          <w:fldChar w:fldCharType="end"/>
        </w:r>
      </w:hyperlink>
    </w:p>
    <w:p w:rsidR="00D6151F" w:rsidRDefault="00D12987">
      <w:pPr>
        <w:pStyle w:val="TOC3"/>
        <w:tabs>
          <w:tab w:val="right" w:leader="dot" w:pos="9350"/>
        </w:tabs>
        <w:rPr>
          <w:noProof/>
          <w:lang w:bidi="ar-SA"/>
        </w:rPr>
      </w:pPr>
      <w:hyperlink w:anchor="_Toc282507924" w:history="1">
        <w:r w:rsidR="00D6151F" w:rsidRPr="001C7CEE">
          <w:rPr>
            <w:rStyle w:val="Hyperlink"/>
            <w:noProof/>
          </w:rPr>
          <w:t>Task 1 – Creating a ViewModel Class</w:t>
        </w:r>
        <w:r w:rsidR="00D6151F">
          <w:rPr>
            <w:noProof/>
            <w:webHidden/>
          </w:rPr>
          <w:tab/>
        </w:r>
        <w:r w:rsidR="000E49E8">
          <w:rPr>
            <w:noProof/>
            <w:webHidden/>
          </w:rPr>
          <w:fldChar w:fldCharType="begin"/>
        </w:r>
        <w:r w:rsidR="00D6151F">
          <w:rPr>
            <w:noProof/>
            <w:webHidden/>
          </w:rPr>
          <w:instrText xml:space="preserve"> PAGEREF _Toc282507924 \h </w:instrText>
        </w:r>
        <w:r w:rsidR="000E49E8">
          <w:rPr>
            <w:noProof/>
            <w:webHidden/>
          </w:rPr>
        </w:r>
        <w:r w:rsidR="000E49E8">
          <w:rPr>
            <w:noProof/>
            <w:webHidden/>
          </w:rPr>
          <w:fldChar w:fldCharType="separate"/>
        </w:r>
        <w:r w:rsidR="00D6151F">
          <w:rPr>
            <w:noProof/>
            <w:webHidden/>
          </w:rPr>
          <w:t>36</w:t>
        </w:r>
        <w:r w:rsidR="000E49E8">
          <w:rPr>
            <w:noProof/>
            <w:webHidden/>
          </w:rPr>
          <w:fldChar w:fldCharType="end"/>
        </w:r>
      </w:hyperlink>
    </w:p>
    <w:p w:rsidR="00D6151F" w:rsidRDefault="00D12987">
      <w:pPr>
        <w:pStyle w:val="TOC3"/>
        <w:tabs>
          <w:tab w:val="right" w:leader="dot" w:pos="9350"/>
        </w:tabs>
        <w:rPr>
          <w:noProof/>
          <w:lang w:bidi="ar-SA"/>
        </w:rPr>
      </w:pPr>
      <w:hyperlink w:anchor="_Toc282507925" w:history="1">
        <w:r w:rsidR="00D6151F" w:rsidRPr="001C7CEE">
          <w:rPr>
            <w:rStyle w:val="Hyperlink"/>
            <w:noProof/>
          </w:rPr>
          <w:t>Task 2 – Adding Properties to the ViewModel class</w:t>
        </w:r>
        <w:r w:rsidR="00D6151F">
          <w:rPr>
            <w:noProof/>
            <w:webHidden/>
          </w:rPr>
          <w:tab/>
        </w:r>
        <w:r w:rsidR="000E49E8">
          <w:rPr>
            <w:noProof/>
            <w:webHidden/>
          </w:rPr>
          <w:fldChar w:fldCharType="begin"/>
        </w:r>
        <w:r w:rsidR="00D6151F">
          <w:rPr>
            <w:noProof/>
            <w:webHidden/>
          </w:rPr>
          <w:instrText xml:space="preserve"> PAGEREF _Toc282507925 \h </w:instrText>
        </w:r>
        <w:r w:rsidR="000E49E8">
          <w:rPr>
            <w:noProof/>
            <w:webHidden/>
          </w:rPr>
        </w:r>
        <w:r w:rsidR="000E49E8">
          <w:rPr>
            <w:noProof/>
            <w:webHidden/>
          </w:rPr>
          <w:fldChar w:fldCharType="separate"/>
        </w:r>
        <w:r w:rsidR="00D6151F">
          <w:rPr>
            <w:noProof/>
            <w:webHidden/>
          </w:rPr>
          <w:t>39</w:t>
        </w:r>
        <w:r w:rsidR="000E49E8">
          <w:rPr>
            <w:noProof/>
            <w:webHidden/>
          </w:rPr>
          <w:fldChar w:fldCharType="end"/>
        </w:r>
      </w:hyperlink>
    </w:p>
    <w:p w:rsidR="00D6151F" w:rsidRDefault="00D12987">
      <w:pPr>
        <w:pStyle w:val="TOC3"/>
        <w:tabs>
          <w:tab w:val="right" w:leader="dot" w:pos="9350"/>
        </w:tabs>
        <w:rPr>
          <w:noProof/>
          <w:lang w:bidi="ar-SA"/>
        </w:rPr>
      </w:pPr>
      <w:hyperlink w:anchor="_Toc282507926" w:history="1">
        <w:r w:rsidR="00D6151F" w:rsidRPr="001C7CEE">
          <w:rPr>
            <w:rStyle w:val="Hyperlink"/>
            <w:noProof/>
          </w:rPr>
          <w:t>Task 3 – Updating StoreController to use the StoreIndexViewModel</w:t>
        </w:r>
        <w:r w:rsidR="00D6151F">
          <w:rPr>
            <w:noProof/>
            <w:webHidden/>
          </w:rPr>
          <w:tab/>
        </w:r>
        <w:r w:rsidR="000E49E8">
          <w:rPr>
            <w:noProof/>
            <w:webHidden/>
          </w:rPr>
          <w:fldChar w:fldCharType="begin"/>
        </w:r>
        <w:r w:rsidR="00D6151F">
          <w:rPr>
            <w:noProof/>
            <w:webHidden/>
          </w:rPr>
          <w:instrText xml:space="preserve"> PAGEREF _Toc282507926 \h </w:instrText>
        </w:r>
        <w:r w:rsidR="000E49E8">
          <w:rPr>
            <w:noProof/>
            <w:webHidden/>
          </w:rPr>
        </w:r>
        <w:r w:rsidR="000E49E8">
          <w:rPr>
            <w:noProof/>
            <w:webHidden/>
          </w:rPr>
          <w:fldChar w:fldCharType="separate"/>
        </w:r>
        <w:r w:rsidR="00D6151F">
          <w:rPr>
            <w:noProof/>
            <w:webHidden/>
          </w:rPr>
          <w:t>39</w:t>
        </w:r>
        <w:r w:rsidR="000E49E8">
          <w:rPr>
            <w:noProof/>
            <w:webHidden/>
          </w:rPr>
          <w:fldChar w:fldCharType="end"/>
        </w:r>
      </w:hyperlink>
    </w:p>
    <w:p w:rsidR="00D6151F" w:rsidRDefault="00D12987">
      <w:pPr>
        <w:pStyle w:val="TOC3"/>
        <w:tabs>
          <w:tab w:val="right" w:leader="dot" w:pos="9350"/>
        </w:tabs>
        <w:rPr>
          <w:noProof/>
          <w:lang w:bidi="ar-SA"/>
        </w:rPr>
      </w:pPr>
      <w:hyperlink w:anchor="_Toc282507927" w:history="1">
        <w:r w:rsidR="00D6151F" w:rsidRPr="001C7CEE">
          <w:rPr>
            <w:rStyle w:val="Hyperlink"/>
            <w:noProof/>
          </w:rPr>
          <w:t>Task 4 – Creating a View Template that Uses StoreIndexViewModel</w:t>
        </w:r>
        <w:r w:rsidR="00D6151F">
          <w:rPr>
            <w:noProof/>
            <w:webHidden/>
          </w:rPr>
          <w:tab/>
        </w:r>
        <w:r w:rsidR="000E49E8">
          <w:rPr>
            <w:noProof/>
            <w:webHidden/>
          </w:rPr>
          <w:fldChar w:fldCharType="begin"/>
        </w:r>
        <w:r w:rsidR="00D6151F">
          <w:rPr>
            <w:noProof/>
            <w:webHidden/>
          </w:rPr>
          <w:instrText xml:space="preserve"> PAGEREF _Toc282507927 \h </w:instrText>
        </w:r>
        <w:r w:rsidR="000E49E8">
          <w:rPr>
            <w:noProof/>
            <w:webHidden/>
          </w:rPr>
        </w:r>
        <w:r w:rsidR="000E49E8">
          <w:rPr>
            <w:noProof/>
            <w:webHidden/>
          </w:rPr>
          <w:fldChar w:fldCharType="separate"/>
        </w:r>
        <w:r w:rsidR="00D6151F">
          <w:rPr>
            <w:noProof/>
            <w:webHidden/>
          </w:rPr>
          <w:t>41</w:t>
        </w:r>
        <w:r w:rsidR="000E49E8">
          <w:rPr>
            <w:noProof/>
            <w:webHidden/>
          </w:rPr>
          <w:fldChar w:fldCharType="end"/>
        </w:r>
      </w:hyperlink>
    </w:p>
    <w:p w:rsidR="00D6151F" w:rsidRDefault="00D12987">
      <w:pPr>
        <w:pStyle w:val="TOC3"/>
        <w:tabs>
          <w:tab w:val="right" w:leader="dot" w:pos="9350"/>
        </w:tabs>
        <w:rPr>
          <w:noProof/>
          <w:lang w:bidi="ar-SA"/>
        </w:rPr>
      </w:pPr>
      <w:hyperlink w:anchor="_Toc282507928" w:history="1">
        <w:r w:rsidR="00D6151F" w:rsidRPr="001C7CEE">
          <w:rPr>
            <w:rStyle w:val="Hyperlink"/>
            <w:noProof/>
          </w:rPr>
          <w:t>Task 5 – Updating the View Template</w:t>
        </w:r>
        <w:r w:rsidR="00D6151F">
          <w:rPr>
            <w:noProof/>
            <w:webHidden/>
          </w:rPr>
          <w:tab/>
        </w:r>
        <w:r w:rsidR="000E49E8">
          <w:rPr>
            <w:noProof/>
            <w:webHidden/>
          </w:rPr>
          <w:fldChar w:fldCharType="begin"/>
        </w:r>
        <w:r w:rsidR="00D6151F">
          <w:rPr>
            <w:noProof/>
            <w:webHidden/>
          </w:rPr>
          <w:instrText xml:space="preserve"> PAGEREF _Toc282507928 \h </w:instrText>
        </w:r>
        <w:r w:rsidR="000E49E8">
          <w:rPr>
            <w:noProof/>
            <w:webHidden/>
          </w:rPr>
        </w:r>
        <w:r w:rsidR="000E49E8">
          <w:rPr>
            <w:noProof/>
            <w:webHidden/>
          </w:rPr>
          <w:fldChar w:fldCharType="separate"/>
        </w:r>
        <w:r w:rsidR="00D6151F">
          <w:rPr>
            <w:noProof/>
            <w:webHidden/>
          </w:rPr>
          <w:t>43</w:t>
        </w:r>
        <w:r w:rsidR="000E49E8">
          <w:rPr>
            <w:noProof/>
            <w:webHidden/>
          </w:rPr>
          <w:fldChar w:fldCharType="end"/>
        </w:r>
      </w:hyperlink>
    </w:p>
    <w:p w:rsidR="00D6151F" w:rsidRDefault="00D12987">
      <w:pPr>
        <w:pStyle w:val="TOC1"/>
        <w:rPr>
          <w:rFonts w:asciiTheme="minorHAnsi" w:eastAsiaTheme="minorEastAsia" w:hAnsiTheme="minorHAnsi" w:cstheme="minorBidi"/>
          <w:b w:val="0"/>
          <w:bCs w:val="0"/>
          <w:caps w:val="0"/>
          <w:sz w:val="22"/>
          <w:szCs w:val="22"/>
          <w:lang w:eastAsia="en-US" w:bidi="ar-SA"/>
        </w:rPr>
      </w:pPr>
      <w:hyperlink w:anchor="_Toc282507929" w:history="1">
        <w:r w:rsidR="00D6151F" w:rsidRPr="001C7CEE">
          <w:rPr>
            <w:rStyle w:val="Hyperlink"/>
          </w:rPr>
          <w:t>Exercise 6: Using Parameters in View</w:t>
        </w:r>
        <w:r w:rsidR="00D6151F">
          <w:rPr>
            <w:webHidden/>
          </w:rPr>
          <w:tab/>
        </w:r>
        <w:r w:rsidR="000E49E8">
          <w:rPr>
            <w:webHidden/>
          </w:rPr>
          <w:fldChar w:fldCharType="begin"/>
        </w:r>
        <w:r w:rsidR="00D6151F">
          <w:rPr>
            <w:webHidden/>
          </w:rPr>
          <w:instrText xml:space="preserve"> PAGEREF _Toc282507929 \h </w:instrText>
        </w:r>
        <w:r w:rsidR="000E49E8">
          <w:rPr>
            <w:webHidden/>
          </w:rPr>
        </w:r>
        <w:r w:rsidR="000E49E8">
          <w:rPr>
            <w:webHidden/>
          </w:rPr>
          <w:fldChar w:fldCharType="separate"/>
        </w:r>
        <w:r w:rsidR="00D6151F">
          <w:rPr>
            <w:webHidden/>
          </w:rPr>
          <w:t>46</w:t>
        </w:r>
        <w:r w:rsidR="000E49E8">
          <w:rPr>
            <w:webHidden/>
          </w:rPr>
          <w:fldChar w:fldCharType="end"/>
        </w:r>
      </w:hyperlink>
    </w:p>
    <w:p w:rsidR="00D6151F" w:rsidRDefault="00D12987">
      <w:pPr>
        <w:pStyle w:val="TOC3"/>
        <w:tabs>
          <w:tab w:val="right" w:leader="dot" w:pos="9350"/>
        </w:tabs>
        <w:rPr>
          <w:noProof/>
          <w:lang w:bidi="ar-SA"/>
        </w:rPr>
      </w:pPr>
      <w:hyperlink w:anchor="_Toc282507930" w:history="1">
        <w:r w:rsidR="00D6151F" w:rsidRPr="001C7CEE">
          <w:rPr>
            <w:rStyle w:val="Hyperlink"/>
            <w:noProof/>
          </w:rPr>
          <w:t>Task 1 – Adding Model Classes</w:t>
        </w:r>
        <w:r w:rsidR="00D6151F">
          <w:rPr>
            <w:noProof/>
            <w:webHidden/>
          </w:rPr>
          <w:tab/>
        </w:r>
        <w:r w:rsidR="000E49E8">
          <w:rPr>
            <w:noProof/>
            <w:webHidden/>
          </w:rPr>
          <w:fldChar w:fldCharType="begin"/>
        </w:r>
        <w:r w:rsidR="00D6151F">
          <w:rPr>
            <w:noProof/>
            <w:webHidden/>
          </w:rPr>
          <w:instrText xml:space="preserve"> PAGEREF _Toc282507930 \h </w:instrText>
        </w:r>
        <w:r w:rsidR="000E49E8">
          <w:rPr>
            <w:noProof/>
            <w:webHidden/>
          </w:rPr>
        </w:r>
        <w:r w:rsidR="000E49E8">
          <w:rPr>
            <w:noProof/>
            <w:webHidden/>
          </w:rPr>
          <w:fldChar w:fldCharType="separate"/>
        </w:r>
        <w:r w:rsidR="00D6151F">
          <w:rPr>
            <w:noProof/>
            <w:webHidden/>
          </w:rPr>
          <w:t>46</w:t>
        </w:r>
        <w:r w:rsidR="000E49E8">
          <w:rPr>
            <w:noProof/>
            <w:webHidden/>
          </w:rPr>
          <w:fldChar w:fldCharType="end"/>
        </w:r>
      </w:hyperlink>
    </w:p>
    <w:p w:rsidR="00D6151F" w:rsidRDefault="00D12987">
      <w:pPr>
        <w:pStyle w:val="TOC3"/>
        <w:tabs>
          <w:tab w:val="right" w:leader="dot" w:pos="9350"/>
        </w:tabs>
        <w:rPr>
          <w:noProof/>
          <w:lang w:bidi="ar-SA"/>
        </w:rPr>
      </w:pPr>
      <w:hyperlink w:anchor="_Toc282507931" w:history="1">
        <w:r w:rsidR="00D6151F" w:rsidRPr="001C7CEE">
          <w:rPr>
            <w:rStyle w:val="Hyperlink"/>
            <w:noProof/>
          </w:rPr>
          <w:t>Task 2 – Adding a StoreBrowseViewModel</w:t>
        </w:r>
        <w:r w:rsidR="00D6151F">
          <w:rPr>
            <w:noProof/>
            <w:webHidden/>
          </w:rPr>
          <w:tab/>
        </w:r>
        <w:r w:rsidR="000E49E8">
          <w:rPr>
            <w:noProof/>
            <w:webHidden/>
          </w:rPr>
          <w:fldChar w:fldCharType="begin"/>
        </w:r>
        <w:r w:rsidR="00D6151F">
          <w:rPr>
            <w:noProof/>
            <w:webHidden/>
          </w:rPr>
          <w:instrText xml:space="preserve"> PAGEREF _Toc282507931 \h </w:instrText>
        </w:r>
        <w:r w:rsidR="000E49E8">
          <w:rPr>
            <w:noProof/>
            <w:webHidden/>
          </w:rPr>
        </w:r>
        <w:r w:rsidR="000E49E8">
          <w:rPr>
            <w:noProof/>
            <w:webHidden/>
          </w:rPr>
          <w:fldChar w:fldCharType="separate"/>
        </w:r>
        <w:r w:rsidR="00D6151F">
          <w:rPr>
            <w:noProof/>
            <w:webHidden/>
          </w:rPr>
          <w:t>48</w:t>
        </w:r>
        <w:r w:rsidR="000E49E8">
          <w:rPr>
            <w:noProof/>
            <w:webHidden/>
          </w:rPr>
          <w:fldChar w:fldCharType="end"/>
        </w:r>
      </w:hyperlink>
    </w:p>
    <w:p w:rsidR="00D6151F" w:rsidRDefault="00D12987">
      <w:pPr>
        <w:pStyle w:val="TOC3"/>
        <w:tabs>
          <w:tab w:val="right" w:leader="dot" w:pos="9350"/>
        </w:tabs>
        <w:rPr>
          <w:noProof/>
          <w:lang w:bidi="ar-SA"/>
        </w:rPr>
      </w:pPr>
      <w:hyperlink w:anchor="_Toc282507932" w:history="1">
        <w:r w:rsidR="00D6151F" w:rsidRPr="001C7CEE">
          <w:rPr>
            <w:rStyle w:val="Hyperlink"/>
            <w:noProof/>
          </w:rPr>
          <w:t>Task 3 – Using the New ViewModel in the StoreController</w:t>
        </w:r>
        <w:r w:rsidR="00D6151F">
          <w:rPr>
            <w:noProof/>
            <w:webHidden/>
          </w:rPr>
          <w:tab/>
        </w:r>
        <w:r w:rsidR="000E49E8">
          <w:rPr>
            <w:noProof/>
            <w:webHidden/>
          </w:rPr>
          <w:fldChar w:fldCharType="begin"/>
        </w:r>
        <w:r w:rsidR="00D6151F">
          <w:rPr>
            <w:noProof/>
            <w:webHidden/>
          </w:rPr>
          <w:instrText xml:space="preserve"> PAGEREF _Toc282507932 \h </w:instrText>
        </w:r>
        <w:r w:rsidR="000E49E8">
          <w:rPr>
            <w:noProof/>
            <w:webHidden/>
          </w:rPr>
        </w:r>
        <w:r w:rsidR="000E49E8">
          <w:rPr>
            <w:noProof/>
            <w:webHidden/>
          </w:rPr>
          <w:fldChar w:fldCharType="separate"/>
        </w:r>
        <w:r w:rsidR="00D6151F">
          <w:rPr>
            <w:noProof/>
            <w:webHidden/>
          </w:rPr>
          <w:t>50</w:t>
        </w:r>
        <w:r w:rsidR="000E49E8">
          <w:rPr>
            <w:noProof/>
            <w:webHidden/>
          </w:rPr>
          <w:fldChar w:fldCharType="end"/>
        </w:r>
      </w:hyperlink>
    </w:p>
    <w:p w:rsidR="00D6151F" w:rsidRDefault="00D12987">
      <w:pPr>
        <w:pStyle w:val="TOC3"/>
        <w:tabs>
          <w:tab w:val="right" w:leader="dot" w:pos="9350"/>
        </w:tabs>
        <w:rPr>
          <w:noProof/>
          <w:lang w:bidi="ar-SA"/>
        </w:rPr>
      </w:pPr>
      <w:hyperlink w:anchor="_Toc282507933" w:history="1">
        <w:r w:rsidR="00D6151F" w:rsidRPr="001C7CEE">
          <w:rPr>
            <w:rStyle w:val="Hyperlink"/>
            <w:noProof/>
          </w:rPr>
          <w:t>Task 4 – Adding a Browse View Template</w:t>
        </w:r>
        <w:r w:rsidR="00D6151F">
          <w:rPr>
            <w:noProof/>
            <w:webHidden/>
          </w:rPr>
          <w:tab/>
        </w:r>
        <w:r w:rsidR="000E49E8">
          <w:rPr>
            <w:noProof/>
            <w:webHidden/>
          </w:rPr>
          <w:fldChar w:fldCharType="begin"/>
        </w:r>
        <w:r w:rsidR="00D6151F">
          <w:rPr>
            <w:noProof/>
            <w:webHidden/>
          </w:rPr>
          <w:instrText xml:space="preserve"> PAGEREF _Toc282507933 \h </w:instrText>
        </w:r>
        <w:r w:rsidR="000E49E8">
          <w:rPr>
            <w:noProof/>
            <w:webHidden/>
          </w:rPr>
        </w:r>
        <w:r w:rsidR="000E49E8">
          <w:rPr>
            <w:noProof/>
            <w:webHidden/>
          </w:rPr>
          <w:fldChar w:fldCharType="separate"/>
        </w:r>
        <w:r w:rsidR="00D6151F">
          <w:rPr>
            <w:noProof/>
            <w:webHidden/>
          </w:rPr>
          <w:t>51</w:t>
        </w:r>
        <w:r w:rsidR="000E49E8">
          <w:rPr>
            <w:noProof/>
            <w:webHidden/>
          </w:rPr>
          <w:fldChar w:fldCharType="end"/>
        </w:r>
      </w:hyperlink>
    </w:p>
    <w:p w:rsidR="00D6151F" w:rsidRDefault="00D12987">
      <w:pPr>
        <w:pStyle w:val="TOC3"/>
        <w:tabs>
          <w:tab w:val="right" w:leader="dot" w:pos="9350"/>
        </w:tabs>
        <w:rPr>
          <w:noProof/>
          <w:lang w:bidi="ar-SA"/>
        </w:rPr>
      </w:pPr>
      <w:hyperlink w:anchor="_Toc282507934" w:history="1">
        <w:r w:rsidR="00D6151F" w:rsidRPr="001C7CEE">
          <w:rPr>
            <w:rStyle w:val="Hyperlink"/>
            <w:noProof/>
          </w:rPr>
          <w:t>Task 5 – Running the Application</w:t>
        </w:r>
        <w:r w:rsidR="00D6151F">
          <w:rPr>
            <w:noProof/>
            <w:webHidden/>
          </w:rPr>
          <w:tab/>
        </w:r>
        <w:r w:rsidR="000E49E8">
          <w:rPr>
            <w:noProof/>
            <w:webHidden/>
          </w:rPr>
          <w:fldChar w:fldCharType="begin"/>
        </w:r>
        <w:r w:rsidR="00D6151F">
          <w:rPr>
            <w:noProof/>
            <w:webHidden/>
          </w:rPr>
          <w:instrText xml:space="preserve"> PAGEREF _Toc282507934 \h </w:instrText>
        </w:r>
        <w:r w:rsidR="000E49E8">
          <w:rPr>
            <w:noProof/>
            <w:webHidden/>
          </w:rPr>
        </w:r>
        <w:r w:rsidR="000E49E8">
          <w:rPr>
            <w:noProof/>
            <w:webHidden/>
          </w:rPr>
          <w:fldChar w:fldCharType="separate"/>
        </w:r>
        <w:r w:rsidR="00D6151F">
          <w:rPr>
            <w:noProof/>
            <w:webHidden/>
          </w:rPr>
          <w:t>54</w:t>
        </w:r>
        <w:r w:rsidR="000E49E8">
          <w:rPr>
            <w:noProof/>
            <w:webHidden/>
          </w:rPr>
          <w:fldChar w:fldCharType="end"/>
        </w:r>
      </w:hyperlink>
    </w:p>
    <w:p w:rsidR="00D6151F" w:rsidRDefault="00D12987">
      <w:pPr>
        <w:pStyle w:val="TOC3"/>
        <w:tabs>
          <w:tab w:val="right" w:leader="dot" w:pos="9350"/>
        </w:tabs>
        <w:rPr>
          <w:noProof/>
          <w:lang w:bidi="ar-SA"/>
        </w:rPr>
      </w:pPr>
      <w:hyperlink w:anchor="_Toc282507935" w:history="1">
        <w:r w:rsidR="00D6151F" w:rsidRPr="001C7CEE">
          <w:rPr>
            <w:rStyle w:val="Hyperlink"/>
            <w:noProof/>
          </w:rPr>
          <w:t>Task 6 – Displaying information About a Specific Album</w:t>
        </w:r>
        <w:r w:rsidR="00D6151F">
          <w:rPr>
            <w:noProof/>
            <w:webHidden/>
          </w:rPr>
          <w:tab/>
        </w:r>
        <w:r w:rsidR="000E49E8">
          <w:rPr>
            <w:noProof/>
            <w:webHidden/>
          </w:rPr>
          <w:fldChar w:fldCharType="begin"/>
        </w:r>
        <w:r w:rsidR="00D6151F">
          <w:rPr>
            <w:noProof/>
            <w:webHidden/>
          </w:rPr>
          <w:instrText xml:space="preserve"> PAGEREF _Toc282507935 \h </w:instrText>
        </w:r>
        <w:r w:rsidR="000E49E8">
          <w:rPr>
            <w:noProof/>
            <w:webHidden/>
          </w:rPr>
        </w:r>
        <w:r w:rsidR="000E49E8">
          <w:rPr>
            <w:noProof/>
            <w:webHidden/>
          </w:rPr>
          <w:fldChar w:fldCharType="separate"/>
        </w:r>
        <w:r w:rsidR="00D6151F">
          <w:rPr>
            <w:noProof/>
            <w:webHidden/>
          </w:rPr>
          <w:t>54</w:t>
        </w:r>
        <w:r w:rsidR="000E49E8">
          <w:rPr>
            <w:noProof/>
            <w:webHidden/>
          </w:rPr>
          <w:fldChar w:fldCharType="end"/>
        </w:r>
      </w:hyperlink>
    </w:p>
    <w:p w:rsidR="00D6151F" w:rsidRDefault="00D12987">
      <w:pPr>
        <w:pStyle w:val="TOC3"/>
        <w:tabs>
          <w:tab w:val="right" w:leader="dot" w:pos="9350"/>
        </w:tabs>
        <w:rPr>
          <w:noProof/>
          <w:lang w:bidi="ar-SA"/>
        </w:rPr>
      </w:pPr>
      <w:hyperlink w:anchor="_Toc282507936" w:history="1">
        <w:r w:rsidR="00D6151F" w:rsidRPr="001C7CEE">
          <w:rPr>
            <w:rStyle w:val="Hyperlink"/>
            <w:noProof/>
          </w:rPr>
          <w:t>Task 7 – Running the Application</w:t>
        </w:r>
        <w:r w:rsidR="00D6151F">
          <w:rPr>
            <w:noProof/>
            <w:webHidden/>
          </w:rPr>
          <w:tab/>
        </w:r>
        <w:r w:rsidR="000E49E8">
          <w:rPr>
            <w:noProof/>
            <w:webHidden/>
          </w:rPr>
          <w:fldChar w:fldCharType="begin"/>
        </w:r>
        <w:r w:rsidR="00D6151F">
          <w:rPr>
            <w:noProof/>
            <w:webHidden/>
          </w:rPr>
          <w:instrText xml:space="preserve"> PAGEREF _Toc282507936 \h </w:instrText>
        </w:r>
        <w:r w:rsidR="000E49E8">
          <w:rPr>
            <w:noProof/>
            <w:webHidden/>
          </w:rPr>
        </w:r>
        <w:r w:rsidR="000E49E8">
          <w:rPr>
            <w:noProof/>
            <w:webHidden/>
          </w:rPr>
          <w:fldChar w:fldCharType="separate"/>
        </w:r>
        <w:r w:rsidR="00D6151F">
          <w:rPr>
            <w:noProof/>
            <w:webHidden/>
          </w:rPr>
          <w:t>56</w:t>
        </w:r>
        <w:r w:rsidR="000E49E8">
          <w:rPr>
            <w:noProof/>
            <w:webHidden/>
          </w:rPr>
          <w:fldChar w:fldCharType="end"/>
        </w:r>
      </w:hyperlink>
    </w:p>
    <w:p w:rsidR="00D6151F" w:rsidRDefault="00D12987">
      <w:pPr>
        <w:pStyle w:val="TOC3"/>
        <w:tabs>
          <w:tab w:val="right" w:leader="dot" w:pos="9350"/>
        </w:tabs>
        <w:rPr>
          <w:noProof/>
          <w:lang w:bidi="ar-SA"/>
        </w:rPr>
      </w:pPr>
      <w:hyperlink w:anchor="_Toc282507937" w:history="1">
        <w:r w:rsidR="00D6151F" w:rsidRPr="001C7CEE">
          <w:rPr>
            <w:rStyle w:val="Hyperlink"/>
            <w:noProof/>
          </w:rPr>
          <w:t>Task 8 – Adding Links Between Pages</w:t>
        </w:r>
        <w:r w:rsidR="00D6151F">
          <w:rPr>
            <w:noProof/>
            <w:webHidden/>
          </w:rPr>
          <w:tab/>
        </w:r>
        <w:r w:rsidR="000E49E8">
          <w:rPr>
            <w:noProof/>
            <w:webHidden/>
          </w:rPr>
          <w:fldChar w:fldCharType="begin"/>
        </w:r>
        <w:r w:rsidR="00D6151F">
          <w:rPr>
            <w:noProof/>
            <w:webHidden/>
          </w:rPr>
          <w:instrText xml:space="preserve"> PAGEREF _Toc282507937 \h </w:instrText>
        </w:r>
        <w:r w:rsidR="000E49E8">
          <w:rPr>
            <w:noProof/>
            <w:webHidden/>
          </w:rPr>
        </w:r>
        <w:r w:rsidR="000E49E8">
          <w:rPr>
            <w:noProof/>
            <w:webHidden/>
          </w:rPr>
          <w:fldChar w:fldCharType="separate"/>
        </w:r>
        <w:r w:rsidR="00D6151F">
          <w:rPr>
            <w:noProof/>
            <w:webHidden/>
          </w:rPr>
          <w:t>56</w:t>
        </w:r>
        <w:r w:rsidR="000E49E8">
          <w:rPr>
            <w:noProof/>
            <w:webHidden/>
          </w:rPr>
          <w:fldChar w:fldCharType="end"/>
        </w:r>
      </w:hyperlink>
    </w:p>
    <w:p w:rsidR="00D6151F" w:rsidRDefault="00D12987">
      <w:pPr>
        <w:pStyle w:val="TOC3"/>
        <w:tabs>
          <w:tab w:val="right" w:leader="dot" w:pos="9350"/>
        </w:tabs>
        <w:rPr>
          <w:noProof/>
          <w:lang w:bidi="ar-SA"/>
        </w:rPr>
      </w:pPr>
      <w:hyperlink w:anchor="_Toc282507938" w:history="1">
        <w:r w:rsidR="00D6151F" w:rsidRPr="001C7CEE">
          <w:rPr>
            <w:rStyle w:val="Hyperlink"/>
            <w:noProof/>
          </w:rPr>
          <w:t>Task 9 – Running the Application</w:t>
        </w:r>
        <w:r w:rsidR="00D6151F">
          <w:rPr>
            <w:noProof/>
            <w:webHidden/>
          </w:rPr>
          <w:tab/>
        </w:r>
        <w:r w:rsidR="000E49E8">
          <w:rPr>
            <w:noProof/>
            <w:webHidden/>
          </w:rPr>
          <w:fldChar w:fldCharType="begin"/>
        </w:r>
        <w:r w:rsidR="00D6151F">
          <w:rPr>
            <w:noProof/>
            <w:webHidden/>
          </w:rPr>
          <w:instrText xml:space="preserve"> PAGEREF _Toc282507938 \h </w:instrText>
        </w:r>
        <w:r w:rsidR="000E49E8">
          <w:rPr>
            <w:noProof/>
            <w:webHidden/>
          </w:rPr>
        </w:r>
        <w:r w:rsidR="000E49E8">
          <w:rPr>
            <w:noProof/>
            <w:webHidden/>
          </w:rPr>
          <w:fldChar w:fldCharType="separate"/>
        </w:r>
        <w:r w:rsidR="00D6151F">
          <w:rPr>
            <w:noProof/>
            <w:webHidden/>
          </w:rPr>
          <w:t>58</w:t>
        </w:r>
        <w:r w:rsidR="000E49E8">
          <w:rPr>
            <w:noProof/>
            <w:webHidden/>
          </w:rPr>
          <w:fldChar w:fldCharType="end"/>
        </w:r>
      </w:hyperlink>
    </w:p>
    <w:p w:rsidR="00D6151F" w:rsidRDefault="00D12987">
      <w:pPr>
        <w:pStyle w:val="TOC3"/>
        <w:tabs>
          <w:tab w:val="right" w:leader="dot" w:pos="9350"/>
        </w:tabs>
        <w:rPr>
          <w:noProof/>
          <w:lang w:bidi="ar-SA"/>
        </w:rPr>
      </w:pPr>
      <w:hyperlink w:anchor="_Toc282507939" w:history="1">
        <w:r w:rsidR="00D6151F" w:rsidRPr="001C7CEE">
          <w:rPr>
            <w:rStyle w:val="Hyperlink"/>
            <w:noProof/>
          </w:rPr>
          <w:t>Task 10 – Using Dynamic ViewModel Collection to Pass Values</w:t>
        </w:r>
        <w:r w:rsidR="00D6151F">
          <w:rPr>
            <w:noProof/>
            <w:webHidden/>
          </w:rPr>
          <w:tab/>
        </w:r>
        <w:r w:rsidR="000E49E8">
          <w:rPr>
            <w:noProof/>
            <w:webHidden/>
          </w:rPr>
          <w:fldChar w:fldCharType="begin"/>
        </w:r>
        <w:r w:rsidR="00D6151F">
          <w:rPr>
            <w:noProof/>
            <w:webHidden/>
          </w:rPr>
          <w:instrText xml:space="preserve"> PAGEREF _Toc282507939 \h </w:instrText>
        </w:r>
        <w:r w:rsidR="000E49E8">
          <w:rPr>
            <w:noProof/>
            <w:webHidden/>
          </w:rPr>
        </w:r>
        <w:r w:rsidR="000E49E8">
          <w:rPr>
            <w:noProof/>
            <w:webHidden/>
          </w:rPr>
          <w:fldChar w:fldCharType="separate"/>
        </w:r>
        <w:r w:rsidR="00D6151F">
          <w:rPr>
            <w:noProof/>
            <w:webHidden/>
          </w:rPr>
          <w:t>58</w:t>
        </w:r>
        <w:r w:rsidR="000E49E8">
          <w:rPr>
            <w:noProof/>
            <w:webHidden/>
          </w:rPr>
          <w:fldChar w:fldCharType="end"/>
        </w:r>
      </w:hyperlink>
    </w:p>
    <w:p w:rsidR="00D6151F" w:rsidRDefault="00D12987">
      <w:pPr>
        <w:pStyle w:val="TOC3"/>
        <w:tabs>
          <w:tab w:val="right" w:leader="dot" w:pos="9350"/>
        </w:tabs>
        <w:rPr>
          <w:noProof/>
          <w:lang w:bidi="ar-SA"/>
        </w:rPr>
      </w:pPr>
      <w:hyperlink w:anchor="_Toc282507940" w:history="1">
        <w:r w:rsidR="00D6151F" w:rsidRPr="001C7CEE">
          <w:rPr>
            <w:rStyle w:val="Hyperlink"/>
            <w:noProof/>
          </w:rPr>
          <w:t>Task 11 – Running the Application</w:t>
        </w:r>
        <w:r w:rsidR="00D6151F">
          <w:rPr>
            <w:noProof/>
            <w:webHidden/>
          </w:rPr>
          <w:tab/>
        </w:r>
        <w:r w:rsidR="000E49E8">
          <w:rPr>
            <w:noProof/>
            <w:webHidden/>
          </w:rPr>
          <w:fldChar w:fldCharType="begin"/>
        </w:r>
        <w:r w:rsidR="00D6151F">
          <w:rPr>
            <w:noProof/>
            <w:webHidden/>
          </w:rPr>
          <w:instrText xml:space="preserve"> PAGEREF _Toc282507940 \h </w:instrText>
        </w:r>
        <w:r w:rsidR="000E49E8">
          <w:rPr>
            <w:noProof/>
            <w:webHidden/>
          </w:rPr>
        </w:r>
        <w:r w:rsidR="000E49E8">
          <w:rPr>
            <w:noProof/>
            <w:webHidden/>
          </w:rPr>
          <w:fldChar w:fldCharType="separate"/>
        </w:r>
        <w:r w:rsidR="00D6151F">
          <w:rPr>
            <w:noProof/>
            <w:webHidden/>
          </w:rPr>
          <w:t>61</w:t>
        </w:r>
        <w:r w:rsidR="000E49E8">
          <w:rPr>
            <w:noProof/>
            <w:webHidden/>
          </w:rPr>
          <w:fldChar w:fldCharType="end"/>
        </w:r>
      </w:hyperlink>
    </w:p>
    <w:p w:rsidR="00D6151F" w:rsidRDefault="00D12987">
      <w:pPr>
        <w:pStyle w:val="TOC1"/>
        <w:rPr>
          <w:rFonts w:asciiTheme="minorHAnsi" w:eastAsiaTheme="minorEastAsia" w:hAnsiTheme="minorHAnsi" w:cstheme="minorBidi"/>
          <w:b w:val="0"/>
          <w:bCs w:val="0"/>
          <w:caps w:val="0"/>
          <w:sz w:val="22"/>
          <w:szCs w:val="22"/>
          <w:lang w:eastAsia="en-US" w:bidi="ar-SA"/>
        </w:rPr>
      </w:pPr>
      <w:hyperlink w:anchor="_Toc282507941" w:history="1">
        <w:r w:rsidR="00D6151F" w:rsidRPr="001C7CEE">
          <w:rPr>
            <w:rStyle w:val="Hyperlink"/>
          </w:rPr>
          <w:t>Summary</w:t>
        </w:r>
        <w:r w:rsidR="00D6151F">
          <w:rPr>
            <w:webHidden/>
          </w:rPr>
          <w:tab/>
        </w:r>
        <w:r w:rsidR="000E49E8">
          <w:rPr>
            <w:webHidden/>
          </w:rPr>
          <w:fldChar w:fldCharType="begin"/>
        </w:r>
        <w:r w:rsidR="00D6151F">
          <w:rPr>
            <w:webHidden/>
          </w:rPr>
          <w:instrText xml:space="preserve"> PAGEREF _Toc282507941 \h </w:instrText>
        </w:r>
        <w:r w:rsidR="000E49E8">
          <w:rPr>
            <w:webHidden/>
          </w:rPr>
        </w:r>
        <w:r w:rsidR="000E49E8">
          <w:rPr>
            <w:webHidden/>
          </w:rPr>
          <w:fldChar w:fldCharType="separate"/>
        </w:r>
        <w:r w:rsidR="00D6151F">
          <w:rPr>
            <w:webHidden/>
          </w:rPr>
          <w:t>62</w:t>
        </w:r>
        <w:r w:rsidR="000E49E8">
          <w:rPr>
            <w:webHidden/>
          </w:rPr>
          <w:fldChar w:fldCharType="end"/>
        </w:r>
      </w:hyperlink>
    </w:p>
    <w:p w:rsidR="00EE5BA6" w:rsidRDefault="000E49E8" w:rsidP="00EE5BA6">
      <w:pPr>
        <w:pStyle w:val="ppBodyText"/>
      </w:pPr>
      <w:r w:rsidRPr="00D54414">
        <w:fldChar w:fldCharType="end"/>
      </w:r>
    </w:p>
    <w:p w:rsidR="00EE5BA6" w:rsidRDefault="00EE5BA6" w:rsidP="00EE5BA6">
      <w:r>
        <w:br w:type="page"/>
      </w:r>
    </w:p>
    <w:bookmarkStart w:id="2" w:name="_Toc282507903" w:displacedByCustomXml="next"/>
    <w:sdt>
      <w:sdtPr>
        <w:rPr>
          <w:lang w:eastAsia="ko-KR"/>
        </w:rPr>
        <w:alias w:val="Topic"/>
        <w:tag w:val="130c96be-7662-4f4e-b257-1b4726381a34"/>
        <w:id w:val="1761324989"/>
        <w:placeholder>
          <w:docPart w:val="DefaultPlaceholder_1082065158"/>
        </w:placeholder>
        <w:text/>
      </w:sdtPr>
      <w:sdtEndPr/>
      <w:sdtContent>
        <w:p w:rsidR="00A71F8C" w:rsidRDefault="00A71F8C" w:rsidP="00A71F8C">
          <w:pPr>
            <w:pStyle w:val="ppTopic"/>
            <w:rPr>
              <w:lang w:eastAsia="ko-KR"/>
            </w:rPr>
          </w:pPr>
          <w:r>
            <w:rPr>
              <w:lang w:eastAsia="ko-KR"/>
            </w:rPr>
            <w:t>Overview</w:t>
          </w:r>
        </w:p>
      </w:sdtContent>
    </w:sdt>
    <w:bookmarkEnd w:id="2" w:displacedByCustomXml="prev"/>
    <w:p w:rsidR="00917799" w:rsidRDefault="00917799" w:rsidP="00917799">
      <w:pPr>
        <w:pStyle w:val="ppBodyText"/>
        <w:rPr>
          <w:rFonts w:eastAsia="Arial Unicode MS"/>
          <w:noProof/>
        </w:rPr>
      </w:pPr>
      <w:bookmarkStart w:id="3" w:name="_Toc157870738"/>
      <w:r>
        <w:rPr>
          <w:rFonts w:eastAsia="Arial Unicode MS"/>
          <w:noProof/>
        </w:rPr>
        <w:t xml:space="preserve">This Hands-On Lab is based on </w:t>
      </w:r>
      <w:r w:rsidRPr="006735EA">
        <w:rPr>
          <w:rFonts w:eastAsia="Arial Unicode MS"/>
          <w:noProof/>
        </w:rPr>
        <w:t>MVC</w:t>
      </w:r>
      <w:r>
        <w:rPr>
          <w:rFonts w:eastAsia="Arial Unicode MS"/>
          <w:noProof/>
        </w:rPr>
        <w:t xml:space="preserve"> (Model View Controller)</w:t>
      </w:r>
      <w:r w:rsidRPr="006735EA">
        <w:rPr>
          <w:rFonts w:eastAsia="Arial Unicode MS"/>
          <w:noProof/>
        </w:rPr>
        <w:t xml:space="preserve"> Music Store</w:t>
      </w:r>
      <w:r>
        <w:rPr>
          <w:rFonts w:eastAsia="Arial Unicode MS"/>
          <w:noProof/>
        </w:rPr>
        <w:t xml:space="preserve">, </w:t>
      </w:r>
      <w:r w:rsidRPr="006735EA">
        <w:rPr>
          <w:rFonts w:eastAsia="Arial Unicode MS"/>
          <w:noProof/>
        </w:rPr>
        <w:t xml:space="preserve">a tutorial application that introduces and explains step-by-step how to use ASP.NET MVC and </w:t>
      </w:r>
      <w:r w:rsidRPr="004334D1">
        <w:rPr>
          <w:rFonts w:eastAsia="Arial Unicode MS"/>
          <w:noProof/>
        </w:rPr>
        <w:t>Visual Web Developer 201</w:t>
      </w:r>
      <w:r>
        <w:rPr>
          <w:rFonts w:eastAsia="Arial Unicode MS"/>
          <w:noProof/>
        </w:rPr>
        <w:t>0 Express (which is free)</w:t>
      </w:r>
      <w:r w:rsidRPr="006735EA">
        <w:rPr>
          <w:rFonts w:eastAsia="Arial Unicode MS"/>
          <w:noProof/>
        </w:rPr>
        <w:t>.</w:t>
      </w:r>
      <w:r>
        <w:rPr>
          <w:rFonts w:eastAsia="Arial Unicode MS"/>
          <w:noProof/>
        </w:rPr>
        <w:t xml:space="preserve"> </w:t>
      </w:r>
      <w:r w:rsidRPr="00B93D7A">
        <w:rPr>
          <w:rFonts w:eastAsia="Arial Unicode MS"/>
          <w:noProof/>
        </w:rPr>
        <w:t xml:space="preserve">Throughout the lab you will learn the simplicity, yet </w:t>
      </w:r>
      <w:r w:rsidRPr="00B93D7A">
        <w:t>power</w:t>
      </w:r>
      <w:r w:rsidRPr="00B93D7A">
        <w:rPr>
          <w:rFonts w:eastAsia="Arial Unicode MS"/>
          <w:noProof/>
        </w:rPr>
        <w:t xml:space="preserve"> of using these technologies together.</w:t>
      </w:r>
      <w:r>
        <w:rPr>
          <w:rFonts w:eastAsia="Arial Unicode MS"/>
          <w:noProof/>
        </w:rPr>
        <w:t xml:space="preserve"> </w:t>
      </w:r>
      <w:r w:rsidRPr="00B93D7A">
        <w:rPr>
          <w:rFonts w:eastAsia="Arial Unicode MS"/>
          <w:noProof/>
        </w:rPr>
        <w:t xml:space="preserve">You will start with a simple application and will build it until you have a fully </w:t>
      </w:r>
      <w:r w:rsidRPr="00B93D7A">
        <w:t>functional</w:t>
      </w:r>
      <w:r w:rsidRPr="00B93D7A">
        <w:rPr>
          <w:rFonts w:eastAsia="Arial Unicode MS"/>
          <w:noProof/>
        </w:rPr>
        <w:t xml:space="preserve"> MVC Web Application.</w:t>
      </w:r>
    </w:p>
    <w:p w:rsidR="009678F2" w:rsidRDefault="00917799" w:rsidP="00917799">
      <w:pPr>
        <w:pStyle w:val="ppBodyText"/>
        <w:rPr>
          <w:rFonts w:eastAsia="Arial Unicode MS"/>
          <w:noProof/>
        </w:rPr>
      </w:pPr>
      <w:r w:rsidRPr="009678F2">
        <w:rPr>
          <w:rFonts w:eastAsia="Arial Unicode MS"/>
          <w:noProof/>
        </w:rPr>
        <w:t>This Lab will work with ASP.NET MVC 3</w:t>
      </w:r>
      <w:r w:rsidR="009678F2" w:rsidRPr="009678F2">
        <w:rPr>
          <w:rFonts w:eastAsia="Arial Unicode MS"/>
          <w:noProof/>
        </w:rPr>
        <w:t xml:space="preserve"> and i</w:t>
      </w:r>
      <w:r w:rsidRPr="009678F2">
        <w:rPr>
          <w:rFonts w:eastAsia="Arial Unicode MS"/>
          <w:noProof/>
        </w:rPr>
        <w:t>t uses new features as dynamic properties in views</w:t>
      </w:r>
      <w:r w:rsidR="009678F2">
        <w:rPr>
          <w:rFonts w:eastAsia="Arial Unicode MS"/>
          <w:noProof/>
        </w:rPr>
        <w:t>.</w:t>
      </w:r>
    </w:p>
    <w:p w:rsidR="00917799" w:rsidRPr="009678F2" w:rsidRDefault="00917799" w:rsidP="00917799">
      <w:pPr>
        <w:pStyle w:val="ppBodyText"/>
        <w:rPr>
          <w:rFonts w:eastAsia="Arial Unicode MS"/>
          <w:noProof/>
        </w:rPr>
      </w:pPr>
      <w:r w:rsidRPr="009678F2">
        <w:rPr>
          <w:rFonts w:eastAsia="Arial Unicode MS"/>
          <w:noProof/>
        </w:rPr>
        <w:t>If</w:t>
      </w:r>
      <w:r w:rsidR="00BC6C14">
        <w:rPr>
          <w:rFonts w:eastAsia="Arial Unicode MS"/>
          <w:noProof/>
        </w:rPr>
        <w:t xml:space="preserve"> you wish to explore the </w:t>
      </w:r>
      <w:r w:rsidR="00BC6C14" w:rsidRPr="009678F2">
        <w:rPr>
          <w:rFonts w:eastAsia="Arial Unicode MS"/>
          <w:noProof/>
        </w:rPr>
        <w:t xml:space="preserve">ASP.NET </w:t>
      </w:r>
      <w:r w:rsidR="00BC6C14">
        <w:rPr>
          <w:rFonts w:eastAsia="Arial Unicode MS"/>
          <w:noProof/>
        </w:rPr>
        <w:t>MVC 2</w:t>
      </w:r>
      <w:r w:rsidRPr="009678F2">
        <w:rPr>
          <w:rFonts w:eastAsia="Arial Unicode MS"/>
          <w:noProof/>
        </w:rPr>
        <w:t xml:space="preserve"> version of the tutorial application</w:t>
      </w:r>
      <w:r w:rsidR="00BC6C14">
        <w:rPr>
          <w:rFonts w:eastAsia="Arial Unicode MS"/>
          <w:noProof/>
        </w:rPr>
        <w:t>,</w:t>
      </w:r>
      <w:r w:rsidRPr="009678F2">
        <w:rPr>
          <w:rFonts w:eastAsia="Arial Unicode MS"/>
          <w:noProof/>
        </w:rPr>
        <w:t xml:space="preserve"> you </w:t>
      </w:r>
      <w:r w:rsidR="00BC6C14">
        <w:rPr>
          <w:rFonts w:eastAsia="Arial Unicode MS"/>
          <w:noProof/>
        </w:rPr>
        <w:t>will</w:t>
      </w:r>
      <w:r w:rsidRPr="009678F2">
        <w:rPr>
          <w:rFonts w:eastAsia="Arial Unicode MS"/>
          <w:noProof/>
        </w:rPr>
        <w:t xml:space="preserve"> find it in </w:t>
      </w:r>
      <w:hyperlink r:id="rId17" w:history="1">
        <w:r w:rsidRPr="009678F2">
          <w:rPr>
            <w:rStyle w:val="Hyperlink"/>
            <w:rFonts w:cstheme="minorBidi"/>
          </w:rPr>
          <w:t>http://mvcmusicstore.codeplex.com/</w:t>
        </w:r>
      </w:hyperlink>
      <w:r w:rsidRPr="009678F2">
        <w:rPr>
          <w:rFonts w:eastAsia="Arial Unicode MS"/>
          <w:noProof/>
        </w:rPr>
        <w:t>.</w:t>
      </w:r>
    </w:p>
    <w:p w:rsidR="00917799" w:rsidRPr="00B377A0" w:rsidRDefault="00917799" w:rsidP="00917799">
      <w:pPr>
        <w:pStyle w:val="ppNote"/>
        <w:rPr>
          <w:rFonts w:eastAsia="Arial Unicode MS"/>
          <w:noProof/>
        </w:rPr>
      </w:pPr>
      <w:r w:rsidRPr="00D016FD">
        <w:rPr>
          <w:rFonts w:eastAsia="MS Mincho"/>
          <w:b/>
          <w:lang w:bidi="ar-SA"/>
        </w:rPr>
        <w:t>Note:</w:t>
      </w:r>
      <w:r>
        <w:rPr>
          <w:rFonts w:eastAsia="MS Mincho"/>
          <w:lang w:bidi="ar-SA"/>
        </w:rPr>
        <w:t xml:space="preserve"> </w:t>
      </w:r>
      <w:r w:rsidRPr="00B93D7A">
        <w:rPr>
          <w:rFonts w:eastAsia="MS Mincho"/>
          <w:lang w:bidi="ar-SA"/>
        </w:rPr>
        <w:t xml:space="preserve">This Hands-On Lab assumes that the developer has basic experience with </w:t>
      </w:r>
      <w:r>
        <w:rPr>
          <w:rFonts w:eastAsia="MS Mincho"/>
          <w:lang w:bidi="ar-SA"/>
        </w:rPr>
        <w:t xml:space="preserve">Web Development and technologies such as </w:t>
      </w:r>
      <w:r w:rsidRPr="00B93D7A">
        <w:rPr>
          <w:rFonts w:eastAsia="MS Mincho"/>
          <w:lang w:bidi="ar-SA"/>
        </w:rPr>
        <w:t>HTML</w:t>
      </w:r>
      <w:r>
        <w:rPr>
          <w:rFonts w:eastAsia="MS Mincho"/>
          <w:lang w:bidi="ar-SA"/>
        </w:rPr>
        <w:t xml:space="preserve"> and</w:t>
      </w:r>
      <w:r w:rsidRPr="00B93D7A">
        <w:rPr>
          <w:rFonts w:eastAsia="MS Mincho"/>
          <w:lang w:bidi="ar-SA"/>
        </w:rPr>
        <w:t xml:space="preserve"> JavaScript</w:t>
      </w:r>
      <w:r>
        <w:rPr>
          <w:rFonts w:eastAsia="MS Mincho"/>
          <w:lang w:bidi="ar-SA"/>
        </w:rPr>
        <w:t>.</w:t>
      </w:r>
    </w:p>
    <w:p w:rsidR="00917799" w:rsidRDefault="00917799" w:rsidP="00917799">
      <w:pPr>
        <w:pStyle w:val="ppNote"/>
        <w:rPr>
          <w:rFonts w:eastAsia="Arial Unicode MS"/>
          <w:noProof/>
        </w:rPr>
      </w:pPr>
      <w:r>
        <w:rPr>
          <w:noProof/>
          <w:lang w:bidi="ar-SA"/>
        </w:rPr>
        <w:drawing>
          <wp:inline distT="0" distB="0" distL="0" distR="0">
            <wp:extent cx="148590" cy="148590"/>
            <wp:effectExtent l="0" t="0" r="3810" b="3810"/>
            <wp:docPr id="7" name="Picture 2" descr="cid:image001.png@01CB3593.8F0D4F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png@01CB3593.8F0D4FB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Pr>
          <w:rFonts w:eastAsia="Arial Unicode MS"/>
          <w:noProof/>
        </w:rPr>
        <w:t xml:space="preserve"> </w:t>
      </w:r>
      <w:r w:rsidRPr="00B377A0">
        <w:rPr>
          <w:rFonts w:eastAsia="Arial Unicode MS"/>
          <w:noProof/>
        </w:rPr>
        <w:t xml:space="preserve">Before diving into ASP.NET MVC, if you would like more context on the ASP.NET 4 stack – watch </w:t>
      </w:r>
      <w:hyperlink r:id="rId19" w:history="1">
        <w:r w:rsidRPr="00B377A0">
          <w:rPr>
            <w:rStyle w:val="Hyperlink"/>
            <w:rFonts w:eastAsia="Arial Unicode MS" w:cstheme="minorBidi"/>
            <w:noProof/>
          </w:rPr>
          <w:t>this short video</w:t>
        </w:r>
      </w:hyperlink>
      <w:r w:rsidRPr="00B377A0">
        <w:rPr>
          <w:rFonts w:eastAsia="Arial Unicode MS"/>
          <w:noProof/>
        </w:rPr>
        <w:t xml:space="preserve"> where Jonathan Carter takes us through what’s new in ASP.NET 4</w:t>
      </w:r>
      <w:r>
        <w:rPr>
          <w:rFonts w:eastAsia="Arial Unicode MS"/>
          <w:noProof/>
        </w:rPr>
        <w:t>.</w:t>
      </w:r>
    </w:p>
    <w:p w:rsidR="00917799" w:rsidRDefault="00917799" w:rsidP="00917799">
      <w:pPr>
        <w:pStyle w:val="ppBodyText"/>
        <w:rPr>
          <w:rFonts w:eastAsia="Arial Unicode MS"/>
          <w:noProof/>
        </w:rPr>
      </w:pPr>
    </w:p>
    <w:p w:rsidR="00917799" w:rsidRDefault="00917799" w:rsidP="00917799">
      <w:pPr>
        <w:pStyle w:val="Heading1"/>
        <w:rPr>
          <w:rFonts w:eastAsia="Arial Unicode MS"/>
          <w:noProof/>
        </w:rPr>
      </w:pPr>
      <w:r>
        <w:rPr>
          <w:rFonts w:eastAsia="Arial Unicode MS"/>
          <w:noProof/>
        </w:rPr>
        <w:t>The Music Store application</w:t>
      </w:r>
    </w:p>
    <w:p w:rsidR="00917799" w:rsidRDefault="00917799" w:rsidP="00917799">
      <w:pPr>
        <w:pStyle w:val="ppBodyText"/>
        <w:rPr>
          <w:rFonts w:eastAsia="Arial Unicode MS"/>
          <w:noProof/>
        </w:rPr>
      </w:pPr>
      <w:r>
        <w:rPr>
          <w:rFonts w:eastAsia="Arial Unicode MS"/>
          <w:noProof/>
        </w:rPr>
        <w:t xml:space="preserve">The </w:t>
      </w:r>
      <w:r w:rsidRPr="00BF4607">
        <w:rPr>
          <w:rFonts w:eastAsia="Arial Unicode MS"/>
          <w:noProof/>
        </w:rPr>
        <w:t xml:space="preserve">Music Store </w:t>
      </w:r>
      <w:r>
        <w:rPr>
          <w:rFonts w:eastAsia="Arial Unicode MS"/>
          <w:noProof/>
        </w:rPr>
        <w:t xml:space="preserve">web </w:t>
      </w:r>
      <w:r w:rsidRPr="00BF4607">
        <w:rPr>
          <w:rFonts w:eastAsia="Arial Unicode MS"/>
          <w:noProof/>
        </w:rPr>
        <w:t>application to be buil</w:t>
      </w:r>
      <w:r>
        <w:rPr>
          <w:rFonts w:eastAsia="Arial Unicode MS"/>
          <w:noProof/>
        </w:rPr>
        <w:t>t</w:t>
      </w:r>
      <w:r w:rsidRPr="00BF4607">
        <w:rPr>
          <w:rFonts w:eastAsia="Arial Unicode MS"/>
          <w:noProof/>
        </w:rPr>
        <w:t xml:space="preserve"> throughout this Lab comprises three main parts: shopping, checkout, and administration.</w:t>
      </w:r>
      <w:r>
        <w:rPr>
          <w:rFonts w:eastAsia="Arial Unicode MS"/>
          <w:noProof/>
        </w:rPr>
        <w:t xml:space="preserve"> Visitors will be able to browse albums by genre, add albums to their cart, review their selection and finally proceed to checkout to login and complete the order. Additionally, store administrators will be able to manage the store’s available albums as well as their main properties.</w:t>
      </w:r>
    </w:p>
    <w:p w:rsidR="00917799" w:rsidRDefault="00917799" w:rsidP="00917799">
      <w:pPr>
        <w:pStyle w:val="ppFigure"/>
        <w:rPr>
          <w:rFonts w:eastAsia="Arial Unicode MS"/>
          <w:noProof/>
        </w:rPr>
      </w:pPr>
      <w:r w:rsidRPr="00C440AA">
        <w:rPr>
          <w:noProof/>
          <w:lang w:bidi="ar-SA"/>
        </w:rPr>
        <w:drawing>
          <wp:inline distT="0" distB="0" distL="0" distR="0">
            <wp:extent cx="5321808" cy="234086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a:ext>
                      </a:extLst>
                    </a:blip>
                    <a:stretch>
                      <a:fillRect/>
                    </a:stretch>
                  </pic:blipFill>
                  <pic:spPr>
                    <a:xfrm>
                      <a:off x="0" y="0"/>
                      <a:ext cx="5321808" cy="2340864"/>
                    </a:xfrm>
                    <a:prstGeom prst="rect">
                      <a:avLst/>
                    </a:prstGeom>
                  </pic:spPr>
                </pic:pic>
              </a:graphicData>
            </a:graphic>
          </wp:inline>
        </w:drawing>
      </w:r>
    </w:p>
    <w:p w:rsidR="00917799" w:rsidRDefault="00917799" w:rsidP="00917799">
      <w:pPr>
        <w:pStyle w:val="ppFigureNumber"/>
      </w:pPr>
      <w:r>
        <w:t xml:space="preserve">Figure </w:t>
      </w:r>
      <w:r w:rsidR="000E49E8">
        <w:fldChar w:fldCharType="begin"/>
      </w:r>
      <w:r w:rsidR="007942F9">
        <w:instrText xml:space="preserve"> SEQ Figure \* ARABIC </w:instrText>
      </w:r>
      <w:r w:rsidR="000E49E8">
        <w:fldChar w:fldCharType="separate"/>
      </w:r>
      <w:r w:rsidR="00D6151F">
        <w:rPr>
          <w:noProof/>
        </w:rPr>
        <w:t>1</w:t>
      </w:r>
      <w:r w:rsidR="000E49E8">
        <w:rPr>
          <w:noProof/>
        </w:rPr>
        <w:fldChar w:fldCharType="end"/>
      </w:r>
    </w:p>
    <w:p w:rsidR="00917799" w:rsidRPr="00C440AA" w:rsidRDefault="00917799" w:rsidP="00917799">
      <w:pPr>
        <w:pStyle w:val="ppFigureCaption"/>
      </w:pPr>
      <w:r>
        <w:t>Music Store screens</w:t>
      </w:r>
    </w:p>
    <w:p w:rsidR="00917799" w:rsidRDefault="00917799" w:rsidP="0028672D">
      <w:pPr>
        <w:pStyle w:val="ppBodyText"/>
        <w:rPr>
          <w:rFonts w:eastAsia="Arial Unicode MS"/>
          <w:noProof/>
        </w:rPr>
      </w:pPr>
    </w:p>
    <w:p w:rsidR="00917799" w:rsidRPr="00D808A4" w:rsidRDefault="00917799" w:rsidP="00917799">
      <w:pPr>
        <w:pStyle w:val="Heading1"/>
        <w:rPr>
          <w:rFonts w:eastAsia="Arial Unicode MS"/>
          <w:noProof/>
        </w:rPr>
      </w:pPr>
      <w:r>
        <w:rPr>
          <w:rFonts w:eastAsia="Arial Unicode MS"/>
          <w:noProof/>
        </w:rPr>
        <w:lastRenderedPageBreak/>
        <w:t>MVC Essentials</w:t>
      </w:r>
    </w:p>
    <w:p w:rsidR="00917799" w:rsidRDefault="00917799" w:rsidP="00917799">
      <w:pPr>
        <w:pStyle w:val="ppBodyText"/>
        <w:rPr>
          <w:rFonts w:eastAsia="Arial Unicode MS"/>
          <w:noProof/>
        </w:rPr>
      </w:pPr>
      <w:r>
        <w:rPr>
          <w:rFonts w:eastAsia="Arial Unicode MS"/>
          <w:noProof/>
        </w:rPr>
        <w:t xml:space="preserve">Music Store application will be built using </w:t>
      </w:r>
      <w:r w:rsidRPr="00892C5A">
        <w:rPr>
          <w:rFonts w:eastAsia="Arial Unicode MS"/>
          <w:b/>
          <w:noProof/>
        </w:rPr>
        <w:t>Model View Controller (MVC)</w:t>
      </w:r>
      <w:r>
        <w:rPr>
          <w:rFonts w:eastAsia="Arial Unicode MS"/>
          <w:noProof/>
        </w:rPr>
        <w:t xml:space="preserve">, an </w:t>
      </w:r>
      <w:r w:rsidRPr="00892C5A">
        <w:rPr>
          <w:rFonts w:eastAsia="Arial Unicode MS"/>
          <w:noProof/>
        </w:rPr>
        <w:t xml:space="preserve">architectural pattern </w:t>
      </w:r>
      <w:r>
        <w:rPr>
          <w:rFonts w:eastAsia="Arial Unicode MS"/>
          <w:noProof/>
        </w:rPr>
        <w:t xml:space="preserve">that </w:t>
      </w:r>
      <w:r w:rsidRPr="00892C5A">
        <w:rPr>
          <w:rFonts w:eastAsia="Arial Unicode MS"/>
          <w:noProof/>
        </w:rPr>
        <w:t>separates an application into three main components:</w:t>
      </w:r>
    </w:p>
    <w:p w:rsidR="00917799" w:rsidRDefault="00917799" w:rsidP="00917799">
      <w:pPr>
        <w:pStyle w:val="ppBulletList"/>
        <w:rPr>
          <w:rFonts w:eastAsia="Arial Unicode MS"/>
          <w:noProof/>
        </w:rPr>
      </w:pPr>
      <w:r>
        <w:rPr>
          <w:rFonts w:eastAsia="Arial Unicode MS"/>
          <w:b/>
          <w:noProof/>
        </w:rPr>
        <w:t>M</w:t>
      </w:r>
      <w:r w:rsidRPr="00892C5A">
        <w:rPr>
          <w:rFonts w:eastAsia="Arial Unicode MS"/>
          <w:b/>
          <w:noProof/>
        </w:rPr>
        <w:t>odel</w:t>
      </w:r>
      <w:r>
        <w:rPr>
          <w:rFonts w:eastAsia="Arial Unicode MS"/>
          <w:b/>
          <w:noProof/>
        </w:rPr>
        <w:t>s</w:t>
      </w:r>
      <w:r w:rsidRPr="00892C5A">
        <w:rPr>
          <w:rFonts w:eastAsia="Arial Unicode MS"/>
          <w:noProof/>
        </w:rPr>
        <w:t>: Model objects are the parts of the application that implement the domain logic. Often, model objects also retrieve and store model state in a database.</w:t>
      </w:r>
    </w:p>
    <w:p w:rsidR="00917799" w:rsidRPr="00892C5A" w:rsidRDefault="00917799" w:rsidP="00917799">
      <w:pPr>
        <w:pStyle w:val="ppBulletList"/>
        <w:rPr>
          <w:rFonts w:eastAsia="Arial Unicode MS"/>
          <w:noProof/>
        </w:rPr>
      </w:pPr>
      <w:r>
        <w:rPr>
          <w:rFonts w:eastAsia="Arial Unicode MS"/>
          <w:b/>
          <w:noProof/>
        </w:rPr>
        <w:t>V</w:t>
      </w:r>
      <w:r w:rsidRPr="00892C5A">
        <w:rPr>
          <w:rFonts w:eastAsia="Arial Unicode MS"/>
          <w:b/>
          <w:noProof/>
        </w:rPr>
        <w:t>iew</w:t>
      </w:r>
      <w:r>
        <w:rPr>
          <w:rFonts w:eastAsia="Arial Unicode MS"/>
          <w:b/>
          <w:noProof/>
        </w:rPr>
        <w:t>s</w:t>
      </w:r>
      <w:r w:rsidRPr="00892C5A">
        <w:rPr>
          <w:rFonts w:eastAsia="Arial Unicode MS"/>
          <w:b/>
          <w:noProof/>
        </w:rPr>
        <w:t>:</w:t>
      </w:r>
      <w:r w:rsidRPr="00892C5A">
        <w:rPr>
          <w:rFonts w:eastAsia="Arial Unicode MS"/>
          <w:noProof/>
        </w:rPr>
        <w:t xml:space="preserve"> Views are the components that display the application's user interface (UI). Typically, this UI is created from the model data. An example would be </w:t>
      </w:r>
      <w:r>
        <w:rPr>
          <w:rFonts w:eastAsia="Arial Unicode MS"/>
          <w:noProof/>
        </w:rPr>
        <w:t xml:space="preserve">the edit view of Albums that displays text boxes and a drop-down list </w:t>
      </w:r>
      <w:r w:rsidRPr="00892C5A">
        <w:rPr>
          <w:rFonts w:eastAsia="Arial Unicode MS"/>
          <w:noProof/>
        </w:rPr>
        <w:t>based on the current state of a</w:t>
      </w:r>
      <w:r>
        <w:rPr>
          <w:rFonts w:eastAsia="Arial Unicode MS"/>
          <w:noProof/>
        </w:rPr>
        <w:t>n Album</w:t>
      </w:r>
      <w:r w:rsidRPr="00892C5A">
        <w:rPr>
          <w:rFonts w:eastAsia="Arial Unicode MS"/>
          <w:noProof/>
        </w:rPr>
        <w:t xml:space="preserve"> object.</w:t>
      </w:r>
    </w:p>
    <w:p w:rsidR="00917799" w:rsidRDefault="00917799" w:rsidP="00917799">
      <w:pPr>
        <w:pStyle w:val="ppBulletList"/>
        <w:rPr>
          <w:rFonts w:eastAsia="Arial Unicode MS"/>
          <w:noProof/>
        </w:rPr>
      </w:pPr>
      <w:r>
        <w:rPr>
          <w:rFonts w:eastAsia="Arial Unicode MS"/>
          <w:b/>
          <w:noProof/>
        </w:rPr>
        <w:t>C</w:t>
      </w:r>
      <w:r w:rsidRPr="00892C5A">
        <w:rPr>
          <w:rFonts w:eastAsia="Arial Unicode MS"/>
          <w:b/>
          <w:noProof/>
        </w:rPr>
        <w:t>ontroller</w:t>
      </w:r>
      <w:r>
        <w:rPr>
          <w:rFonts w:eastAsia="Arial Unicode MS"/>
          <w:b/>
          <w:noProof/>
        </w:rPr>
        <w:t>s</w:t>
      </w:r>
      <w:r w:rsidRPr="00892C5A">
        <w:rPr>
          <w:rFonts w:eastAsia="Arial Unicode MS"/>
          <w:b/>
          <w:noProof/>
        </w:rPr>
        <w:t>:</w:t>
      </w:r>
      <w:r>
        <w:rPr>
          <w:rFonts w:eastAsia="Arial Unicode MS"/>
          <w:noProof/>
        </w:rPr>
        <w:t xml:space="preserve"> </w:t>
      </w:r>
      <w:r w:rsidRPr="00892C5A">
        <w:rPr>
          <w:rFonts w:eastAsia="Arial Unicode MS"/>
          <w:noProof/>
        </w:rPr>
        <w:t xml:space="preserve">Controllers are the components that handle user interaction, manipulate the model, and ultimately select a view to render </w:t>
      </w:r>
      <w:r>
        <w:rPr>
          <w:rFonts w:eastAsia="Arial Unicode MS"/>
          <w:noProof/>
        </w:rPr>
        <w:t>the</w:t>
      </w:r>
      <w:r w:rsidRPr="00892C5A">
        <w:rPr>
          <w:rFonts w:eastAsia="Arial Unicode MS"/>
          <w:noProof/>
        </w:rPr>
        <w:t xml:space="preserve"> UI. In an MVC application, the view only displays information; the controller handles and responds to user input and interaction.</w:t>
      </w:r>
    </w:p>
    <w:p w:rsidR="006A658A" w:rsidRDefault="006A658A" w:rsidP="006A658A">
      <w:pPr>
        <w:pStyle w:val="ppListEnd"/>
        <w:rPr>
          <w:rFonts w:eastAsia="Arial Unicode MS"/>
          <w:noProof/>
        </w:rPr>
      </w:pPr>
    </w:p>
    <w:p w:rsidR="00917799" w:rsidRPr="00EB3372" w:rsidRDefault="00917799" w:rsidP="00917799">
      <w:pPr>
        <w:pStyle w:val="ppBodyText"/>
        <w:rPr>
          <w:rFonts w:eastAsia="Arial Unicode MS"/>
          <w:noProof/>
        </w:rPr>
      </w:pPr>
      <w:r w:rsidRPr="00EB3372">
        <w:rPr>
          <w:rFonts w:eastAsia="Arial Unicode MS"/>
          <w:noProof/>
        </w:rPr>
        <w:t>The MVC pattern helps you to create applications that separate the different aspects of the application (input logic, business logic, and UI logic), while providing a loose coupling between these elements. This separation helps you manage complexity when you build an application, because it enables you to focus on one aspect of the implementation at a time. In addition to managing complexity, the MVC pattern makes it easier to test applications than it is to test a trad</w:t>
      </w:r>
      <w:r>
        <w:rPr>
          <w:rFonts w:eastAsia="Arial Unicode MS"/>
          <w:noProof/>
        </w:rPr>
        <w:t>itional ASP.NET Web application, encouraging the use of test-driven development (TDD) for creating an applications.</w:t>
      </w:r>
    </w:p>
    <w:p w:rsidR="00917799" w:rsidRDefault="00917799" w:rsidP="00917799">
      <w:pPr>
        <w:pStyle w:val="ppBodyText"/>
        <w:rPr>
          <w:rFonts w:eastAsia="Arial Unicode MS"/>
          <w:noProof/>
        </w:rPr>
      </w:pPr>
      <w:r>
        <w:rPr>
          <w:rFonts w:eastAsia="Arial Unicode MS"/>
          <w:noProof/>
        </w:rPr>
        <w:t>Then, t</w:t>
      </w:r>
      <w:r w:rsidRPr="00892C5A">
        <w:rPr>
          <w:rFonts w:eastAsia="Arial Unicode MS"/>
          <w:noProof/>
        </w:rPr>
        <w:t xml:space="preserve">he </w:t>
      </w:r>
      <w:r w:rsidRPr="00892C5A">
        <w:rPr>
          <w:rFonts w:eastAsia="Arial Unicode MS"/>
          <w:b/>
          <w:noProof/>
        </w:rPr>
        <w:t>ASP.NET MVC</w:t>
      </w:r>
      <w:r w:rsidRPr="00892C5A">
        <w:rPr>
          <w:rFonts w:eastAsia="Arial Unicode MS"/>
          <w:noProof/>
        </w:rPr>
        <w:t xml:space="preserve"> framework provides an </w:t>
      </w:r>
      <w:r>
        <w:rPr>
          <w:rFonts w:eastAsia="Arial Unicode MS"/>
          <w:noProof/>
        </w:rPr>
        <w:t>alternative to the ASP.NET Web F</w:t>
      </w:r>
      <w:r w:rsidRPr="00892C5A">
        <w:rPr>
          <w:rFonts w:eastAsia="Arial Unicode MS"/>
          <w:noProof/>
        </w:rPr>
        <w:t>orms pattern for creating MVC-based Web applications</w:t>
      </w:r>
      <w:r>
        <w:rPr>
          <w:rFonts w:eastAsia="Arial Unicode MS"/>
          <w:noProof/>
        </w:rPr>
        <w:t xml:space="preserve">. </w:t>
      </w:r>
      <w:r w:rsidRPr="00EB3372">
        <w:rPr>
          <w:rFonts w:eastAsia="Arial Unicode MS"/>
          <w:noProof/>
        </w:rPr>
        <w:t xml:space="preserve">The </w:t>
      </w:r>
      <w:r w:rsidRPr="001855D8">
        <w:rPr>
          <w:rFonts w:eastAsia="Arial Unicode MS"/>
          <w:b/>
          <w:noProof/>
        </w:rPr>
        <w:t>ASP.NET MVC</w:t>
      </w:r>
      <w:r w:rsidRPr="00EB3372">
        <w:rPr>
          <w:rFonts w:eastAsia="Arial Unicode MS"/>
          <w:noProof/>
        </w:rPr>
        <w:t xml:space="preserve"> framework is a lightweight, highly testable presentation framework that (as with Web-forms-based applications) is integrated with existing ASP.NET features, such as master pages and </w:t>
      </w:r>
      <w:r>
        <w:rPr>
          <w:rFonts w:eastAsia="Arial Unicode MS"/>
          <w:noProof/>
        </w:rPr>
        <w:t>membership-based authentication so you get all the power of the core .NET framework</w:t>
      </w:r>
      <w:r w:rsidRPr="00EB3372">
        <w:rPr>
          <w:rFonts w:eastAsia="Arial Unicode MS"/>
          <w:noProof/>
        </w:rPr>
        <w:t>.</w:t>
      </w:r>
      <w:r>
        <w:rPr>
          <w:rFonts w:eastAsia="Arial Unicode MS"/>
          <w:noProof/>
        </w:rPr>
        <w:t xml:space="preserve">  This is useful if you are already familiar with ASP.NET Web Forms because all of the libraries that you already use are available to you in ASP.NET MVC as well.</w:t>
      </w:r>
    </w:p>
    <w:p w:rsidR="00917799" w:rsidRPr="00ED1BF0" w:rsidRDefault="00917799" w:rsidP="00917799">
      <w:pPr>
        <w:pStyle w:val="ppBodyText"/>
        <w:rPr>
          <w:rFonts w:eastAsia="Arial Unicode MS"/>
          <w:noProof/>
        </w:rPr>
      </w:pPr>
      <w:r>
        <w:t>In addition, the loose coupling between the three main components of an MVC application also promotes parallel development. For instance, one developer can work on the view, a second developer can work on the controller logic, and a third developer can focus on the business logic in the model.</w:t>
      </w:r>
    </w:p>
    <w:p w:rsidR="00917799" w:rsidRPr="00D54414" w:rsidRDefault="00917799" w:rsidP="00917799">
      <w:pPr>
        <w:pStyle w:val="Heading1"/>
        <w:rPr>
          <w:rFonts w:eastAsia="Arial Unicode MS"/>
          <w:noProof/>
        </w:rPr>
      </w:pPr>
      <w:r w:rsidRPr="00D54414">
        <w:rPr>
          <w:rFonts w:eastAsia="Arial Unicode MS"/>
          <w:noProof/>
        </w:rPr>
        <w:t>Objectives</w:t>
      </w:r>
    </w:p>
    <w:p w:rsidR="00917799" w:rsidRDefault="00917799" w:rsidP="00917799">
      <w:pPr>
        <w:pStyle w:val="ppBodyText"/>
        <w:rPr>
          <w:noProof/>
        </w:rPr>
      </w:pPr>
      <w:r w:rsidRPr="00B064A4">
        <w:rPr>
          <w:noProof/>
        </w:rPr>
        <w:t>In this Hands-On Lab, you will learn how to:</w:t>
      </w:r>
    </w:p>
    <w:p w:rsidR="00917799" w:rsidRDefault="00917799" w:rsidP="00917799">
      <w:pPr>
        <w:pStyle w:val="ppBulletList"/>
        <w:rPr>
          <w:noProof/>
        </w:rPr>
      </w:pPr>
      <w:r w:rsidRPr="004334D1">
        <w:rPr>
          <w:noProof/>
        </w:rPr>
        <w:t xml:space="preserve">Create an ASP.NET MVC application from scratch based on </w:t>
      </w:r>
      <w:r>
        <w:rPr>
          <w:noProof/>
        </w:rPr>
        <w:t xml:space="preserve">the </w:t>
      </w:r>
      <w:r w:rsidRPr="004334D1">
        <w:rPr>
          <w:noProof/>
        </w:rPr>
        <w:t>Music Store Application tutorial</w:t>
      </w:r>
    </w:p>
    <w:p w:rsidR="00917799" w:rsidRDefault="00917799" w:rsidP="00917799">
      <w:pPr>
        <w:pStyle w:val="ppBulletList"/>
        <w:rPr>
          <w:noProof/>
        </w:rPr>
      </w:pPr>
      <w:r>
        <w:rPr>
          <w:noProof/>
        </w:rPr>
        <w:t>Add Controllers to handle URLs to the Home page of the site and for browsing its main functionality</w:t>
      </w:r>
    </w:p>
    <w:p w:rsidR="00917799" w:rsidRDefault="00917799" w:rsidP="00917799">
      <w:pPr>
        <w:pStyle w:val="ppBulletList"/>
        <w:rPr>
          <w:noProof/>
        </w:rPr>
      </w:pPr>
      <w:r>
        <w:rPr>
          <w:noProof/>
        </w:rPr>
        <w:t xml:space="preserve">Add a View to </w:t>
      </w:r>
      <w:r w:rsidRPr="005A399F">
        <w:rPr>
          <w:noProof/>
        </w:rPr>
        <w:t xml:space="preserve">customize the content </w:t>
      </w:r>
      <w:r>
        <w:rPr>
          <w:noProof/>
        </w:rPr>
        <w:t>displayed along with its style</w:t>
      </w:r>
    </w:p>
    <w:p w:rsidR="00917799" w:rsidRDefault="00917799" w:rsidP="00917799">
      <w:pPr>
        <w:pStyle w:val="ppBulletList"/>
        <w:rPr>
          <w:noProof/>
        </w:rPr>
      </w:pPr>
      <w:r w:rsidRPr="00A25F25">
        <w:rPr>
          <w:noProof/>
        </w:rPr>
        <w:t>Add Model classes to contain and manage data and domain logic</w:t>
      </w:r>
    </w:p>
    <w:p w:rsidR="00917799" w:rsidRDefault="00917799" w:rsidP="00917799">
      <w:pPr>
        <w:pStyle w:val="ppBulletList"/>
        <w:rPr>
          <w:noProof/>
        </w:rPr>
      </w:pPr>
      <w:r>
        <w:rPr>
          <w:noProof/>
        </w:rPr>
        <w:t xml:space="preserve">Use View Model pattern to </w:t>
      </w:r>
      <w:r w:rsidRPr="005A399F">
        <w:rPr>
          <w:noProof/>
        </w:rPr>
        <w:t xml:space="preserve">pass information from controller actions to </w:t>
      </w:r>
      <w:r>
        <w:rPr>
          <w:noProof/>
        </w:rPr>
        <w:t xml:space="preserve">the </w:t>
      </w:r>
      <w:r w:rsidRPr="005A399F">
        <w:rPr>
          <w:noProof/>
        </w:rPr>
        <w:t>view templates</w:t>
      </w:r>
    </w:p>
    <w:p w:rsidR="00917799" w:rsidRDefault="00917799" w:rsidP="006A658A">
      <w:pPr>
        <w:pStyle w:val="ppListEnd"/>
        <w:rPr>
          <w:noProof/>
        </w:rPr>
      </w:pPr>
    </w:p>
    <w:p w:rsidR="00917799" w:rsidRPr="00D54414" w:rsidRDefault="00917799" w:rsidP="00917799">
      <w:pPr>
        <w:pStyle w:val="Heading1"/>
        <w:rPr>
          <w:noProof/>
        </w:rPr>
      </w:pPr>
      <w:bookmarkStart w:id="4" w:name="_Toc168302999"/>
      <w:r w:rsidRPr="00D54414">
        <w:rPr>
          <w:noProof/>
        </w:rPr>
        <w:t>System Requirements</w:t>
      </w:r>
      <w:bookmarkEnd w:id="4"/>
    </w:p>
    <w:p w:rsidR="00917799" w:rsidRPr="000907CB" w:rsidRDefault="00917799" w:rsidP="00917799">
      <w:pPr>
        <w:pStyle w:val="ppBodyText"/>
        <w:rPr>
          <w:noProof/>
        </w:rPr>
      </w:pPr>
      <w:r w:rsidRPr="000907CB">
        <w:rPr>
          <w:noProof/>
        </w:rPr>
        <w:t>You must have the following items to complete this lab:</w:t>
      </w:r>
    </w:p>
    <w:p w:rsidR="00917799" w:rsidRDefault="001C53F5" w:rsidP="00917799">
      <w:pPr>
        <w:pStyle w:val="ppBulletList"/>
        <w:rPr>
          <w:noProof/>
        </w:rPr>
      </w:pPr>
      <w:r>
        <w:rPr>
          <w:noProof/>
        </w:rPr>
        <w:t>ASP.NET and ASP.NET MVC 3</w:t>
      </w:r>
    </w:p>
    <w:p w:rsidR="00917799" w:rsidRDefault="00917799" w:rsidP="00917799">
      <w:pPr>
        <w:pStyle w:val="ppBulletList"/>
        <w:rPr>
          <w:noProof/>
        </w:rPr>
      </w:pPr>
      <w:r>
        <w:rPr>
          <w:noProof/>
        </w:rPr>
        <w:t>Visual Studio 2010 Express</w:t>
      </w:r>
    </w:p>
    <w:p w:rsidR="00A94282" w:rsidRPr="00D54414" w:rsidRDefault="00A94282" w:rsidP="00A94282">
      <w:pPr>
        <w:pStyle w:val="ppListEnd"/>
        <w:rPr>
          <w:noProof/>
        </w:rPr>
      </w:pPr>
    </w:p>
    <w:p w:rsidR="007A59B9" w:rsidRDefault="007A59B9" w:rsidP="007A59B9">
      <w:pPr>
        <w:pStyle w:val="Heading1"/>
        <w:rPr>
          <w:noProof/>
        </w:rPr>
      </w:pPr>
      <w:r w:rsidRPr="00D54414">
        <w:rPr>
          <w:noProof/>
        </w:rPr>
        <w:t>Setup</w:t>
      </w:r>
    </w:p>
    <w:p w:rsidR="00B80B70" w:rsidRDefault="00B80B70" w:rsidP="00B80B70">
      <w:pPr>
        <w:pStyle w:val="Heading4"/>
      </w:pPr>
      <w:r>
        <w:t>Installing Code Snippets</w:t>
      </w:r>
    </w:p>
    <w:p w:rsidR="005431A3" w:rsidRPr="00AB5B40" w:rsidRDefault="00B80B70" w:rsidP="00871E32">
      <w:pPr>
        <w:pStyle w:val="ppBodyText"/>
        <w:rPr>
          <w:noProof/>
        </w:rPr>
      </w:pPr>
      <w:r w:rsidRPr="005828C8">
        <w:rPr>
          <w:noProof/>
        </w:rPr>
        <w:t xml:space="preserve">For convenience, much of the code </w:t>
      </w:r>
      <w:r>
        <w:rPr>
          <w:noProof/>
        </w:rPr>
        <w:t xml:space="preserve">you will be managing along this lab </w:t>
      </w:r>
      <w:r w:rsidRPr="005828C8">
        <w:rPr>
          <w:noProof/>
        </w:rPr>
        <w:t xml:space="preserve">is available as Visual Studio code snippets. </w:t>
      </w:r>
      <w:r w:rsidR="00871E32">
        <w:rPr>
          <w:noProof/>
        </w:rPr>
        <w:t xml:space="preserve">To install the code snippets </w:t>
      </w:r>
      <w:r w:rsidR="00290F0F">
        <w:rPr>
          <w:noProof/>
        </w:rPr>
        <w:t>run</w:t>
      </w:r>
      <w:r w:rsidR="00871E32">
        <w:rPr>
          <w:noProof/>
        </w:rPr>
        <w:t xml:space="preserve"> </w:t>
      </w:r>
      <w:r w:rsidR="00871E32" w:rsidRPr="00871E32">
        <w:rPr>
          <w:b/>
          <w:noProof/>
        </w:rPr>
        <w:t>.\Source\Assets\CodeSnippets.vsi</w:t>
      </w:r>
      <w:r w:rsidR="00871E32">
        <w:rPr>
          <w:noProof/>
        </w:rPr>
        <w:t xml:space="preserve"> file.</w:t>
      </w:r>
    </w:p>
    <w:p w:rsidR="005431A3" w:rsidRDefault="005431A3" w:rsidP="00FF750B">
      <w:pPr>
        <w:pStyle w:val="Heading4"/>
      </w:pPr>
      <w:r>
        <w:t>Installing Web Platform Installer</w:t>
      </w:r>
    </w:p>
    <w:p w:rsidR="00B80B70" w:rsidRPr="00B80B70" w:rsidRDefault="00B80B70" w:rsidP="00AB5B40">
      <w:pPr>
        <w:pStyle w:val="ppBodyText"/>
      </w:pPr>
      <w:r>
        <w:rPr>
          <w:rFonts w:eastAsia="Times New Roman"/>
          <w:lang w:bidi="ar-SA"/>
        </w:rPr>
        <w:t>This section assumes that you don’t have some or all the system requirements installed. In case you do, you can simply skip this section.</w:t>
      </w:r>
    </w:p>
    <w:p w:rsidR="00187C82" w:rsidRPr="006A658A" w:rsidRDefault="005431A3" w:rsidP="00187C82">
      <w:pPr>
        <w:pStyle w:val="ppBodyText"/>
        <w:rPr>
          <w:rFonts w:eastAsia="Times New Roman"/>
          <w:highlight w:val="yellow"/>
          <w:lang w:bidi="ar-SA"/>
        </w:rPr>
      </w:pPr>
      <w:r>
        <w:t>Microsoft Web Platform Installer (</w:t>
      </w:r>
      <w:proofErr w:type="spellStart"/>
      <w:r>
        <w:rPr>
          <w:noProof/>
        </w:rPr>
        <w:t>WebPI</w:t>
      </w:r>
      <w:proofErr w:type="spellEnd"/>
      <w:r>
        <w:t xml:space="preserve">) is a tool that manages the installation of </w:t>
      </w:r>
      <w:r w:rsidR="006A658A">
        <w:t>the prerequisites for this Lab.</w:t>
      </w:r>
    </w:p>
    <w:p w:rsidR="007A3884" w:rsidRPr="007A3884" w:rsidRDefault="00D016FD" w:rsidP="00D016FD">
      <w:pPr>
        <w:pStyle w:val="ppNote"/>
        <w:rPr>
          <w:rFonts w:eastAsia="Times New Roman"/>
          <w:highlight w:val="yellow"/>
          <w:lang w:bidi="ar-SA"/>
        </w:rPr>
      </w:pPr>
      <w:r w:rsidRPr="00D016FD">
        <w:rPr>
          <w:b/>
        </w:rPr>
        <w:t>Note:</w:t>
      </w:r>
      <w:r>
        <w:t xml:space="preserve"> </w:t>
      </w:r>
      <w:r w:rsidR="007A3884">
        <w:t xml:space="preserve">As well as the Microsoft Web Platform, </w:t>
      </w:r>
      <w:r w:rsidR="00B80B70">
        <w:rPr>
          <w:noProof/>
        </w:rPr>
        <w:t>WebPI</w:t>
      </w:r>
      <w:r w:rsidR="00B80B70">
        <w:t xml:space="preserve"> </w:t>
      </w:r>
      <w:r w:rsidR="007A3884">
        <w:t xml:space="preserve">can also install many of the open source applications that are available like </w:t>
      </w:r>
      <w:proofErr w:type="spellStart"/>
      <w:r w:rsidR="007A3884">
        <w:t>Umbraco</w:t>
      </w:r>
      <w:proofErr w:type="spellEnd"/>
      <w:r w:rsidR="007A3884">
        <w:t xml:space="preserve">, </w:t>
      </w:r>
      <w:proofErr w:type="spellStart"/>
      <w:r w:rsidR="007A3884">
        <w:t>Kentico</w:t>
      </w:r>
      <w:proofErr w:type="spellEnd"/>
      <w:r w:rsidR="007A3884">
        <w:t xml:space="preserve">, </w:t>
      </w:r>
      <w:proofErr w:type="spellStart"/>
      <w:r w:rsidR="007A3884">
        <w:t>DotNetNuke</w:t>
      </w:r>
      <w:proofErr w:type="spellEnd"/>
      <w:r w:rsidR="007A3884">
        <w:t xml:space="preserve"> and many more.  These are very useful for providing a foundation from which to customize an application to your requirements, dramatically cutting down your development time</w:t>
      </w:r>
      <w:r w:rsidR="00B80B70">
        <w:t>.</w:t>
      </w:r>
    </w:p>
    <w:p w:rsidR="00187C82" w:rsidRPr="00187C82" w:rsidRDefault="00187C82" w:rsidP="00187C82">
      <w:pPr>
        <w:pStyle w:val="ppBodyText"/>
        <w:rPr>
          <w:rFonts w:eastAsia="Times New Roman"/>
          <w:highlight w:val="yellow"/>
          <w:lang w:bidi="ar-SA"/>
        </w:rPr>
      </w:pPr>
    </w:p>
    <w:p w:rsidR="005431A3" w:rsidRDefault="005431A3" w:rsidP="00FF750B">
      <w:pPr>
        <w:pStyle w:val="ppBodyText"/>
        <w:rPr>
          <w:rFonts w:eastAsia="Times New Roman"/>
          <w:highlight w:val="yellow"/>
          <w:lang w:bidi="ar-SA"/>
        </w:rPr>
      </w:pPr>
      <w:r>
        <w:t>Please follow these steps to downloads and install Microsoft Visual Studio 2010 Express Edition and S</w:t>
      </w:r>
      <w:r w:rsidR="0028672D">
        <w:t>QL Server 2008 Express Edition:</w:t>
      </w:r>
    </w:p>
    <w:p w:rsidR="005431A3" w:rsidRDefault="005431A3" w:rsidP="00CC2901">
      <w:pPr>
        <w:pStyle w:val="ppNumberList"/>
      </w:pPr>
      <w:r w:rsidRPr="0070760E">
        <w:t>Install the Web</w:t>
      </w:r>
      <w:r w:rsidR="0028672D">
        <w:t xml:space="preserve"> </w:t>
      </w:r>
      <w:r w:rsidRPr="0070760E">
        <w:t>P</w:t>
      </w:r>
      <w:r w:rsidR="0028672D">
        <w:t xml:space="preserve">latform </w:t>
      </w:r>
      <w:r w:rsidRPr="0070760E">
        <w:t>I</w:t>
      </w:r>
      <w:r w:rsidR="0028672D">
        <w:t>nstaller</w:t>
      </w:r>
      <w:r w:rsidR="00C1011B" w:rsidRPr="0070760E">
        <w:t xml:space="preserve"> 3.0</w:t>
      </w:r>
      <w:r w:rsidRPr="0070760E">
        <w:t xml:space="preserve">. To do this, Navigate to </w:t>
      </w:r>
      <w:hyperlink r:id="rId21" w:history="1">
        <w:r w:rsidR="0070760E" w:rsidRPr="00CC2901">
          <w:rPr>
            <w:rStyle w:val="Hyperlink"/>
            <w:rFonts w:cstheme="minorBidi"/>
          </w:rPr>
          <w:t>http://go.microsoft.com/fwlink/?LinkID=194638</w:t>
        </w:r>
      </w:hyperlink>
      <w:r w:rsidR="0070760E" w:rsidRPr="0070760E">
        <w:t xml:space="preserve"> </w:t>
      </w:r>
      <w:r w:rsidR="000933E0" w:rsidRPr="0070760E">
        <w:t xml:space="preserve">using a </w:t>
      </w:r>
      <w:r w:rsidR="0028672D">
        <w:t>w</w:t>
      </w:r>
      <w:r w:rsidR="000933E0" w:rsidRPr="00CC2901">
        <w:t>eb</w:t>
      </w:r>
      <w:r w:rsidR="00CC2901">
        <w:t xml:space="preserve"> browser. C</w:t>
      </w:r>
      <w:r>
        <w:t xml:space="preserve">lick </w:t>
      </w:r>
      <w:r>
        <w:rPr>
          <w:b/>
        </w:rPr>
        <w:t>Run</w:t>
      </w:r>
      <w:r>
        <w:t xml:space="preserve"> in the File Download Security Warning.</w:t>
      </w:r>
    </w:p>
    <w:p w:rsidR="005431A3" w:rsidRDefault="00CC2901" w:rsidP="00FF750B">
      <w:pPr>
        <w:pStyle w:val="ppFigureIndent"/>
      </w:pPr>
      <w:r>
        <w:rPr>
          <w:noProof/>
          <w:lang w:bidi="ar-SA"/>
        </w:rPr>
        <w:lastRenderedPageBreak/>
        <w:drawing>
          <wp:inline distT="0" distB="0" distL="0" distR="0">
            <wp:extent cx="3848100" cy="25622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3848100" cy="2562225"/>
                    </a:xfrm>
                    <a:prstGeom prst="rect">
                      <a:avLst/>
                    </a:prstGeom>
                  </pic:spPr>
                </pic:pic>
              </a:graphicData>
            </a:graphic>
          </wp:inline>
        </w:drawing>
      </w:r>
    </w:p>
    <w:p w:rsidR="005431A3" w:rsidRDefault="005431A3" w:rsidP="00FF750B">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2</w:t>
      </w:r>
      <w:r w:rsidR="000E49E8">
        <w:rPr>
          <w:noProof/>
        </w:rPr>
        <w:fldChar w:fldCharType="end"/>
      </w:r>
    </w:p>
    <w:p w:rsidR="005431A3" w:rsidRDefault="005431A3" w:rsidP="00FF750B">
      <w:pPr>
        <w:pStyle w:val="ppFigureCaptionIndent"/>
      </w:pPr>
      <w:r>
        <w:t>File</w:t>
      </w:r>
      <w:r w:rsidR="001C75A4">
        <w:t xml:space="preserve"> </w:t>
      </w:r>
      <w:r w:rsidR="006A658A">
        <w:t>download pop up</w:t>
      </w:r>
    </w:p>
    <w:p w:rsidR="00E178AF" w:rsidRPr="00E178AF" w:rsidRDefault="00E178AF" w:rsidP="006C363E">
      <w:pPr>
        <w:pStyle w:val="ppBodyTextIndent"/>
      </w:pPr>
    </w:p>
    <w:p w:rsidR="0070760E" w:rsidRDefault="0070760E" w:rsidP="00FF750B">
      <w:pPr>
        <w:pStyle w:val="ppNumberList"/>
        <w:rPr>
          <w:rFonts w:eastAsia="Times New Roman"/>
          <w:lang w:bidi="ar-SA"/>
        </w:rPr>
      </w:pPr>
      <w:r>
        <w:rPr>
          <w:rFonts w:eastAsia="Times New Roman"/>
          <w:lang w:bidi="ar-SA"/>
        </w:rPr>
        <w:t xml:space="preserve">Allow the program to make changes to your computer by clicking </w:t>
      </w:r>
      <w:proofErr w:type="gramStart"/>
      <w:r>
        <w:rPr>
          <w:rFonts w:eastAsia="Times New Roman"/>
          <w:b/>
          <w:lang w:bidi="ar-SA"/>
        </w:rPr>
        <w:t>Yes</w:t>
      </w:r>
      <w:proofErr w:type="gramEnd"/>
      <w:r>
        <w:rPr>
          <w:rFonts w:eastAsia="Times New Roman"/>
          <w:lang w:bidi="ar-SA"/>
        </w:rPr>
        <w:t xml:space="preserve"> in the User Account Control pop up.</w:t>
      </w:r>
    </w:p>
    <w:p w:rsidR="005431A3" w:rsidRDefault="005431A3" w:rsidP="00E178AF">
      <w:pPr>
        <w:pStyle w:val="ppListEnd"/>
      </w:pPr>
    </w:p>
    <w:p w:rsidR="005431A3" w:rsidRDefault="00590709" w:rsidP="00FF750B">
      <w:pPr>
        <w:pStyle w:val="Heading4"/>
      </w:pPr>
      <w:r>
        <w:t>Running</w:t>
      </w:r>
      <w:r w:rsidR="005431A3">
        <w:t xml:space="preserve"> Web Platform Installer</w:t>
      </w:r>
      <w:r>
        <w:t xml:space="preserve"> to install Lab prerequisites</w:t>
      </w:r>
    </w:p>
    <w:p w:rsidR="0063026F" w:rsidRDefault="005431A3" w:rsidP="00FF750B">
      <w:pPr>
        <w:pStyle w:val="ppNumberList"/>
        <w:rPr>
          <w:rFonts w:eastAsia="Times New Roman"/>
          <w:lang w:bidi="ar-SA"/>
        </w:rPr>
      </w:pPr>
      <w:r>
        <w:rPr>
          <w:rFonts w:eastAsia="Times New Roman"/>
          <w:lang w:bidi="ar-SA"/>
        </w:rPr>
        <w:t>The Web Platform Installer launches</w:t>
      </w:r>
      <w:r w:rsidR="00590709">
        <w:rPr>
          <w:rFonts w:eastAsia="Times New Roman"/>
          <w:lang w:bidi="ar-SA"/>
        </w:rPr>
        <w:t xml:space="preserve"> and </w:t>
      </w:r>
      <w:proofErr w:type="gramStart"/>
      <w:r w:rsidR="00C1784F">
        <w:rPr>
          <w:rFonts w:eastAsia="Times New Roman"/>
          <w:lang w:bidi="ar-SA"/>
        </w:rPr>
        <w:t>shows</w:t>
      </w:r>
      <w:r w:rsidR="00F132CE">
        <w:rPr>
          <w:rFonts w:eastAsia="Times New Roman"/>
          <w:lang w:bidi="ar-SA"/>
        </w:rPr>
        <w:t xml:space="preserve"> a list of downloads</w:t>
      </w:r>
      <w:proofErr w:type="gramEnd"/>
      <w:r w:rsidR="00F132CE">
        <w:rPr>
          <w:rFonts w:eastAsia="Times New Roman"/>
          <w:lang w:bidi="ar-SA"/>
        </w:rPr>
        <w:t>.</w:t>
      </w:r>
      <w:r>
        <w:rPr>
          <w:rFonts w:eastAsia="Times New Roman"/>
          <w:lang w:bidi="ar-SA"/>
        </w:rPr>
        <w:t xml:space="preserve"> </w:t>
      </w:r>
    </w:p>
    <w:p w:rsidR="005431A3" w:rsidRDefault="00CC2901" w:rsidP="00FF750B">
      <w:pPr>
        <w:pStyle w:val="ppNumberList"/>
        <w:rPr>
          <w:rFonts w:eastAsia="Times New Roman"/>
          <w:lang w:bidi="ar-SA"/>
        </w:rPr>
      </w:pPr>
      <w:r>
        <w:rPr>
          <w:rFonts w:eastAsia="Times New Roman"/>
          <w:lang w:bidi="ar-SA"/>
        </w:rPr>
        <w:t xml:space="preserve">Choose </w:t>
      </w:r>
      <w:r w:rsidR="00D00B36">
        <w:rPr>
          <w:rFonts w:eastAsia="Times New Roman"/>
          <w:lang w:bidi="ar-SA"/>
        </w:rPr>
        <w:t xml:space="preserve">the </w:t>
      </w:r>
      <w:r w:rsidR="00D00B36" w:rsidRPr="00D00B36">
        <w:rPr>
          <w:rFonts w:eastAsia="Times New Roman"/>
          <w:b/>
          <w:lang w:bidi="ar-SA"/>
        </w:rPr>
        <w:t>Products</w:t>
      </w:r>
      <w:r w:rsidR="00D00B36">
        <w:rPr>
          <w:rFonts w:eastAsia="Times New Roman"/>
          <w:lang w:bidi="ar-SA"/>
        </w:rPr>
        <w:t xml:space="preserve"> category at the top side of the window, then click </w:t>
      </w:r>
      <w:r>
        <w:rPr>
          <w:rFonts w:eastAsia="Times New Roman"/>
          <w:lang w:bidi="ar-SA"/>
        </w:rPr>
        <w:t xml:space="preserve">the </w:t>
      </w:r>
      <w:r w:rsidRPr="00CC2901">
        <w:rPr>
          <w:rFonts w:eastAsia="Times New Roman"/>
          <w:b/>
          <w:lang w:bidi="ar-SA"/>
        </w:rPr>
        <w:t>All</w:t>
      </w:r>
      <w:r>
        <w:rPr>
          <w:rFonts w:eastAsia="Times New Roman"/>
          <w:b/>
          <w:lang w:bidi="ar-SA"/>
        </w:rPr>
        <w:t xml:space="preserve"> </w:t>
      </w:r>
      <w:r w:rsidRPr="00CC2901">
        <w:rPr>
          <w:rFonts w:eastAsia="Times New Roman"/>
          <w:lang w:bidi="ar-SA"/>
        </w:rPr>
        <w:t>folder</w:t>
      </w:r>
      <w:r>
        <w:rPr>
          <w:rFonts w:eastAsia="Times New Roman"/>
          <w:lang w:bidi="ar-SA"/>
        </w:rPr>
        <w:t xml:space="preserve"> </w:t>
      </w:r>
      <w:r w:rsidR="00F132CE">
        <w:rPr>
          <w:rFonts w:eastAsia="Times New Roman"/>
          <w:lang w:bidi="ar-SA"/>
        </w:rPr>
        <w:t xml:space="preserve">at the left, and then </w:t>
      </w:r>
      <w:proofErr w:type="spellStart"/>
      <w:r>
        <w:rPr>
          <w:rFonts w:eastAsia="Times New Roman"/>
          <w:lang w:bidi="ar-SA"/>
        </w:rPr>
        <w:t>clik</w:t>
      </w:r>
      <w:proofErr w:type="spellEnd"/>
      <w:r>
        <w:rPr>
          <w:rFonts w:eastAsia="Times New Roman"/>
          <w:lang w:bidi="ar-SA"/>
        </w:rPr>
        <w:t xml:space="preserve"> </w:t>
      </w:r>
      <w:r w:rsidRPr="00CC2901">
        <w:rPr>
          <w:rFonts w:eastAsia="Times New Roman"/>
          <w:b/>
          <w:lang w:bidi="ar-SA"/>
        </w:rPr>
        <w:t>Add</w:t>
      </w:r>
      <w:r>
        <w:rPr>
          <w:rFonts w:eastAsia="Times New Roman"/>
          <w:lang w:bidi="ar-SA"/>
        </w:rPr>
        <w:t xml:space="preserve"> for the following items</w:t>
      </w:r>
      <w:r w:rsidR="0028672D">
        <w:rPr>
          <w:rFonts w:eastAsia="Times New Roman"/>
          <w:lang w:bidi="ar-SA"/>
        </w:rPr>
        <w:t>:</w:t>
      </w:r>
    </w:p>
    <w:p w:rsidR="00F132CE" w:rsidRPr="00F132CE" w:rsidRDefault="001C53F5" w:rsidP="00F132CE">
      <w:pPr>
        <w:pStyle w:val="ppBulletListIndent"/>
        <w:rPr>
          <w:rFonts w:eastAsia="Times New Roman"/>
          <w:lang w:bidi="ar-SA"/>
        </w:rPr>
      </w:pPr>
      <w:r>
        <w:rPr>
          <w:rFonts w:eastAsia="Times New Roman"/>
          <w:b/>
          <w:lang w:bidi="ar-SA"/>
        </w:rPr>
        <w:t>ASP.NET MVC 3</w:t>
      </w:r>
    </w:p>
    <w:p w:rsidR="00F132CE" w:rsidRDefault="00F132CE" w:rsidP="00F132CE">
      <w:pPr>
        <w:pStyle w:val="ppBulletListIndent"/>
        <w:rPr>
          <w:rFonts w:eastAsia="Times New Roman"/>
          <w:lang w:bidi="ar-SA"/>
        </w:rPr>
      </w:pPr>
      <w:r>
        <w:rPr>
          <w:rFonts w:eastAsia="Times New Roman"/>
          <w:b/>
          <w:lang w:bidi="ar-SA"/>
        </w:rPr>
        <w:t>Visual Web Developer 2010 Express</w:t>
      </w:r>
    </w:p>
    <w:p w:rsidR="005431A3" w:rsidRDefault="006D7375" w:rsidP="00FF750B">
      <w:pPr>
        <w:pStyle w:val="ppFigureIndent"/>
        <w:rPr>
          <w:rFonts w:eastAsia="Times New Roman"/>
          <w:lang w:bidi="ar-SA"/>
        </w:rPr>
      </w:pPr>
      <w:r>
        <w:rPr>
          <w:rFonts w:eastAsia="Times New Roman"/>
          <w:noProof/>
          <w:lang w:bidi="ar-SA"/>
        </w:rPr>
        <w:lastRenderedPageBreak/>
        <w:drawing>
          <wp:inline distT="0" distB="0" distL="0" distR="0">
            <wp:extent cx="5251843" cy="3643200"/>
            <wp:effectExtent l="19050" t="0" r="5957"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5251843" cy="3643200"/>
                    </a:xfrm>
                    <a:prstGeom prst="rect">
                      <a:avLst/>
                    </a:prstGeom>
                    <a:noFill/>
                  </pic:spPr>
                </pic:pic>
              </a:graphicData>
            </a:graphic>
          </wp:inline>
        </w:drawing>
      </w:r>
    </w:p>
    <w:p w:rsidR="005431A3" w:rsidRDefault="005431A3" w:rsidP="00FF750B">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3</w:t>
      </w:r>
      <w:r w:rsidR="000E49E8">
        <w:rPr>
          <w:noProof/>
        </w:rPr>
        <w:fldChar w:fldCharType="end"/>
      </w:r>
    </w:p>
    <w:p w:rsidR="005431A3" w:rsidRDefault="005431A3" w:rsidP="00FF750B">
      <w:pPr>
        <w:pStyle w:val="ppFigureCaptionIndent"/>
      </w:pPr>
      <w:r>
        <w:t>Web Platform Installer window</w:t>
      </w:r>
    </w:p>
    <w:p w:rsidR="00204889" w:rsidRDefault="00204889" w:rsidP="006C363E">
      <w:pPr>
        <w:pStyle w:val="ppBodyTextIndent"/>
        <w:rPr>
          <w:lang w:bidi="ar-SA"/>
        </w:rPr>
      </w:pPr>
    </w:p>
    <w:p w:rsidR="005431A3" w:rsidRPr="0028672D" w:rsidRDefault="00CC2901" w:rsidP="00FF750B">
      <w:pPr>
        <w:pStyle w:val="ppNumberList"/>
        <w:rPr>
          <w:rFonts w:eastAsia="Times New Roman"/>
          <w:lang w:bidi="ar-SA"/>
        </w:rPr>
      </w:pPr>
      <w:r>
        <w:rPr>
          <w:rFonts w:eastAsia="Times New Roman"/>
          <w:lang w:bidi="ar-SA"/>
        </w:rPr>
        <w:t xml:space="preserve">Click on </w:t>
      </w:r>
      <w:r w:rsidRPr="00CC2901">
        <w:rPr>
          <w:rFonts w:eastAsia="Times New Roman"/>
          <w:b/>
          <w:lang w:bidi="ar-SA"/>
        </w:rPr>
        <w:t>Install</w:t>
      </w:r>
      <w:r>
        <w:rPr>
          <w:rFonts w:eastAsia="Times New Roman"/>
          <w:lang w:bidi="ar-SA"/>
        </w:rPr>
        <w:t xml:space="preserve">. </w:t>
      </w:r>
      <w:r w:rsidR="005431A3">
        <w:rPr>
          <w:rFonts w:eastAsia="Times New Roman"/>
          <w:lang w:bidi="ar-SA"/>
        </w:rPr>
        <w:t xml:space="preserve">The </w:t>
      </w:r>
      <w:r w:rsidR="005431A3">
        <w:rPr>
          <w:rFonts w:eastAsia="Times New Roman"/>
          <w:b/>
          <w:lang w:bidi="ar-SA"/>
        </w:rPr>
        <w:t xml:space="preserve">Web Platform Installer </w:t>
      </w:r>
      <w:r w:rsidR="005431A3">
        <w:rPr>
          <w:rFonts w:eastAsia="Times New Roman"/>
          <w:lang w:bidi="ar-SA"/>
        </w:rPr>
        <w:t>display</w:t>
      </w:r>
      <w:r w:rsidR="00590709">
        <w:rPr>
          <w:rFonts w:eastAsia="Times New Roman"/>
          <w:lang w:bidi="ar-SA"/>
        </w:rPr>
        <w:t>s</w:t>
      </w:r>
      <w:r w:rsidR="005431A3">
        <w:rPr>
          <w:rFonts w:eastAsia="Times New Roman"/>
          <w:lang w:bidi="ar-SA"/>
        </w:rPr>
        <w:t xml:space="preserve"> the list of software to be installed. Accept by clicking </w:t>
      </w:r>
      <w:r w:rsidR="005431A3">
        <w:rPr>
          <w:rFonts w:eastAsia="Times New Roman"/>
          <w:b/>
          <w:lang w:bidi="ar-SA"/>
        </w:rPr>
        <w:t>I Accept</w:t>
      </w:r>
      <w:r w:rsidR="005431A3" w:rsidRPr="0028672D">
        <w:rPr>
          <w:rFonts w:eastAsia="Times New Roman"/>
          <w:lang w:bidi="ar-SA"/>
        </w:rPr>
        <w:t>.</w:t>
      </w:r>
    </w:p>
    <w:p w:rsidR="005431A3" w:rsidRDefault="0004241E" w:rsidP="00FF750B">
      <w:pPr>
        <w:pStyle w:val="ppFigureIndent"/>
        <w:rPr>
          <w:rFonts w:eastAsia="Times New Roman"/>
          <w:lang w:bidi="ar-SA"/>
        </w:rPr>
      </w:pPr>
      <w:r>
        <w:rPr>
          <w:rFonts w:eastAsia="Times New Roman"/>
          <w:noProof/>
          <w:lang w:bidi="ar-SA"/>
        </w:rPr>
        <w:lastRenderedPageBreak/>
        <w:drawing>
          <wp:inline distT="0" distB="0" distL="0" distR="0">
            <wp:extent cx="5419725" cy="3719195"/>
            <wp:effectExtent l="19050" t="0" r="9525" b="0"/>
            <wp:docPr id="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5419725" cy="3719195"/>
                    </a:xfrm>
                    <a:prstGeom prst="rect">
                      <a:avLst/>
                    </a:prstGeom>
                    <a:noFill/>
                  </pic:spPr>
                </pic:pic>
              </a:graphicData>
            </a:graphic>
          </wp:inline>
        </w:drawing>
      </w:r>
    </w:p>
    <w:p w:rsidR="005431A3" w:rsidRDefault="005431A3" w:rsidP="00FF750B">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4</w:t>
      </w:r>
      <w:r w:rsidR="000E49E8">
        <w:rPr>
          <w:noProof/>
        </w:rPr>
        <w:fldChar w:fldCharType="end"/>
      </w:r>
    </w:p>
    <w:p w:rsidR="005431A3" w:rsidRDefault="005431A3" w:rsidP="00FF750B">
      <w:pPr>
        <w:pStyle w:val="ppFigureCaptionIndent"/>
      </w:pPr>
      <w:r>
        <w:t>Web Platform Installation</w:t>
      </w:r>
    </w:p>
    <w:p w:rsidR="005431A3" w:rsidRDefault="005431A3" w:rsidP="006C363E">
      <w:pPr>
        <w:pStyle w:val="ppBodyTextIndent"/>
        <w:rPr>
          <w:rFonts w:eastAsia="Times New Roman"/>
          <w:lang w:bidi="ar-SA"/>
        </w:rPr>
      </w:pPr>
    </w:p>
    <w:p w:rsidR="005431A3" w:rsidRDefault="005431A3" w:rsidP="00FF750B">
      <w:pPr>
        <w:pStyle w:val="ppNumberList"/>
        <w:rPr>
          <w:rFonts w:eastAsia="Times New Roman"/>
          <w:lang w:bidi="ar-SA"/>
        </w:rPr>
      </w:pPr>
      <w:r>
        <w:rPr>
          <w:rFonts w:eastAsia="Times New Roman"/>
          <w:lang w:bidi="ar-SA"/>
        </w:rPr>
        <w:t xml:space="preserve">The SQL Server Express Edition could be configured to run with </w:t>
      </w:r>
      <w:r>
        <w:rPr>
          <w:rFonts w:eastAsia="Times New Roman"/>
          <w:b/>
          <w:lang w:bidi="ar-SA"/>
        </w:rPr>
        <w:t>Windows Integrated Authentication</w:t>
      </w:r>
      <w:r>
        <w:rPr>
          <w:rFonts w:eastAsia="Times New Roman"/>
          <w:lang w:bidi="ar-SA"/>
        </w:rPr>
        <w:t xml:space="preserve"> or </w:t>
      </w:r>
      <w:r>
        <w:rPr>
          <w:rFonts w:eastAsia="Times New Roman"/>
          <w:b/>
          <w:lang w:bidi="ar-SA"/>
        </w:rPr>
        <w:t>Mixed Mode Authentication</w:t>
      </w:r>
      <w:r>
        <w:rPr>
          <w:rFonts w:eastAsia="Times New Roman"/>
          <w:lang w:bidi="ar-SA"/>
        </w:rPr>
        <w:t xml:space="preserve">. To simplify this Lab, select </w:t>
      </w:r>
      <w:r>
        <w:rPr>
          <w:rFonts w:eastAsia="Times New Roman"/>
          <w:b/>
          <w:lang w:bidi="ar-SA"/>
        </w:rPr>
        <w:t>Windows Integrated Authentication</w:t>
      </w:r>
      <w:r w:rsidR="00CC2901">
        <w:rPr>
          <w:rFonts w:eastAsia="Times New Roman"/>
          <w:b/>
          <w:lang w:bidi="ar-SA"/>
        </w:rPr>
        <w:t xml:space="preserve"> </w:t>
      </w:r>
      <w:r w:rsidR="00CC2901" w:rsidRPr="00CC2901">
        <w:rPr>
          <w:rFonts w:eastAsia="Times New Roman"/>
          <w:lang w:bidi="ar-SA"/>
        </w:rPr>
        <w:t>and click on</w:t>
      </w:r>
      <w:r w:rsidR="00CC2901" w:rsidRPr="0028672D">
        <w:rPr>
          <w:rFonts w:eastAsia="Times New Roman"/>
          <w:lang w:bidi="ar-SA"/>
        </w:rPr>
        <w:t xml:space="preserve"> </w:t>
      </w:r>
      <w:r w:rsidR="00CC2901">
        <w:rPr>
          <w:rFonts w:eastAsia="Times New Roman"/>
          <w:b/>
          <w:lang w:bidi="ar-SA"/>
        </w:rPr>
        <w:t>Continue</w:t>
      </w:r>
      <w:r>
        <w:rPr>
          <w:rFonts w:eastAsia="Times New Roman"/>
          <w:lang w:bidi="ar-SA"/>
        </w:rPr>
        <w:t xml:space="preserve">. SQL Server will </w:t>
      </w:r>
      <w:r w:rsidR="001E4BD5">
        <w:rPr>
          <w:rFonts w:eastAsia="Times New Roman"/>
          <w:lang w:bidi="ar-SA"/>
        </w:rPr>
        <w:t xml:space="preserve">then </w:t>
      </w:r>
      <w:r>
        <w:rPr>
          <w:rFonts w:eastAsia="Times New Roman"/>
          <w:lang w:bidi="ar-SA"/>
        </w:rPr>
        <w:t>use your Windows credentia</w:t>
      </w:r>
      <w:r w:rsidR="006A658A">
        <w:rPr>
          <w:rFonts w:eastAsia="Times New Roman"/>
          <w:lang w:bidi="ar-SA"/>
        </w:rPr>
        <w:t>ls to connect to the databases.</w:t>
      </w:r>
    </w:p>
    <w:p w:rsidR="005431A3" w:rsidRDefault="0004241E" w:rsidP="00FF750B">
      <w:pPr>
        <w:pStyle w:val="ppFigureIndent"/>
        <w:rPr>
          <w:rFonts w:eastAsia="Times New Roman"/>
          <w:lang w:bidi="ar-SA"/>
        </w:rPr>
      </w:pPr>
      <w:r>
        <w:rPr>
          <w:rFonts w:eastAsia="Times New Roman"/>
          <w:noProof/>
          <w:lang w:bidi="ar-SA"/>
        </w:rPr>
        <w:lastRenderedPageBreak/>
        <w:drawing>
          <wp:inline distT="0" distB="0" distL="0" distR="0">
            <wp:extent cx="5353050" cy="3676015"/>
            <wp:effectExtent l="19050" t="0" r="0" b="0"/>
            <wp:docPr id="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5353050" cy="3676015"/>
                    </a:xfrm>
                    <a:prstGeom prst="rect">
                      <a:avLst/>
                    </a:prstGeom>
                    <a:noFill/>
                  </pic:spPr>
                </pic:pic>
              </a:graphicData>
            </a:graphic>
          </wp:inline>
        </w:drawing>
      </w:r>
    </w:p>
    <w:p w:rsidR="005431A3" w:rsidRDefault="005431A3" w:rsidP="00FF750B">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5</w:t>
      </w:r>
      <w:r w:rsidR="000E49E8">
        <w:rPr>
          <w:noProof/>
        </w:rPr>
        <w:fldChar w:fldCharType="end"/>
      </w:r>
    </w:p>
    <w:p w:rsidR="005431A3" w:rsidRDefault="005431A3" w:rsidP="00FF750B">
      <w:pPr>
        <w:pStyle w:val="ppFigureCaptionIndent"/>
      </w:pPr>
      <w:r>
        <w:t xml:space="preserve">Web Platform Installation – SQL Server </w:t>
      </w:r>
      <w:r w:rsidR="006A658A">
        <w:t>Express Authentication mode</w:t>
      </w:r>
    </w:p>
    <w:p w:rsidR="00E178AF" w:rsidRPr="00E178AF" w:rsidRDefault="00E178AF" w:rsidP="006C363E">
      <w:pPr>
        <w:pStyle w:val="ppBodyTextIndent"/>
      </w:pPr>
    </w:p>
    <w:p w:rsidR="00CC2901" w:rsidRDefault="00CC2901" w:rsidP="00FF750B">
      <w:pPr>
        <w:pStyle w:val="ppNumberList"/>
        <w:rPr>
          <w:rFonts w:eastAsia="Times New Roman"/>
          <w:lang w:bidi="ar-SA"/>
        </w:rPr>
      </w:pPr>
      <w:r>
        <w:rPr>
          <w:rFonts w:eastAsia="Times New Roman"/>
          <w:lang w:bidi="ar-SA"/>
        </w:rPr>
        <w:t>The appropriate components will be downloaded and installed.</w:t>
      </w:r>
    </w:p>
    <w:p w:rsidR="00CC2901" w:rsidRDefault="00CC2901" w:rsidP="00CC2901">
      <w:pPr>
        <w:pStyle w:val="ppFigureIndent"/>
        <w:rPr>
          <w:rFonts w:eastAsia="Times New Roman"/>
          <w:lang w:bidi="ar-SA"/>
        </w:rPr>
      </w:pPr>
      <w:r>
        <w:rPr>
          <w:noProof/>
          <w:lang w:bidi="ar-SA"/>
        </w:rPr>
        <w:lastRenderedPageBreak/>
        <w:drawing>
          <wp:inline distT="0" distB="0" distL="0" distR="0">
            <wp:extent cx="5167423" cy="354317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5166234" cy="3542359"/>
                    </a:xfrm>
                    <a:prstGeom prst="rect">
                      <a:avLst/>
                    </a:prstGeom>
                  </pic:spPr>
                </pic:pic>
              </a:graphicData>
            </a:graphic>
          </wp:inline>
        </w:drawing>
      </w:r>
    </w:p>
    <w:p w:rsidR="00CC2901" w:rsidRDefault="00CC2901" w:rsidP="00CC2901">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6</w:t>
      </w:r>
      <w:r w:rsidR="000E49E8">
        <w:rPr>
          <w:noProof/>
        </w:rPr>
        <w:fldChar w:fldCharType="end"/>
      </w:r>
    </w:p>
    <w:p w:rsidR="00CC2901" w:rsidRDefault="00CC2901" w:rsidP="00CC2901">
      <w:pPr>
        <w:pStyle w:val="ppFigureCaptionIndent"/>
      </w:pPr>
      <w:r>
        <w:t>Web Platform I</w:t>
      </w:r>
      <w:r w:rsidR="006A658A">
        <w:t>nstallation – Download progress</w:t>
      </w:r>
    </w:p>
    <w:p w:rsidR="00CC2901" w:rsidRDefault="00CC2901" w:rsidP="006A658A">
      <w:pPr>
        <w:pStyle w:val="ppBodyTextIndent"/>
        <w:rPr>
          <w:rFonts w:eastAsia="Times New Roman"/>
          <w:lang w:bidi="ar-SA"/>
        </w:rPr>
      </w:pPr>
    </w:p>
    <w:p w:rsidR="005431A3" w:rsidRPr="0028672D" w:rsidRDefault="005431A3" w:rsidP="00FF750B">
      <w:pPr>
        <w:pStyle w:val="ppNumberList"/>
        <w:rPr>
          <w:rFonts w:eastAsia="Times New Roman"/>
          <w:lang w:bidi="ar-SA"/>
        </w:rPr>
      </w:pPr>
      <w:r>
        <w:rPr>
          <w:rFonts w:eastAsia="Times New Roman"/>
          <w:lang w:bidi="ar-SA"/>
        </w:rPr>
        <w:t xml:space="preserve">If your computer doesn’t have the </w:t>
      </w:r>
      <w:r>
        <w:rPr>
          <w:rFonts w:eastAsia="Times New Roman"/>
          <w:b/>
          <w:lang w:bidi="ar-SA"/>
        </w:rPr>
        <w:t>Microsoft.NET Framework 4.0</w:t>
      </w:r>
      <w:r>
        <w:rPr>
          <w:rFonts w:eastAsia="Times New Roman"/>
          <w:lang w:bidi="ar-SA"/>
        </w:rPr>
        <w:t xml:space="preserve">, a pop up will ask you to restart the computer. Click </w:t>
      </w:r>
      <w:r w:rsidR="006D3759">
        <w:rPr>
          <w:rFonts w:eastAsia="Times New Roman"/>
          <w:b/>
          <w:lang w:bidi="ar-SA"/>
        </w:rPr>
        <w:t>Yes</w:t>
      </w:r>
      <w:r w:rsidR="001E4BD5" w:rsidRPr="0028672D">
        <w:rPr>
          <w:rFonts w:eastAsia="Times New Roman"/>
          <w:lang w:bidi="ar-SA"/>
        </w:rPr>
        <w:t>.</w:t>
      </w:r>
    </w:p>
    <w:p w:rsidR="005431A3" w:rsidRDefault="005431A3" w:rsidP="00FF750B">
      <w:pPr>
        <w:pStyle w:val="ppFigureIndent"/>
        <w:rPr>
          <w:rFonts w:eastAsia="Times New Roman"/>
          <w:lang w:bidi="ar-SA"/>
        </w:rPr>
      </w:pPr>
      <w:r>
        <w:rPr>
          <w:noProof/>
          <w:lang w:bidi="ar-SA"/>
        </w:rPr>
        <w:drawing>
          <wp:inline distT="0" distB="0" distL="0" distR="0">
            <wp:extent cx="4625340" cy="16586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4625340" cy="1658620"/>
                    </a:xfrm>
                    <a:prstGeom prst="rect">
                      <a:avLst/>
                    </a:prstGeom>
                    <a:noFill/>
                    <a:ln>
                      <a:noFill/>
                    </a:ln>
                  </pic:spPr>
                </pic:pic>
              </a:graphicData>
            </a:graphic>
          </wp:inline>
        </w:drawing>
      </w:r>
    </w:p>
    <w:p w:rsidR="005431A3" w:rsidRDefault="005431A3" w:rsidP="00FF750B">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7</w:t>
      </w:r>
      <w:r w:rsidR="000E49E8">
        <w:rPr>
          <w:noProof/>
        </w:rPr>
        <w:fldChar w:fldCharType="end"/>
      </w:r>
    </w:p>
    <w:p w:rsidR="005431A3" w:rsidRDefault="005431A3" w:rsidP="00204889">
      <w:pPr>
        <w:pStyle w:val="ppFigureCaptionIndent"/>
      </w:pPr>
      <w:r>
        <w:t>Web Platform Installation – Microsoft.NET Framework 4 installation</w:t>
      </w:r>
    </w:p>
    <w:p w:rsidR="005431A3" w:rsidRDefault="005431A3" w:rsidP="006C363E">
      <w:pPr>
        <w:pStyle w:val="ppBodyTextIndent"/>
        <w:rPr>
          <w:lang w:bidi="ar-SA"/>
        </w:rPr>
      </w:pPr>
    </w:p>
    <w:p w:rsidR="005431A3" w:rsidRPr="006A658A" w:rsidRDefault="005431A3" w:rsidP="00FF750B">
      <w:pPr>
        <w:pStyle w:val="ppNumberList"/>
        <w:rPr>
          <w:rFonts w:eastAsia="Times New Roman"/>
          <w:lang w:bidi="ar-SA"/>
        </w:rPr>
      </w:pPr>
      <w:r>
        <w:rPr>
          <w:rFonts w:eastAsia="Times New Roman"/>
          <w:lang w:bidi="ar-SA"/>
        </w:rPr>
        <w:t>After rebooting your PC, restart the Web Platform Installer by selecting i</w:t>
      </w:r>
      <w:r w:rsidR="001E4BD5">
        <w:rPr>
          <w:rFonts w:eastAsia="Times New Roman"/>
          <w:lang w:bidi="ar-SA"/>
        </w:rPr>
        <w:t>t</w:t>
      </w:r>
      <w:r>
        <w:rPr>
          <w:rFonts w:eastAsia="Times New Roman"/>
          <w:lang w:bidi="ar-SA"/>
        </w:rPr>
        <w:t xml:space="preserve"> from the </w:t>
      </w:r>
      <w:r>
        <w:rPr>
          <w:rFonts w:eastAsia="Times New Roman"/>
          <w:b/>
          <w:lang w:bidi="ar-SA"/>
        </w:rPr>
        <w:t>Start</w:t>
      </w:r>
      <w:r>
        <w:rPr>
          <w:rFonts w:eastAsia="Times New Roman"/>
          <w:lang w:bidi="ar-SA"/>
        </w:rPr>
        <w:t xml:space="preserve"> menu</w:t>
      </w:r>
      <w:r w:rsidR="001E4BD5">
        <w:rPr>
          <w:rFonts w:eastAsia="Times New Roman"/>
          <w:lang w:bidi="ar-SA"/>
        </w:rPr>
        <w:t xml:space="preserve"> |</w:t>
      </w:r>
      <w:r>
        <w:rPr>
          <w:rFonts w:eastAsia="Times New Roman"/>
          <w:lang w:bidi="ar-SA"/>
        </w:rPr>
        <w:t xml:space="preserve"> </w:t>
      </w:r>
      <w:r>
        <w:rPr>
          <w:rFonts w:eastAsia="Times New Roman"/>
          <w:b/>
          <w:lang w:bidi="ar-SA"/>
        </w:rPr>
        <w:t>All Programs</w:t>
      </w:r>
      <w:r>
        <w:rPr>
          <w:rFonts w:eastAsia="Times New Roman"/>
          <w:lang w:bidi="ar-SA"/>
        </w:rPr>
        <w:t xml:space="preserve"> </w:t>
      </w:r>
      <w:r w:rsidR="001E4BD5">
        <w:rPr>
          <w:rFonts w:eastAsia="Times New Roman"/>
          <w:lang w:bidi="ar-SA"/>
        </w:rPr>
        <w:t>|</w:t>
      </w:r>
      <w:r>
        <w:rPr>
          <w:rFonts w:eastAsia="Times New Roman"/>
          <w:lang w:bidi="ar-SA"/>
        </w:rPr>
        <w:t xml:space="preserve"> </w:t>
      </w:r>
      <w:r w:rsidR="00781B73" w:rsidRPr="00781B73">
        <w:rPr>
          <w:rFonts w:eastAsia="Times New Roman"/>
          <w:b/>
          <w:lang w:bidi="ar-SA"/>
        </w:rPr>
        <w:t>Microsoft</w:t>
      </w:r>
      <w:r w:rsidR="00781B73">
        <w:rPr>
          <w:rFonts w:eastAsia="Times New Roman"/>
          <w:lang w:bidi="ar-SA"/>
        </w:rPr>
        <w:t xml:space="preserve"> </w:t>
      </w:r>
      <w:r>
        <w:rPr>
          <w:rFonts w:eastAsia="Times New Roman"/>
          <w:b/>
          <w:lang w:bidi="ar-SA"/>
        </w:rPr>
        <w:t>Web Platform Installer</w:t>
      </w:r>
      <w:r w:rsidR="001E4BD5" w:rsidRPr="006A658A">
        <w:rPr>
          <w:rFonts w:eastAsia="Times New Roman"/>
          <w:lang w:bidi="ar-SA"/>
        </w:rPr>
        <w:t>.</w:t>
      </w:r>
    </w:p>
    <w:p w:rsidR="005431A3" w:rsidRDefault="00781B73" w:rsidP="00FF750B">
      <w:pPr>
        <w:pStyle w:val="ppFigureIndent"/>
        <w:rPr>
          <w:rFonts w:eastAsia="Times New Roman"/>
          <w:lang w:bidi="ar-SA"/>
        </w:rPr>
      </w:pPr>
      <w:r>
        <w:rPr>
          <w:rFonts w:eastAsia="Times New Roman"/>
          <w:noProof/>
          <w:lang w:bidi="ar-SA"/>
        </w:rPr>
        <w:lastRenderedPageBreak/>
        <w:drawing>
          <wp:inline distT="0" distB="0" distL="0" distR="0">
            <wp:extent cx="2475230" cy="4993005"/>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75230" cy="4993005"/>
                    </a:xfrm>
                    <a:prstGeom prst="rect">
                      <a:avLst/>
                    </a:prstGeom>
                    <a:noFill/>
                  </pic:spPr>
                </pic:pic>
              </a:graphicData>
            </a:graphic>
          </wp:inline>
        </w:drawing>
      </w:r>
    </w:p>
    <w:p w:rsidR="005431A3" w:rsidRDefault="005431A3" w:rsidP="00FF750B">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8</w:t>
      </w:r>
      <w:r w:rsidR="000E49E8">
        <w:rPr>
          <w:noProof/>
        </w:rPr>
        <w:fldChar w:fldCharType="end"/>
      </w:r>
    </w:p>
    <w:p w:rsidR="005431A3" w:rsidRDefault="005431A3" w:rsidP="00FF750B">
      <w:pPr>
        <w:pStyle w:val="ppFigureCaptionIndent"/>
      </w:pPr>
      <w:r>
        <w:t>Starting Web Platform Installer</w:t>
      </w:r>
    </w:p>
    <w:p w:rsidR="00E178AF" w:rsidRPr="00E178AF" w:rsidRDefault="00E178AF" w:rsidP="006C363E">
      <w:pPr>
        <w:pStyle w:val="ppBodyTextIndent"/>
      </w:pPr>
    </w:p>
    <w:p w:rsidR="005431A3" w:rsidRPr="006A658A" w:rsidRDefault="005431A3" w:rsidP="00FF750B">
      <w:pPr>
        <w:pStyle w:val="ppNumberList"/>
        <w:rPr>
          <w:rFonts w:eastAsia="Times New Roman"/>
          <w:lang w:bidi="ar-SA"/>
        </w:rPr>
      </w:pPr>
      <w:r>
        <w:rPr>
          <w:rFonts w:eastAsia="Times New Roman"/>
          <w:lang w:bidi="ar-SA"/>
        </w:rPr>
        <w:t xml:space="preserve">The </w:t>
      </w:r>
      <w:r>
        <w:rPr>
          <w:rFonts w:eastAsia="Times New Roman"/>
          <w:b/>
          <w:lang w:bidi="ar-SA"/>
        </w:rPr>
        <w:t>Web Platform Installer</w:t>
      </w:r>
      <w:r>
        <w:rPr>
          <w:rFonts w:eastAsia="Times New Roman"/>
          <w:lang w:bidi="ar-SA"/>
        </w:rPr>
        <w:t xml:space="preserve"> </w:t>
      </w:r>
      <w:r w:rsidR="00781B73">
        <w:rPr>
          <w:rFonts w:eastAsia="Times New Roman"/>
          <w:lang w:bidi="ar-SA"/>
        </w:rPr>
        <w:t>will resume downloading and installing the products</w:t>
      </w:r>
      <w:r>
        <w:rPr>
          <w:rFonts w:eastAsia="Times New Roman"/>
          <w:lang w:bidi="ar-SA"/>
        </w:rPr>
        <w:t xml:space="preserve">. When this process is finished, the Installer </w:t>
      </w:r>
      <w:r w:rsidR="00781B73">
        <w:rPr>
          <w:rFonts w:eastAsia="Times New Roman"/>
          <w:lang w:bidi="ar-SA"/>
        </w:rPr>
        <w:t>will show</w:t>
      </w:r>
      <w:r>
        <w:rPr>
          <w:rFonts w:eastAsia="Times New Roman"/>
          <w:lang w:bidi="ar-SA"/>
        </w:rPr>
        <w:t xml:space="preserve"> the list of all the software installed. Click </w:t>
      </w:r>
      <w:r>
        <w:rPr>
          <w:rFonts w:eastAsia="Times New Roman"/>
          <w:b/>
          <w:lang w:bidi="ar-SA"/>
        </w:rPr>
        <w:t>Finish</w:t>
      </w:r>
      <w:r w:rsidR="00775C09" w:rsidRPr="006A658A">
        <w:rPr>
          <w:rFonts w:eastAsia="Times New Roman"/>
          <w:lang w:bidi="ar-SA"/>
        </w:rPr>
        <w:t>.</w:t>
      </w:r>
    </w:p>
    <w:p w:rsidR="00F132CE" w:rsidRDefault="00053E5D" w:rsidP="00F132CE">
      <w:pPr>
        <w:pStyle w:val="ppFigureIndent"/>
        <w:rPr>
          <w:rFonts w:eastAsia="Times New Roman"/>
          <w:lang w:bidi="ar-SA"/>
        </w:rPr>
      </w:pPr>
      <w:r>
        <w:rPr>
          <w:noProof/>
          <w:lang w:bidi="ar-SA"/>
        </w:rPr>
        <w:lastRenderedPageBreak/>
        <w:drawing>
          <wp:inline distT="0" distB="0" distL="0" distR="0">
            <wp:extent cx="4933507" cy="3382785"/>
            <wp:effectExtent l="0" t="0" r="635" b="825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4932371" cy="3382006"/>
                    </a:xfrm>
                    <a:prstGeom prst="rect">
                      <a:avLst/>
                    </a:prstGeom>
                  </pic:spPr>
                </pic:pic>
              </a:graphicData>
            </a:graphic>
          </wp:inline>
        </w:drawing>
      </w:r>
    </w:p>
    <w:p w:rsidR="00F132CE" w:rsidRDefault="00F132CE" w:rsidP="00F132CE">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9</w:t>
      </w:r>
      <w:r w:rsidR="000E49E8">
        <w:rPr>
          <w:noProof/>
        </w:rPr>
        <w:fldChar w:fldCharType="end"/>
      </w:r>
    </w:p>
    <w:p w:rsidR="00F132CE" w:rsidRDefault="00F132CE" w:rsidP="00187C82">
      <w:pPr>
        <w:pStyle w:val="ppFigureCaptionIndent"/>
      </w:pPr>
      <w:r>
        <w:t>Web Platform Installer</w:t>
      </w:r>
    </w:p>
    <w:p w:rsidR="006925F1" w:rsidRDefault="006925F1" w:rsidP="006A658A">
      <w:pPr>
        <w:pStyle w:val="ppBodyTextIndent"/>
        <w:rPr>
          <w:rFonts w:eastAsia="Times New Roman"/>
          <w:lang w:bidi="ar-SA"/>
        </w:rPr>
      </w:pPr>
    </w:p>
    <w:p w:rsidR="00204889" w:rsidRDefault="006925F1" w:rsidP="006C363E">
      <w:pPr>
        <w:pStyle w:val="ppNoteIndent"/>
        <w:rPr>
          <w:rFonts w:eastAsia="Times New Roman"/>
          <w:lang w:bidi="ar-SA"/>
        </w:rPr>
      </w:pPr>
      <w:r w:rsidRPr="006925F1">
        <w:rPr>
          <w:rFonts w:eastAsia="Times New Roman"/>
          <w:b/>
          <w:lang w:bidi="ar-SA"/>
        </w:rPr>
        <w:t>Note:</w:t>
      </w:r>
      <w:r>
        <w:rPr>
          <w:rFonts w:eastAsia="Times New Roman"/>
          <w:lang w:bidi="ar-SA"/>
        </w:rPr>
        <w:t xml:space="preserve"> If you get an error with SQL Server Express 2008 R2 installation like the following, please dismiss it. You will be able to work-around it in </w:t>
      </w:r>
      <w:r w:rsidRPr="006925F1">
        <w:rPr>
          <w:rFonts w:eastAsia="Times New Roman"/>
          <w:b/>
          <w:lang w:bidi="ar-SA"/>
        </w:rPr>
        <w:t>ASP.NET MVC 2.0 Models and Data Access</w:t>
      </w:r>
      <w:r>
        <w:rPr>
          <w:rFonts w:eastAsia="Times New Roman"/>
          <w:lang w:bidi="ar-SA"/>
        </w:rPr>
        <w:t xml:space="preserve"> Hands-on lab.</w:t>
      </w:r>
    </w:p>
    <w:p w:rsidR="006925F1" w:rsidRDefault="006925F1" w:rsidP="006C363E">
      <w:pPr>
        <w:pStyle w:val="ppNoteIndent"/>
        <w:rPr>
          <w:rFonts w:eastAsia="Times New Roman"/>
          <w:lang w:bidi="ar-SA"/>
        </w:rPr>
      </w:pPr>
      <w:r>
        <w:rPr>
          <w:rFonts w:eastAsia="Times New Roman"/>
          <w:noProof/>
          <w:lang w:bidi="ar-SA"/>
        </w:rPr>
        <w:drawing>
          <wp:inline distT="0" distB="0" distL="0" distR="0">
            <wp:extent cx="4371340" cy="299339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4371340" cy="2993390"/>
                    </a:xfrm>
                    <a:prstGeom prst="rect">
                      <a:avLst/>
                    </a:prstGeom>
                    <a:noFill/>
                  </pic:spPr>
                </pic:pic>
              </a:graphicData>
            </a:graphic>
          </wp:inline>
        </w:drawing>
      </w:r>
    </w:p>
    <w:p w:rsidR="006925F1" w:rsidRPr="006925F1" w:rsidRDefault="006925F1" w:rsidP="006C363E">
      <w:pPr>
        <w:pStyle w:val="ppNoteIndent"/>
        <w:rPr>
          <w:rFonts w:eastAsia="Times New Roman"/>
          <w:lang w:bidi="ar-SA"/>
        </w:rPr>
      </w:pPr>
      <w:r w:rsidRPr="006925F1">
        <w:rPr>
          <w:rFonts w:eastAsia="Times New Roman"/>
          <w:lang w:bidi="ar-SA"/>
        </w:rPr>
        <w:t xml:space="preserve">Figure </w:t>
      </w:r>
      <w:r w:rsidR="000E49E8" w:rsidRPr="006925F1">
        <w:fldChar w:fldCharType="begin"/>
      </w:r>
      <w:r w:rsidRPr="006925F1">
        <w:instrText xml:space="preserve"> SEQ Figure \* ARABIC </w:instrText>
      </w:r>
      <w:r w:rsidR="000E49E8" w:rsidRPr="006925F1">
        <w:fldChar w:fldCharType="separate"/>
      </w:r>
      <w:r w:rsidR="00D6151F">
        <w:rPr>
          <w:noProof/>
        </w:rPr>
        <w:t>10</w:t>
      </w:r>
      <w:r w:rsidR="000E49E8" w:rsidRPr="006925F1">
        <w:rPr>
          <w:noProof/>
        </w:rPr>
        <w:fldChar w:fldCharType="end"/>
      </w:r>
    </w:p>
    <w:p w:rsidR="006925F1" w:rsidRPr="006925F1" w:rsidRDefault="006925F1" w:rsidP="006C363E">
      <w:pPr>
        <w:pStyle w:val="ppNoteIndent"/>
        <w:rPr>
          <w:rFonts w:eastAsia="Times New Roman"/>
          <w:lang w:bidi="ar-SA"/>
        </w:rPr>
      </w:pPr>
      <w:r>
        <w:rPr>
          <w:rFonts w:eastAsia="Times New Roman"/>
          <w:lang w:bidi="ar-SA"/>
        </w:rPr>
        <w:lastRenderedPageBreak/>
        <w:t>SQL Server Express 2008 R2 installation error</w:t>
      </w:r>
    </w:p>
    <w:p w:rsidR="00053E5D" w:rsidRDefault="00053E5D" w:rsidP="006A658A">
      <w:pPr>
        <w:pStyle w:val="ppBodyTextIndent"/>
        <w:rPr>
          <w:rFonts w:eastAsia="Times New Roman"/>
          <w:lang w:bidi="ar-SA"/>
        </w:rPr>
      </w:pPr>
    </w:p>
    <w:p w:rsidR="005431A3" w:rsidRPr="006A658A" w:rsidRDefault="005431A3" w:rsidP="006C363E">
      <w:pPr>
        <w:pStyle w:val="ppNumberList"/>
        <w:rPr>
          <w:rFonts w:eastAsia="Times New Roman"/>
          <w:lang w:bidi="ar-SA"/>
        </w:rPr>
      </w:pPr>
      <w:r w:rsidRPr="006A658A">
        <w:rPr>
          <w:rFonts w:eastAsia="Times New Roman"/>
          <w:lang w:bidi="ar-SA"/>
        </w:rPr>
        <w:t xml:space="preserve">Finally the Web Platform Installer shows the </w:t>
      </w:r>
      <w:r w:rsidR="00053E5D" w:rsidRPr="006A658A">
        <w:rPr>
          <w:rFonts w:eastAsia="Times New Roman"/>
          <w:lang w:bidi="ar-SA"/>
        </w:rPr>
        <w:t>installed products</w:t>
      </w:r>
      <w:r w:rsidRPr="006A658A">
        <w:rPr>
          <w:rFonts w:eastAsia="Times New Roman"/>
          <w:lang w:bidi="ar-SA"/>
        </w:rPr>
        <w:t xml:space="preserve">. Click </w:t>
      </w:r>
      <w:r w:rsidRPr="006A658A">
        <w:rPr>
          <w:rFonts w:eastAsia="Times New Roman"/>
          <w:b/>
          <w:lang w:bidi="ar-SA"/>
        </w:rPr>
        <w:t xml:space="preserve">Exit </w:t>
      </w:r>
      <w:r w:rsidRPr="006A658A">
        <w:rPr>
          <w:rFonts w:eastAsia="Times New Roman"/>
          <w:lang w:bidi="ar-SA"/>
        </w:rPr>
        <w:t>to finish the setup process.</w:t>
      </w:r>
    </w:p>
    <w:p w:rsidR="00E178AF" w:rsidRPr="00E178AF" w:rsidRDefault="00E178AF" w:rsidP="00E178AF">
      <w:pPr>
        <w:pStyle w:val="ppListEnd"/>
      </w:pPr>
    </w:p>
    <w:p w:rsidR="00A94282" w:rsidRPr="00D54414" w:rsidRDefault="00A94282" w:rsidP="00A70F2A">
      <w:pPr>
        <w:pStyle w:val="Heading1"/>
        <w:rPr>
          <w:noProof/>
        </w:rPr>
      </w:pPr>
      <w:r w:rsidRPr="00D54414">
        <w:rPr>
          <w:noProof/>
        </w:rPr>
        <w:t>Exercises</w:t>
      </w:r>
    </w:p>
    <w:p w:rsidR="00A94282" w:rsidRPr="00D54414" w:rsidRDefault="00A94282" w:rsidP="00A94282">
      <w:pPr>
        <w:pStyle w:val="ppBodyText"/>
        <w:rPr>
          <w:noProof/>
        </w:rPr>
      </w:pPr>
      <w:r w:rsidRPr="00D54414">
        <w:rPr>
          <w:noProof/>
        </w:rPr>
        <w:t>This Hands-On Lab is comprised by the following exercises:</w:t>
      </w:r>
    </w:p>
    <w:p w:rsidR="001E4BD5" w:rsidRDefault="009566F8" w:rsidP="00FF750B">
      <w:pPr>
        <w:pStyle w:val="ppNumberList"/>
      </w:pPr>
      <w:r w:rsidRPr="001E4BD5">
        <w:t xml:space="preserve">Exercise 1: </w:t>
      </w:r>
      <w:r w:rsidR="00DD6AF0" w:rsidRPr="001E4BD5">
        <w:t xml:space="preserve">Creating </w:t>
      </w:r>
      <w:proofErr w:type="spellStart"/>
      <w:r w:rsidR="00DD6AF0" w:rsidRPr="001E4BD5">
        <w:t>MusicStore</w:t>
      </w:r>
      <w:proofErr w:type="spellEnd"/>
      <w:r w:rsidR="00DD6AF0" w:rsidRPr="001E4BD5">
        <w:t xml:space="preserve"> ASP.NET MVC Web Application Project</w:t>
      </w:r>
    </w:p>
    <w:p w:rsidR="001E4BD5" w:rsidRDefault="009566F8" w:rsidP="00FF750B">
      <w:pPr>
        <w:pStyle w:val="ppNumberList"/>
      </w:pPr>
      <w:r w:rsidRPr="001E4BD5">
        <w:t xml:space="preserve">Exercise 2: Creating </w:t>
      </w:r>
      <w:r w:rsidR="00DD6AF0" w:rsidRPr="001E4BD5">
        <w:t>a Controller</w:t>
      </w:r>
    </w:p>
    <w:p w:rsidR="007C329B" w:rsidRDefault="007C329B" w:rsidP="00FF750B">
      <w:pPr>
        <w:pStyle w:val="ppNumberList"/>
      </w:pPr>
      <w:r>
        <w:t xml:space="preserve">Exercise 3: </w:t>
      </w:r>
      <w:r w:rsidRPr="007C329B">
        <w:t>Passing parameters to a Controller</w:t>
      </w:r>
    </w:p>
    <w:p w:rsidR="001E4BD5" w:rsidRPr="001E4BD5" w:rsidRDefault="008E6B2D" w:rsidP="00FF750B">
      <w:pPr>
        <w:pStyle w:val="ppNumberList"/>
      </w:pPr>
      <w:r w:rsidRPr="001E4BD5">
        <w:t xml:space="preserve">Exercise </w:t>
      </w:r>
      <w:r w:rsidR="007C329B">
        <w:t>4</w:t>
      </w:r>
      <w:r w:rsidRPr="001E4BD5">
        <w:t>: Adding A</w:t>
      </w:r>
      <w:r w:rsidR="004D3B2A" w:rsidRPr="001E4BD5">
        <w:t>jax</w:t>
      </w:r>
      <w:r w:rsidRPr="001E4BD5">
        <w:t xml:space="preserve"> for Searching Activities</w:t>
      </w:r>
    </w:p>
    <w:p w:rsidR="001E4BD5" w:rsidRPr="001E4BD5" w:rsidRDefault="00DD6AF0" w:rsidP="00FF750B">
      <w:pPr>
        <w:pStyle w:val="ppNumberList"/>
      </w:pPr>
      <w:r w:rsidRPr="001E4BD5">
        <w:t>Ex</w:t>
      </w:r>
      <w:r w:rsidR="001E4BD5" w:rsidRPr="001E4BD5">
        <w:t xml:space="preserve">ercise </w:t>
      </w:r>
      <w:r w:rsidR="007C329B">
        <w:t>5</w:t>
      </w:r>
      <w:r w:rsidR="001E4BD5" w:rsidRPr="001E4BD5">
        <w:t>: Creating a View Model</w:t>
      </w:r>
    </w:p>
    <w:p w:rsidR="00282FEA" w:rsidRPr="001E4BD5" w:rsidRDefault="00DD6AF0" w:rsidP="006C363E">
      <w:pPr>
        <w:pStyle w:val="ppNumberList"/>
      </w:pPr>
      <w:r w:rsidRPr="001E4BD5">
        <w:t xml:space="preserve">Exercise </w:t>
      </w:r>
      <w:r w:rsidR="007C329B">
        <w:t>6</w:t>
      </w:r>
      <w:r w:rsidRPr="001E4BD5">
        <w:t xml:space="preserve">: </w:t>
      </w:r>
      <w:r w:rsidR="007C329B" w:rsidRPr="007C329B">
        <w:t>Using parameters in View</w:t>
      </w:r>
    </w:p>
    <w:p w:rsidR="00A94282" w:rsidRPr="001E4BD5" w:rsidRDefault="00A94282" w:rsidP="00A94282">
      <w:pPr>
        <w:pStyle w:val="ppListEnd"/>
        <w:rPr>
          <w:noProof/>
        </w:rPr>
      </w:pPr>
    </w:p>
    <w:p w:rsidR="00A94282" w:rsidRPr="001E4BD5" w:rsidRDefault="00A94282" w:rsidP="00A94282">
      <w:pPr>
        <w:pStyle w:val="ppBodyText"/>
        <w:rPr>
          <w:noProof/>
        </w:rPr>
      </w:pPr>
      <w:r w:rsidRPr="001E4BD5">
        <w:rPr>
          <w:noProof/>
        </w:rPr>
        <w:t xml:space="preserve">Estimated time to complete this lab: </w:t>
      </w:r>
      <w:r w:rsidR="0023698D" w:rsidRPr="001E4BD5">
        <w:rPr>
          <w:b/>
          <w:noProof/>
        </w:rPr>
        <w:t>45</w:t>
      </w:r>
      <w:r w:rsidRPr="001E4BD5">
        <w:rPr>
          <w:b/>
          <w:noProof/>
        </w:rPr>
        <w:t xml:space="preserve"> minutes</w:t>
      </w:r>
      <w:r w:rsidRPr="001E4BD5">
        <w:rPr>
          <w:noProof/>
        </w:rPr>
        <w:t>.</w:t>
      </w:r>
    </w:p>
    <w:p w:rsidR="00A94282" w:rsidRPr="006A658A" w:rsidRDefault="00D016FD" w:rsidP="00D016FD">
      <w:pPr>
        <w:pStyle w:val="ppNote"/>
        <w:rPr>
          <w:rFonts w:eastAsia="Arial Unicode MS"/>
          <w:noProof/>
          <w:highlight w:val="yellow"/>
        </w:rPr>
      </w:pPr>
      <w:bookmarkStart w:id="5" w:name="_Toc166647553"/>
      <w:bookmarkStart w:id="6" w:name="_Toc172462715"/>
      <w:bookmarkStart w:id="7" w:name="_Toc182141329"/>
      <w:r w:rsidRPr="00D016FD">
        <w:rPr>
          <w:b/>
        </w:rPr>
        <w:t>Note:</w:t>
      </w:r>
      <w:r>
        <w:t xml:space="preserve"> </w:t>
      </w:r>
      <w:r w:rsidR="00D125F6">
        <w:t xml:space="preserve">Each exercise is accompanied by an </w:t>
      </w:r>
      <w:r w:rsidR="00D125F6" w:rsidRPr="0045790F">
        <w:rPr>
          <w:b/>
          <w:bCs/>
        </w:rPr>
        <w:t>End</w:t>
      </w:r>
      <w:r w:rsidR="00D125F6">
        <w:t xml:space="preserve"> folder containing the resulting solution you should obtain after completing the exercises. You can use this solution as a guide if you need additional help working through the exercises.</w:t>
      </w:r>
    </w:p>
    <w:p w:rsidR="006A658A" w:rsidRPr="00046155" w:rsidRDefault="006A658A" w:rsidP="006A658A">
      <w:pPr>
        <w:pStyle w:val="ppBodyText"/>
        <w:rPr>
          <w:rFonts w:eastAsia="Arial Unicode MS"/>
          <w:noProof/>
          <w:highlight w:val="yellow"/>
        </w:rPr>
      </w:pPr>
    </w:p>
    <w:p w:rsidR="00A94282" w:rsidRDefault="00A94282" w:rsidP="00A94282">
      <w:pPr>
        <w:pStyle w:val="ppListEnd"/>
        <w:rPr>
          <w:noProof/>
        </w:rPr>
      </w:pPr>
    </w:p>
    <w:p w:rsidR="00EB4F2D" w:rsidRDefault="009843F5" w:rsidP="005D74DC">
      <w:pPr>
        <w:pStyle w:val="Heading1"/>
        <w:rPr>
          <w:rFonts w:eastAsia="Arial Unicode MS"/>
          <w:noProof/>
        </w:rPr>
      </w:pPr>
      <w:bookmarkStart w:id="8" w:name="_Toc244326109"/>
      <w:bookmarkEnd w:id="3"/>
      <w:bookmarkEnd w:id="5"/>
      <w:bookmarkEnd w:id="6"/>
      <w:bookmarkEnd w:id="7"/>
      <w:r>
        <w:rPr>
          <w:rFonts w:eastAsia="Arial Unicode MS"/>
          <w:noProof/>
        </w:rPr>
        <w:t>Next Step</w:t>
      </w:r>
      <w:bookmarkEnd w:id="8"/>
    </w:p>
    <w:sdt>
      <w:sdtPr>
        <w:rPr>
          <w:rStyle w:val="Hyperlink"/>
        </w:rPr>
        <w:alias w:val="Topic Link"/>
        <w:tag w:val="c8e1c489-bf9e-471f-8b97-46b96d3075a5"/>
        <w:id w:val="-1242104959"/>
        <w:placeholder>
          <w:docPart w:val="DefaultPlaceholder_1082065158"/>
        </w:placeholder>
        <w:text/>
      </w:sdtPr>
      <w:sdtEndPr>
        <w:rPr>
          <w:rStyle w:val="Hyperlink"/>
        </w:rPr>
      </w:sdtEndPr>
      <w:sdtContent>
        <w:p w:rsidR="005D74DC" w:rsidRPr="005D74DC" w:rsidRDefault="005603BB" w:rsidP="00CD7597">
          <w:pPr>
            <w:pStyle w:val="ppBodyText"/>
            <w:numPr>
              <w:ilvl w:val="0"/>
              <w:numId w:val="0"/>
            </w:numPr>
          </w:pPr>
          <w:r w:rsidRPr="005603BB">
            <w:rPr>
              <w:rStyle w:val="Hyperlink"/>
            </w:rPr>
            <w:t xml:space="preserve">Exercise 1: Creating </w:t>
          </w:r>
          <w:proofErr w:type="spellStart"/>
          <w:r w:rsidRPr="005603BB">
            <w:rPr>
              <w:rStyle w:val="Hyperlink"/>
            </w:rPr>
            <w:t>MusicStore</w:t>
          </w:r>
          <w:proofErr w:type="spellEnd"/>
          <w:r w:rsidRPr="005603BB">
            <w:rPr>
              <w:rStyle w:val="Hyperlink"/>
            </w:rPr>
            <w:t xml:space="preserve"> ASP.NET MVC Web Application Project</w:t>
          </w:r>
        </w:p>
      </w:sdtContent>
    </w:sdt>
    <w:p w:rsidR="00727FD0" w:rsidRDefault="00727FD0" w:rsidP="009843F5">
      <w:pPr>
        <w:pStyle w:val="ppListEnd"/>
        <w:rPr>
          <w:rFonts w:eastAsia="Arial Unicode MS"/>
          <w:noProof/>
        </w:rPr>
      </w:pPr>
    </w:p>
    <w:bookmarkStart w:id="9" w:name="_Toc282507904" w:displacedByCustomXml="next"/>
    <w:sdt>
      <w:sdtPr>
        <w:alias w:val="Topic"/>
        <w:tag w:val="c8e1c489-bf9e-471f-8b97-46b96d3075a5"/>
        <w:id w:val="1976941121"/>
        <w:placeholder>
          <w:docPart w:val="DefaultPlaceholder_1082065158"/>
        </w:placeholder>
        <w:text/>
      </w:sdtPr>
      <w:sdtEndPr/>
      <w:sdtContent>
        <w:p w:rsidR="005603BB" w:rsidRDefault="005603BB" w:rsidP="005603BB">
          <w:pPr>
            <w:pStyle w:val="ppTopic"/>
          </w:pPr>
          <w:r>
            <w:t xml:space="preserve">Exercise 1: Creating </w:t>
          </w:r>
          <w:proofErr w:type="spellStart"/>
          <w:r>
            <w:t>MusicStore</w:t>
          </w:r>
          <w:proofErr w:type="spellEnd"/>
          <w:r>
            <w:t xml:space="preserve"> ASP.NET MVC Web Application Project</w:t>
          </w:r>
        </w:p>
      </w:sdtContent>
    </w:sdt>
    <w:bookmarkEnd w:id="9" w:displacedByCustomXml="prev"/>
    <w:p w:rsidR="005B290F" w:rsidRDefault="005B290F" w:rsidP="005B290F">
      <w:pPr>
        <w:pStyle w:val="ppBodyText"/>
      </w:pPr>
      <w:r>
        <w:t>In this exercise</w:t>
      </w:r>
      <w:r w:rsidR="006A658A">
        <w:t>,</w:t>
      </w:r>
      <w:r>
        <w:t xml:space="preserve"> you will learn how to create an ASP.NET MVC application in Visual Studio 2010 as well as its main folder organization. Additionally, you’ll learn how to add a new Controller and have it display a simple string at the Application screen.</w:t>
      </w:r>
    </w:p>
    <w:p w:rsidR="005B290F" w:rsidRPr="00A729AB" w:rsidRDefault="005B290F" w:rsidP="005B290F">
      <w:pPr>
        <w:pStyle w:val="ppProcedureStart"/>
        <w:rPr>
          <w:noProof/>
        </w:rPr>
      </w:pPr>
      <w:bookmarkStart w:id="10" w:name="_Task_1_–"/>
      <w:bookmarkStart w:id="11" w:name="_Toc182141331"/>
      <w:bookmarkStart w:id="12" w:name="_Toc223343086"/>
      <w:bookmarkStart w:id="13" w:name="_Toc247341950"/>
      <w:bookmarkStart w:id="14" w:name="_Toc259103753"/>
      <w:bookmarkStart w:id="15" w:name="_Toc268709022"/>
      <w:bookmarkStart w:id="16" w:name="_Toc282507905"/>
      <w:bookmarkEnd w:id="10"/>
      <w:r w:rsidRPr="00A729AB">
        <w:rPr>
          <w:noProof/>
        </w:rPr>
        <w:t xml:space="preserve">Task 1 – </w:t>
      </w:r>
      <w:bookmarkEnd w:id="11"/>
      <w:r>
        <w:rPr>
          <w:noProof/>
        </w:rPr>
        <w:t>Creating</w:t>
      </w:r>
      <w:r w:rsidRPr="00A729AB">
        <w:rPr>
          <w:noProof/>
        </w:rPr>
        <w:t xml:space="preserve"> </w:t>
      </w:r>
      <w:r>
        <w:rPr>
          <w:noProof/>
        </w:rPr>
        <w:t>the ASP.NET MVC Web Application P</w:t>
      </w:r>
      <w:r w:rsidRPr="00A729AB">
        <w:rPr>
          <w:noProof/>
        </w:rPr>
        <w:t>roject</w:t>
      </w:r>
      <w:bookmarkEnd w:id="12"/>
      <w:bookmarkEnd w:id="13"/>
      <w:bookmarkEnd w:id="14"/>
      <w:bookmarkEnd w:id="15"/>
      <w:bookmarkEnd w:id="16"/>
    </w:p>
    <w:p w:rsidR="005B290F" w:rsidRPr="00AB0945" w:rsidRDefault="005B290F" w:rsidP="005B290F">
      <w:pPr>
        <w:pStyle w:val="ppBodyText"/>
        <w:rPr>
          <w:b/>
        </w:rPr>
      </w:pPr>
      <w:r w:rsidRPr="00AB0945">
        <w:lastRenderedPageBreak/>
        <w:t>In this task</w:t>
      </w:r>
      <w:r w:rsidR="006A658A">
        <w:t>,</w:t>
      </w:r>
      <w:r w:rsidRPr="00AB0945">
        <w:t xml:space="preserve"> you will create an empty ASP.NET MVC application project </w:t>
      </w:r>
      <w:r>
        <w:t>using the MVC Visual Studio t</w:t>
      </w:r>
      <w:r w:rsidRPr="00AB0945">
        <w:t>emplate.</w:t>
      </w:r>
    </w:p>
    <w:p w:rsidR="005B290F" w:rsidRPr="00A729AB" w:rsidRDefault="005B290F" w:rsidP="005B290F">
      <w:pPr>
        <w:pStyle w:val="ppNumberList"/>
        <w:rPr>
          <w:rFonts w:eastAsia="Arial Unicode MS"/>
          <w:noProof/>
        </w:rPr>
      </w:pPr>
      <w:r>
        <w:t>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006A658A">
        <w:t>.</w:t>
      </w:r>
    </w:p>
    <w:p w:rsidR="005B290F" w:rsidRDefault="005B290F" w:rsidP="005B290F">
      <w:pPr>
        <w:pStyle w:val="ppNumberList"/>
        <w:rPr>
          <w:rFonts w:eastAsia="Times New Roman"/>
          <w:lang w:bidi="ar-SA"/>
        </w:rPr>
      </w:pPr>
      <w:r w:rsidRPr="00A729AB">
        <w:rPr>
          <w:rFonts w:eastAsia="Times New Roman"/>
          <w:lang w:bidi="ar-SA"/>
        </w:rPr>
        <w:t xml:space="preserve">On the </w:t>
      </w:r>
      <w:r w:rsidRPr="0050182C">
        <w:rPr>
          <w:rFonts w:eastAsia="Times New Roman"/>
          <w:b/>
          <w:bCs/>
          <w:lang w:bidi="ar-SA"/>
        </w:rPr>
        <w:t>File</w:t>
      </w:r>
      <w:r w:rsidRPr="00A729AB">
        <w:rPr>
          <w:rFonts w:eastAsia="Times New Roman"/>
          <w:lang w:bidi="ar-SA"/>
        </w:rPr>
        <w:t xml:space="preserve"> menu, click </w:t>
      </w:r>
      <w:r w:rsidRPr="0050182C">
        <w:rPr>
          <w:rFonts w:eastAsia="Times New Roman"/>
          <w:b/>
          <w:lang w:bidi="ar-SA"/>
        </w:rPr>
        <w:t xml:space="preserve">New </w:t>
      </w:r>
      <w:r w:rsidRPr="0050182C">
        <w:rPr>
          <w:rFonts w:eastAsia="Times New Roman"/>
          <w:b/>
          <w:bCs/>
          <w:lang w:bidi="ar-SA"/>
        </w:rPr>
        <w:t>Project</w:t>
      </w:r>
      <w:r w:rsidR="006A658A">
        <w:rPr>
          <w:rFonts w:eastAsia="Times New Roman"/>
          <w:lang w:bidi="ar-SA"/>
        </w:rPr>
        <w:t>.</w:t>
      </w:r>
    </w:p>
    <w:p w:rsidR="004E3125" w:rsidRDefault="005B290F" w:rsidP="005B290F">
      <w:pPr>
        <w:pStyle w:val="ppNumberList"/>
      </w:pPr>
      <w:r w:rsidRPr="008D5A8C">
        <w:t xml:space="preserve">In the </w:t>
      </w:r>
      <w:r w:rsidRPr="0050182C">
        <w:rPr>
          <w:b/>
          <w:bCs/>
        </w:rPr>
        <w:t>New Project</w:t>
      </w:r>
      <w:r w:rsidRPr="008D5A8C">
        <w:t xml:space="preserve"> dialog box select the </w:t>
      </w:r>
      <w:r w:rsidRPr="004E3125">
        <w:rPr>
          <w:b/>
          <w:bCs/>
        </w:rPr>
        <w:t>ASP.NET MVC 3 Web Application</w:t>
      </w:r>
      <w:r w:rsidRPr="008D5A8C">
        <w:t xml:space="preserve"> project type, located under </w:t>
      </w:r>
      <w:r w:rsidRPr="002B0678">
        <w:rPr>
          <w:b/>
        </w:rPr>
        <w:t>Visual C#</w:t>
      </w:r>
      <w:r>
        <w:rPr>
          <w:b/>
        </w:rPr>
        <w:t>,</w:t>
      </w:r>
      <w:r w:rsidRPr="008D5A8C">
        <w:t xml:space="preserve"> </w:t>
      </w:r>
      <w:r w:rsidRPr="002B0678">
        <w:rPr>
          <w:b/>
        </w:rPr>
        <w:t>Web</w:t>
      </w:r>
      <w:r>
        <w:t xml:space="preserve"> template </w:t>
      </w:r>
      <w:r w:rsidR="004E3125">
        <w:t>list.</w:t>
      </w:r>
    </w:p>
    <w:p w:rsidR="004E3125" w:rsidRDefault="004E3125" w:rsidP="005B290F">
      <w:pPr>
        <w:pStyle w:val="ppNumberList"/>
      </w:pPr>
      <w:r w:rsidRPr="00A729AB">
        <w:t xml:space="preserve">Change the </w:t>
      </w:r>
      <w:r w:rsidRPr="0039596B">
        <w:rPr>
          <w:b/>
        </w:rPr>
        <w:t>Name</w:t>
      </w:r>
      <w:r w:rsidRPr="00A729AB">
        <w:t xml:space="preserve"> to </w:t>
      </w:r>
      <w:proofErr w:type="spellStart"/>
      <w:r w:rsidRPr="004E3125">
        <w:rPr>
          <w:b/>
        </w:rPr>
        <w:t>MvcMusicStore</w:t>
      </w:r>
      <w:proofErr w:type="spellEnd"/>
      <w:r w:rsidRPr="00A729AB">
        <w:t>.</w:t>
      </w:r>
    </w:p>
    <w:p w:rsidR="004E3125" w:rsidRDefault="004E3125" w:rsidP="004E3125">
      <w:pPr>
        <w:pStyle w:val="ppNumberList"/>
      </w:pPr>
      <w:r>
        <w:t>S</w:t>
      </w:r>
      <w:r w:rsidRPr="008D5A8C">
        <w:t xml:space="preserve">et the location </w:t>
      </w:r>
      <w:r>
        <w:t xml:space="preserve">of the solution inside a new </w:t>
      </w:r>
      <w:r w:rsidRPr="004E3125">
        <w:rPr>
          <w:b/>
        </w:rPr>
        <w:t>Begin</w:t>
      </w:r>
      <w:r>
        <w:t xml:space="preserve"> folder in this Exercise’s installation folder, for example </w:t>
      </w:r>
      <w:r w:rsidRPr="004E3125">
        <w:rPr>
          <w:b/>
        </w:rPr>
        <w:t>C:\WebCampsTrainingKit\Labs\Beginner-ASP.NET-MVC-Fundamentals MVC3\Source\Ex01-CreatingMusicStoreProject\Begin</w:t>
      </w:r>
      <w:r>
        <w:t>. C</w:t>
      </w:r>
      <w:r w:rsidRPr="00A729AB">
        <w:t xml:space="preserve">lick </w:t>
      </w:r>
      <w:r w:rsidRPr="004E3125">
        <w:rPr>
          <w:b/>
        </w:rPr>
        <w:t>OK</w:t>
      </w:r>
      <w:r w:rsidRPr="00A729AB">
        <w:t>.</w:t>
      </w:r>
    </w:p>
    <w:p w:rsidR="005B290F" w:rsidRPr="00DE7740" w:rsidRDefault="004E3125" w:rsidP="005B290F">
      <w:pPr>
        <w:pStyle w:val="ppFigureIndent"/>
        <w:rPr>
          <w:highlight w:val="yellow"/>
        </w:rPr>
      </w:pPr>
      <w:r>
        <w:rPr>
          <w:noProof/>
          <w:lang w:bidi="ar-SA"/>
        </w:rPr>
        <w:drawing>
          <wp:inline distT="0" distB="0" distL="0" distR="0">
            <wp:extent cx="5612130" cy="341630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612130" cy="3416300"/>
                    </a:xfrm>
                    <a:prstGeom prst="rect">
                      <a:avLst/>
                    </a:prstGeom>
                  </pic:spPr>
                </pic:pic>
              </a:graphicData>
            </a:graphic>
          </wp:inline>
        </w:drawing>
      </w:r>
    </w:p>
    <w:p w:rsidR="005B290F" w:rsidRDefault="005B290F" w:rsidP="005B290F">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11</w:t>
      </w:r>
      <w:r w:rsidR="000E49E8">
        <w:rPr>
          <w:noProof/>
        </w:rPr>
        <w:fldChar w:fldCharType="end"/>
      </w:r>
    </w:p>
    <w:p w:rsidR="005B290F" w:rsidRDefault="005B290F" w:rsidP="005B290F">
      <w:pPr>
        <w:pStyle w:val="ppFigureCaptionIndent"/>
      </w:pPr>
      <w:r>
        <w:t>Create N</w:t>
      </w:r>
      <w:r w:rsidRPr="0025338C">
        <w:t xml:space="preserve">ew </w:t>
      </w:r>
      <w:r>
        <w:t>P</w:t>
      </w:r>
      <w:r w:rsidRPr="0025338C">
        <w:t xml:space="preserve">roject </w:t>
      </w:r>
      <w:r>
        <w:t>D</w:t>
      </w:r>
      <w:r w:rsidRPr="0025338C">
        <w:t>ialog</w:t>
      </w:r>
      <w:r>
        <w:t xml:space="preserve"> Box - C#</w:t>
      </w:r>
    </w:p>
    <w:p w:rsidR="005B290F" w:rsidRPr="00DD0EC1" w:rsidRDefault="005B290F" w:rsidP="006A658A">
      <w:pPr>
        <w:pStyle w:val="ppBodyTextIndent"/>
      </w:pPr>
    </w:p>
    <w:p w:rsidR="005B290F" w:rsidRDefault="005B290F" w:rsidP="005B290F">
      <w:pPr>
        <w:pStyle w:val="ppNumberList"/>
      </w:pPr>
      <w:r>
        <w:t xml:space="preserve">In the </w:t>
      </w:r>
      <w:r w:rsidRPr="006851E7">
        <w:rPr>
          <w:b/>
        </w:rPr>
        <w:t>New ASP.NET MVC 3 Project</w:t>
      </w:r>
      <w:r>
        <w:t xml:space="preserve"> dialog box select the </w:t>
      </w:r>
      <w:r w:rsidRPr="00DD0EC1">
        <w:rPr>
          <w:b/>
        </w:rPr>
        <w:t>Empty</w:t>
      </w:r>
      <w:r w:rsidR="006851E7">
        <w:t xml:space="preserve"> t</w:t>
      </w:r>
      <w:r>
        <w:t>emplate</w:t>
      </w:r>
      <w:r w:rsidR="004E3125">
        <w:t xml:space="preserve"> and make sure that </w:t>
      </w:r>
      <w:proofErr w:type="gramStart"/>
      <w:r w:rsidR="004E3125">
        <w:t>the</w:t>
      </w:r>
      <w:proofErr w:type="gramEnd"/>
      <w:r w:rsidR="004E3125">
        <w:t xml:space="preserve"> </w:t>
      </w:r>
      <w:r w:rsidR="004E3125" w:rsidRPr="006851E7">
        <w:rPr>
          <w:b/>
        </w:rPr>
        <w:t>View engine</w:t>
      </w:r>
      <w:r w:rsidR="004E3125">
        <w:t xml:space="preserve"> selected is </w:t>
      </w:r>
      <w:r w:rsidR="004E3125" w:rsidRPr="004E3125">
        <w:rPr>
          <w:b/>
        </w:rPr>
        <w:t>ASPX</w:t>
      </w:r>
      <w:r>
        <w:t>.</w:t>
      </w:r>
      <w:r w:rsidR="004E3125">
        <w:t xml:space="preserve"> Click </w:t>
      </w:r>
      <w:r w:rsidR="004E3125" w:rsidRPr="004E3125">
        <w:rPr>
          <w:b/>
        </w:rPr>
        <w:t>OK</w:t>
      </w:r>
      <w:r w:rsidR="004E3125">
        <w:t>.</w:t>
      </w:r>
    </w:p>
    <w:p w:rsidR="005B290F" w:rsidRDefault="004E3125" w:rsidP="005B290F">
      <w:pPr>
        <w:pStyle w:val="ppFigureIndent"/>
      </w:pPr>
      <w:r>
        <w:rPr>
          <w:noProof/>
          <w:lang w:bidi="ar-SA"/>
        </w:rPr>
        <w:lastRenderedPageBreak/>
        <w:drawing>
          <wp:inline distT="0" distB="0" distL="0" distR="0">
            <wp:extent cx="4597375" cy="4113605"/>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4605979" cy="4121303"/>
                    </a:xfrm>
                    <a:prstGeom prst="rect">
                      <a:avLst/>
                    </a:prstGeom>
                  </pic:spPr>
                </pic:pic>
              </a:graphicData>
            </a:graphic>
          </wp:inline>
        </w:drawing>
      </w:r>
    </w:p>
    <w:p w:rsidR="005B290F" w:rsidRDefault="005B290F" w:rsidP="005B290F">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12</w:t>
      </w:r>
      <w:r w:rsidR="000E49E8">
        <w:rPr>
          <w:noProof/>
        </w:rPr>
        <w:fldChar w:fldCharType="end"/>
      </w:r>
    </w:p>
    <w:p w:rsidR="005B290F" w:rsidRDefault="005B290F" w:rsidP="006A658A">
      <w:pPr>
        <w:pStyle w:val="ppFigureCaptionIndent"/>
      </w:pPr>
      <w:r>
        <w:t>New ASP.NET MVC 3 Project</w:t>
      </w:r>
      <w:r w:rsidRPr="0025338C">
        <w:t xml:space="preserve"> </w:t>
      </w:r>
      <w:r>
        <w:t>D</w:t>
      </w:r>
      <w:r w:rsidRPr="0025338C">
        <w:t>ialog</w:t>
      </w:r>
      <w:r>
        <w:t xml:space="preserve"> Box - C#</w:t>
      </w:r>
    </w:p>
    <w:p w:rsidR="006A658A" w:rsidRPr="006A658A" w:rsidRDefault="006A658A" w:rsidP="006A658A">
      <w:pPr>
        <w:pStyle w:val="ppBodyTextIndent"/>
      </w:pPr>
    </w:p>
    <w:p w:rsidR="005B290F" w:rsidRDefault="005B290F" w:rsidP="005B290F">
      <w:pPr>
        <w:pStyle w:val="ppListEnd"/>
        <w:rPr>
          <w:noProof/>
        </w:rPr>
      </w:pPr>
    </w:p>
    <w:p w:rsidR="005B290F" w:rsidRPr="00A729AB" w:rsidRDefault="005B290F" w:rsidP="005B290F">
      <w:pPr>
        <w:pStyle w:val="ppProcedureStart"/>
        <w:rPr>
          <w:noProof/>
        </w:rPr>
      </w:pPr>
      <w:bookmarkStart w:id="17" w:name="_Toc282507906"/>
      <w:r w:rsidRPr="00A729AB">
        <w:rPr>
          <w:noProof/>
        </w:rPr>
        <w:t xml:space="preserve">Task </w:t>
      </w:r>
      <w:r>
        <w:rPr>
          <w:noProof/>
        </w:rPr>
        <w:t>2</w:t>
      </w:r>
      <w:r w:rsidRPr="00A729AB">
        <w:rPr>
          <w:noProof/>
        </w:rPr>
        <w:t xml:space="preserve"> – </w:t>
      </w:r>
      <w:r>
        <w:rPr>
          <w:noProof/>
        </w:rPr>
        <w:t xml:space="preserve">Exploring the Solution </w:t>
      </w:r>
      <w:r w:rsidR="006A658A">
        <w:rPr>
          <w:noProof/>
        </w:rPr>
        <w:t>S</w:t>
      </w:r>
      <w:r>
        <w:rPr>
          <w:noProof/>
        </w:rPr>
        <w:t>tructure</w:t>
      </w:r>
      <w:bookmarkEnd w:id="17"/>
    </w:p>
    <w:p w:rsidR="005B290F" w:rsidRPr="0028672D" w:rsidRDefault="005B290F" w:rsidP="0028672D">
      <w:pPr>
        <w:pStyle w:val="ppBodyText"/>
      </w:pPr>
      <w:r w:rsidRPr="0028672D">
        <w:t>The ASP.NET MVC framework includes a Visual Studio project template that helps you create Web applications that are structured to support the MVC pattern. This template creates a new MVC Web application that is configured to have the required folders, item templates, and configuration-file entries.</w:t>
      </w:r>
    </w:p>
    <w:p w:rsidR="005B290F" w:rsidRPr="0028672D" w:rsidRDefault="005B290F" w:rsidP="0028672D">
      <w:pPr>
        <w:pStyle w:val="ppBodyText"/>
      </w:pPr>
      <w:r w:rsidRPr="0028672D">
        <w:t>In this task</w:t>
      </w:r>
      <w:r w:rsidR="006A658A" w:rsidRPr="0028672D">
        <w:t>,</w:t>
      </w:r>
      <w:r w:rsidRPr="0028672D">
        <w:t xml:space="preserve"> you will examine the solution structure to understand the involved elements and its relationships. The following folders are included even in an Empty ASP.NET MVC application because the ASP.NET MVC framework by default uses a “convention over configuration” approach and makes some default assumptions based</w:t>
      </w:r>
      <w:r w:rsidR="006A658A" w:rsidRPr="0028672D">
        <w:t xml:space="preserve"> on folder naming conventions.</w:t>
      </w:r>
    </w:p>
    <w:p w:rsidR="005B290F" w:rsidRDefault="005B290F" w:rsidP="005B290F">
      <w:pPr>
        <w:pStyle w:val="ppNumberList"/>
      </w:pPr>
      <w:r>
        <w:t xml:space="preserve">Once the project is created, review the folder structure </w:t>
      </w:r>
      <w:r w:rsidRPr="00E04515">
        <w:t xml:space="preserve">that </w:t>
      </w:r>
      <w:r>
        <w:t xml:space="preserve">has been created </w:t>
      </w:r>
      <w:r w:rsidRPr="00E04515">
        <w:t>in the Solu</w:t>
      </w:r>
      <w:r>
        <w:t>tion Explore</w:t>
      </w:r>
      <w:r w:rsidRPr="002F07D7">
        <w:t>r on the right side:</w:t>
      </w:r>
    </w:p>
    <w:p w:rsidR="005B290F" w:rsidRDefault="005B290F" w:rsidP="005B290F">
      <w:pPr>
        <w:pStyle w:val="ppFigureIndent"/>
      </w:pPr>
      <w:r>
        <w:rPr>
          <w:noProof/>
          <w:lang w:bidi="ar-SA"/>
        </w:rPr>
        <w:lastRenderedPageBreak/>
        <w:drawing>
          <wp:inline distT="0" distB="0" distL="0" distR="0">
            <wp:extent cx="1914286" cy="250476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1914286" cy="2504762"/>
                    </a:xfrm>
                    <a:prstGeom prst="rect">
                      <a:avLst/>
                    </a:prstGeom>
                  </pic:spPr>
                </pic:pic>
              </a:graphicData>
            </a:graphic>
          </wp:inline>
        </w:drawing>
      </w:r>
    </w:p>
    <w:p w:rsidR="005B290F" w:rsidRDefault="005B290F" w:rsidP="005B290F">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13</w:t>
      </w:r>
      <w:r w:rsidR="000E49E8">
        <w:rPr>
          <w:noProof/>
        </w:rPr>
        <w:fldChar w:fldCharType="end"/>
      </w:r>
    </w:p>
    <w:p w:rsidR="005B290F" w:rsidRDefault="005B290F" w:rsidP="005B290F">
      <w:pPr>
        <w:pStyle w:val="ppFigureCaptionIndent"/>
      </w:pPr>
      <w:r>
        <w:t>ASP.NET MVC Folder structure in Solution Explorer</w:t>
      </w:r>
    </w:p>
    <w:p w:rsidR="005B290F" w:rsidRPr="003D20D7" w:rsidRDefault="005B290F" w:rsidP="005B290F">
      <w:pPr>
        <w:pStyle w:val="ppBodyTextIndent"/>
      </w:pPr>
    </w:p>
    <w:p w:rsidR="005B290F" w:rsidRDefault="005B290F" w:rsidP="005B290F">
      <w:pPr>
        <w:pStyle w:val="ppNumberListIndent"/>
      </w:pPr>
      <w:r w:rsidRPr="00EC4007">
        <w:rPr>
          <w:b/>
        </w:rPr>
        <w:t>Content</w:t>
      </w:r>
      <w:r>
        <w:t>. This folder is the recommended location to add content files such as cascading style sheet files, images, and so on. In general, the Content folder is used for static files.</w:t>
      </w:r>
    </w:p>
    <w:p w:rsidR="005B290F" w:rsidRDefault="005B290F" w:rsidP="005B290F">
      <w:pPr>
        <w:pStyle w:val="ppNumberListIndent"/>
      </w:pPr>
      <w:r w:rsidRPr="003B7117">
        <w:rPr>
          <w:b/>
        </w:rPr>
        <w:t>Controllers</w:t>
      </w:r>
      <w:r>
        <w:rPr>
          <w:b/>
        </w:rPr>
        <w:t>.</w:t>
      </w:r>
      <w:r w:rsidRPr="003B7117">
        <w:t xml:space="preserve"> </w:t>
      </w:r>
      <w:r>
        <w:t>This folder will contain the c</w:t>
      </w:r>
      <w:r w:rsidRPr="003B7117">
        <w:t>ontroller classes. In a</w:t>
      </w:r>
      <w:r>
        <w:t>n</w:t>
      </w:r>
      <w:r w:rsidRPr="003B7117">
        <w:t xml:space="preserve"> MVC based application</w:t>
      </w:r>
      <w:r>
        <w:t>, c</w:t>
      </w:r>
      <w:r w:rsidRPr="003B7117">
        <w:t>ontroller</w:t>
      </w:r>
      <w:r>
        <w:t>s</w:t>
      </w:r>
      <w:r w:rsidRPr="003B7117">
        <w:t xml:space="preserve"> </w:t>
      </w:r>
      <w:r>
        <w:t xml:space="preserve">are </w:t>
      </w:r>
      <w:r w:rsidRPr="003B7117">
        <w:t>responsible for handling end user interaction, manipulating the model, and ultimately choosing a view to render to display UI.</w:t>
      </w:r>
    </w:p>
    <w:p w:rsidR="005B290F" w:rsidRDefault="005B290F" w:rsidP="005B290F">
      <w:pPr>
        <w:pStyle w:val="ppNoteIndent2"/>
      </w:pPr>
      <w:r w:rsidRPr="00D016FD">
        <w:rPr>
          <w:b/>
        </w:rPr>
        <w:t>Note:</w:t>
      </w:r>
      <w:r>
        <w:t xml:space="preserve"> </w:t>
      </w:r>
      <w:r w:rsidRPr="00EB11BA">
        <w:t xml:space="preserve">The MVC framework requires the names of all controllers to end with "Controller"—for example, </w:t>
      </w:r>
      <w:proofErr w:type="spellStart"/>
      <w:r w:rsidRPr="00EB11BA">
        <w:t>HomeController</w:t>
      </w:r>
      <w:proofErr w:type="spellEnd"/>
      <w:r w:rsidRPr="00EB11BA">
        <w:t xml:space="preserve">, </w:t>
      </w:r>
      <w:proofErr w:type="spellStart"/>
      <w:r w:rsidRPr="00EB11BA">
        <w:t>LoginController</w:t>
      </w:r>
      <w:proofErr w:type="spellEnd"/>
      <w:r w:rsidRPr="00EB11BA">
        <w:t xml:space="preserve">, or </w:t>
      </w:r>
      <w:proofErr w:type="spellStart"/>
      <w:r w:rsidRPr="00EB11BA">
        <w:t>ProductController</w:t>
      </w:r>
      <w:proofErr w:type="spellEnd"/>
      <w:r w:rsidRPr="00EB11BA">
        <w:t>.</w:t>
      </w:r>
    </w:p>
    <w:p w:rsidR="005B290F" w:rsidRPr="00204889" w:rsidRDefault="005B290F" w:rsidP="005B290F">
      <w:pPr>
        <w:pStyle w:val="ppBodyTextIndent2"/>
      </w:pPr>
    </w:p>
    <w:p w:rsidR="005B290F" w:rsidRDefault="005B290F" w:rsidP="005B290F">
      <w:pPr>
        <w:pStyle w:val="ppNumberListIndent"/>
      </w:pPr>
      <w:r>
        <w:rPr>
          <w:b/>
        </w:rPr>
        <w:t>Models</w:t>
      </w:r>
      <w:r>
        <w:t xml:space="preserve">. This </w:t>
      </w:r>
      <w:r w:rsidRPr="00AF4522">
        <w:t xml:space="preserve">folder is provided for classes that represent the application model for </w:t>
      </w:r>
      <w:r>
        <w:t>the</w:t>
      </w:r>
      <w:r w:rsidRPr="00AF4522">
        <w:t xml:space="preserve"> MVC Web application. This usually includes code that defines objects and the logic for interacti</w:t>
      </w:r>
      <w:r>
        <w:t>ng</w:t>
      </w:r>
      <w:r w:rsidRPr="00AF4522">
        <w:t xml:space="preserve"> with the data store. Typically, the actual model objects will be in separate class libraries. However, when you create a new application, you might </w:t>
      </w:r>
      <w:r>
        <w:t>include</w:t>
      </w:r>
      <w:r w:rsidRPr="00AF4522">
        <w:t xml:space="preserve"> classes and then move them into separate class libraries at a later point in the development cycle.</w:t>
      </w:r>
    </w:p>
    <w:p w:rsidR="005B290F" w:rsidRPr="00E90AFB" w:rsidRDefault="005B290F" w:rsidP="005B290F">
      <w:pPr>
        <w:pStyle w:val="ppNumberListIndent"/>
      </w:pPr>
      <w:r w:rsidRPr="00E90AFB">
        <w:rPr>
          <w:b/>
        </w:rPr>
        <w:t>Scripts</w:t>
      </w:r>
      <w:r>
        <w:t xml:space="preserve">. </w:t>
      </w:r>
      <w:r w:rsidRPr="00E90AFB">
        <w:t xml:space="preserve">This is the recommended </w:t>
      </w:r>
      <w:r>
        <w:t>folder</w:t>
      </w:r>
      <w:r w:rsidRPr="00E90AFB">
        <w:t xml:space="preserve"> to store JavaScript files in your application.</w:t>
      </w:r>
    </w:p>
    <w:p w:rsidR="005B290F" w:rsidRDefault="005B290F" w:rsidP="005B290F">
      <w:pPr>
        <w:pStyle w:val="ppNumberListIndent"/>
      </w:pPr>
      <w:r>
        <w:rPr>
          <w:b/>
        </w:rPr>
        <w:t>Views</w:t>
      </w:r>
      <w:r>
        <w:t xml:space="preserve">. This folder </w:t>
      </w:r>
      <w:r w:rsidRPr="00AF4522">
        <w:t>is the recommended location for views</w:t>
      </w:r>
      <w:r>
        <w:t xml:space="preserve">, the </w:t>
      </w:r>
      <w:r w:rsidRPr="00AF4522">
        <w:t>components responsible for displaying the application's user interface. Views use .</w:t>
      </w:r>
      <w:proofErr w:type="spellStart"/>
      <w:r w:rsidRPr="00AF4522">
        <w:t>aspx</w:t>
      </w:r>
      <w:proofErr w:type="spellEnd"/>
      <w:r w:rsidRPr="00AF4522">
        <w:t>, .</w:t>
      </w:r>
      <w:proofErr w:type="spellStart"/>
      <w:r w:rsidRPr="00AF4522">
        <w:t>ascx</w:t>
      </w:r>
      <w:proofErr w:type="spellEnd"/>
      <w:r w:rsidRPr="00AF4522">
        <w:t xml:space="preserve">, </w:t>
      </w:r>
      <w:r>
        <w:t>.</w:t>
      </w:r>
      <w:proofErr w:type="spellStart"/>
      <w:r>
        <w:t>cshtml</w:t>
      </w:r>
      <w:proofErr w:type="spellEnd"/>
      <w:r>
        <w:t xml:space="preserve"> </w:t>
      </w:r>
      <w:r w:rsidRPr="00AF4522">
        <w:t xml:space="preserve">and .master files, in addition to any other files that are related to rendering views. Views folder contains a folder for each controller; the folder is named with the controller-name prefix. For example, if you have a controller named </w:t>
      </w:r>
      <w:proofErr w:type="spellStart"/>
      <w:r w:rsidRPr="00AF4522">
        <w:rPr>
          <w:b/>
        </w:rPr>
        <w:t>HomeController</w:t>
      </w:r>
      <w:proofErr w:type="spellEnd"/>
      <w:r w:rsidRPr="00AF4522">
        <w:t>, the Views folder will contain a folder named Home. By default, when the ASP.NET MVC framework loads a view, it looks for an .</w:t>
      </w:r>
      <w:proofErr w:type="spellStart"/>
      <w:r w:rsidRPr="00AF4522">
        <w:t>aspx</w:t>
      </w:r>
      <w:proofErr w:type="spellEnd"/>
      <w:r w:rsidRPr="00AF4522">
        <w:t xml:space="preserve"> file </w:t>
      </w:r>
      <w:r>
        <w:t xml:space="preserve">with the requested view name </w:t>
      </w:r>
      <w:r w:rsidRPr="00AF4522">
        <w:t xml:space="preserve">in the </w:t>
      </w:r>
      <w:r w:rsidRPr="00AF4522">
        <w:lastRenderedPageBreak/>
        <w:t>Views\</w:t>
      </w:r>
      <w:proofErr w:type="spellStart"/>
      <w:r w:rsidRPr="00AF4522">
        <w:t>controllerName</w:t>
      </w:r>
      <w:proofErr w:type="spellEnd"/>
      <w:r w:rsidRPr="00AF4522">
        <w:t xml:space="preserve"> folder (</w:t>
      </w:r>
      <w:r w:rsidRPr="00AF4522">
        <w:rPr>
          <w:b/>
        </w:rPr>
        <w:t>Views\[</w:t>
      </w:r>
      <w:proofErr w:type="spellStart"/>
      <w:r w:rsidRPr="00AF4522">
        <w:rPr>
          <w:b/>
        </w:rPr>
        <w:t>ControllerName</w:t>
      </w:r>
      <w:proofErr w:type="spellEnd"/>
      <w:r w:rsidRPr="00AF4522">
        <w:rPr>
          <w:b/>
        </w:rPr>
        <w:t>]\[Action].</w:t>
      </w:r>
      <w:proofErr w:type="spellStart"/>
      <w:r w:rsidRPr="00AF4522">
        <w:rPr>
          <w:b/>
        </w:rPr>
        <w:t>aspx</w:t>
      </w:r>
      <w:proofErr w:type="spellEnd"/>
      <w:r w:rsidRPr="00AF4522">
        <w:t>)</w:t>
      </w:r>
      <w:r>
        <w:t xml:space="preserve"> or </w:t>
      </w:r>
      <w:r w:rsidRPr="00AF4522">
        <w:t>(</w:t>
      </w:r>
      <w:r w:rsidRPr="00AF4522">
        <w:rPr>
          <w:b/>
        </w:rPr>
        <w:t>Views\[</w:t>
      </w:r>
      <w:proofErr w:type="spellStart"/>
      <w:r w:rsidRPr="00AF4522">
        <w:rPr>
          <w:b/>
        </w:rPr>
        <w:t>ControllerName</w:t>
      </w:r>
      <w:proofErr w:type="spellEnd"/>
      <w:r w:rsidRPr="00AF4522">
        <w:rPr>
          <w:b/>
        </w:rPr>
        <w:t>]\[Action].</w:t>
      </w:r>
      <w:proofErr w:type="spellStart"/>
      <w:r>
        <w:rPr>
          <w:b/>
        </w:rPr>
        <w:t>cshtml</w:t>
      </w:r>
      <w:proofErr w:type="spellEnd"/>
      <w:r w:rsidRPr="00AF4522">
        <w:t>)</w:t>
      </w:r>
      <w:r>
        <w:t xml:space="preserve"> for Razor Views</w:t>
      </w:r>
      <w:r w:rsidRPr="00AF4522">
        <w:t>.</w:t>
      </w:r>
      <w:r>
        <w:t xml:space="preserve"> </w:t>
      </w:r>
    </w:p>
    <w:p w:rsidR="005B290F" w:rsidRDefault="005B290F" w:rsidP="005B290F">
      <w:pPr>
        <w:pStyle w:val="ppNumberListIndent"/>
      </w:pPr>
      <w:r>
        <w:rPr>
          <w:b/>
        </w:rPr>
        <w:t xml:space="preserve">Views\Shared. </w:t>
      </w:r>
      <w:r w:rsidRPr="00AF4522">
        <w:t>By default, there is also a folder named Shared in the Views folder, which does not correspond to any controller. The Shared folder is used for views that are shared across multiple controllers. For example, you can put the Web application's m</w:t>
      </w:r>
      <w:r>
        <w:t>aster page in the Shared folder.</w:t>
      </w:r>
    </w:p>
    <w:p w:rsidR="005B290F" w:rsidRDefault="005B290F" w:rsidP="005B290F">
      <w:pPr>
        <w:pStyle w:val="ppNoteIndent2"/>
      </w:pPr>
      <w:r w:rsidRPr="00D016FD">
        <w:rPr>
          <w:b/>
        </w:rPr>
        <w:t>Note:</w:t>
      </w:r>
      <w:r>
        <w:t xml:space="preserve"> </w:t>
      </w:r>
      <w:r w:rsidRPr="00AF4522">
        <w:t xml:space="preserve">In addition to the folders listed previously, an MVC Web application uses the </w:t>
      </w:r>
      <w:proofErr w:type="spellStart"/>
      <w:r w:rsidRPr="00A76613">
        <w:rPr>
          <w:b/>
        </w:rPr>
        <w:t>Global.asax</w:t>
      </w:r>
      <w:proofErr w:type="spellEnd"/>
      <w:r w:rsidRPr="00AF4522">
        <w:t xml:space="preserve"> file to set global URL routing defaults, and it uses the </w:t>
      </w:r>
      <w:proofErr w:type="spellStart"/>
      <w:r w:rsidRPr="00A76613">
        <w:rPr>
          <w:b/>
        </w:rPr>
        <w:t>Web.config</w:t>
      </w:r>
      <w:proofErr w:type="spellEnd"/>
      <w:r w:rsidRPr="00AF4522">
        <w:t xml:space="preserve"> file to configure the application.</w:t>
      </w:r>
    </w:p>
    <w:p w:rsidR="006A658A" w:rsidRDefault="006A658A" w:rsidP="006A658A">
      <w:pPr>
        <w:pStyle w:val="ppBodyTextIndent2"/>
      </w:pPr>
    </w:p>
    <w:p w:rsidR="005B290F" w:rsidRDefault="005B290F" w:rsidP="005B290F">
      <w:pPr>
        <w:pStyle w:val="ppListEnd"/>
      </w:pPr>
    </w:p>
    <w:p w:rsidR="005B290F" w:rsidRPr="00A729AB" w:rsidRDefault="005B290F" w:rsidP="005B290F">
      <w:pPr>
        <w:pStyle w:val="ppProcedureStart"/>
        <w:rPr>
          <w:noProof/>
        </w:rPr>
      </w:pPr>
      <w:bookmarkStart w:id="18" w:name="_Toc282507907"/>
      <w:r w:rsidRPr="00A729AB">
        <w:rPr>
          <w:noProof/>
        </w:rPr>
        <w:t xml:space="preserve">Task </w:t>
      </w:r>
      <w:r>
        <w:rPr>
          <w:noProof/>
        </w:rPr>
        <w:t>3</w:t>
      </w:r>
      <w:r w:rsidRPr="00A729AB">
        <w:rPr>
          <w:noProof/>
        </w:rPr>
        <w:t xml:space="preserve"> – </w:t>
      </w:r>
      <w:r>
        <w:rPr>
          <w:noProof/>
        </w:rPr>
        <w:t>Adding a HomeController</w:t>
      </w:r>
      <w:bookmarkEnd w:id="18"/>
    </w:p>
    <w:p w:rsidR="005B290F" w:rsidRPr="0028672D" w:rsidRDefault="005B290F" w:rsidP="0028672D">
      <w:pPr>
        <w:pStyle w:val="ppBodyText"/>
      </w:pPr>
      <w:r w:rsidRPr="0028672D">
        <w:t>In ASP.NET applications that do not use the MVC framework, user interaction is organized around pages, and around raising and handling events from those pages. In contrast, user interaction with ASP.NET MVC applications is organized around controllers and their action methods.</w:t>
      </w:r>
    </w:p>
    <w:p w:rsidR="005B290F" w:rsidRPr="0028672D" w:rsidRDefault="005B290F" w:rsidP="0028672D">
      <w:pPr>
        <w:pStyle w:val="ppBodyText"/>
      </w:pPr>
      <w:r w:rsidRPr="0028672D">
        <w:t>On the other hand, ASP.NET MVC framework maps URLs to classes that are referred to as controllers. Controllers process incoming requests, handle user input and interactions, execute appropriate application logic and determine the response to send back to the client (display HTML, download a file, redirect to a different URL, etc.). In the case of displaying HTML, a controller class typically calls a separate view component to generate the HTML markup for the request. In an MVC application, the view only displays information; the controller handles and responds to user input and interaction.</w:t>
      </w:r>
    </w:p>
    <w:p w:rsidR="005B290F" w:rsidRPr="0028672D" w:rsidRDefault="005B290F" w:rsidP="0028672D">
      <w:pPr>
        <w:pStyle w:val="ppBodyText"/>
      </w:pPr>
      <w:r w:rsidRPr="0028672D">
        <w:t>In this task</w:t>
      </w:r>
      <w:r w:rsidR="006A658A" w:rsidRPr="0028672D">
        <w:t>,</w:t>
      </w:r>
      <w:r w:rsidRPr="0028672D">
        <w:t xml:space="preserve"> you will add a Controller class that will handle URLs to the Home page of the Music Store site.</w:t>
      </w:r>
    </w:p>
    <w:p w:rsidR="005B290F" w:rsidRDefault="005B290F" w:rsidP="005B290F">
      <w:pPr>
        <w:pStyle w:val="ppNumberList"/>
      </w:pPr>
      <w:r>
        <w:t xml:space="preserve">Right-click the </w:t>
      </w:r>
      <w:r w:rsidRPr="004F1825">
        <w:rPr>
          <w:b/>
        </w:rPr>
        <w:t>Controllers</w:t>
      </w:r>
      <w:r>
        <w:t xml:space="preserve"> </w:t>
      </w:r>
      <w:r w:rsidRPr="00FB256B">
        <w:t>folder within the Solution Explor</w:t>
      </w:r>
      <w:r>
        <w:t xml:space="preserve">er, </w:t>
      </w:r>
      <w:r w:rsidRPr="00FB256B">
        <w:t xml:space="preserve">select </w:t>
      </w:r>
      <w:r w:rsidRPr="004F1825">
        <w:rPr>
          <w:b/>
        </w:rPr>
        <w:t>Add</w:t>
      </w:r>
      <w:r>
        <w:t xml:space="preserve"> and then the </w:t>
      </w:r>
      <w:r w:rsidRPr="000A4297">
        <w:rPr>
          <w:b/>
        </w:rPr>
        <w:t>Controller</w:t>
      </w:r>
      <w:r>
        <w:t xml:space="preserve"> </w:t>
      </w:r>
      <w:r w:rsidRPr="00FB256B">
        <w:t>command:</w:t>
      </w:r>
    </w:p>
    <w:p w:rsidR="005B290F" w:rsidRDefault="005B290F" w:rsidP="005B290F">
      <w:pPr>
        <w:pStyle w:val="ppFigureIndent"/>
      </w:pPr>
      <w:r>
        <w:rPr>
          <w:noProof/>
          <w:lang w:bidi="ar-SA"/>
        </w:rPr>
        <w:drawing>
          <wp:inline distT="0" distB="0" distL="0" distR="0">
            <wp:extent cx="5321808" cy="249952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5321808" cy="2499528"/>
                    </a:xfrm>
                    <a:prstGeom prst="rect">
                      <a:avLst/>
                    </a:prstGeom>
                  </pic:spPr>
                </pic:pic>
              </a:graphicData>
            </a:graphic>
          </wp:inline>
        </w:drawing>
      </w:r>
    </w:p>
    <w:p w:rsidR="005B290F" w:rsidRDefault="005B290F" w:rsidP="005B290F">
      <w:pPr>
        <w:pStyle w:val="ppFigureNumberIndent"/>
      </w:pPr>
      <w:r>
        <w:lastRenderedPageBreak/>
        <w:t xml:space="preserve">Figure </w:t>
      </w:r>
      <w:r w:rsidR="000E49E8">
        <w:fldChar w:fldCharType="begin"/>
      </w:r>
      <w:r w:rsidR="007942F9">
        <w:instrText xml:space="preserve"> SEQ Figure \* ARABIC </w:instrText>
      </w:r>
      <w:r w:rsidR="000E49E8">
        <w:fldChar w:fldCharType="separate"/>
      </w:r>
      <w:r w:rsidR="00D6151F">
        <w:rPr>
          <w:noProof/>
        </w:rPr>
        <w:t>14</w:t>
      </w:r>
      <w:r w:rsidR="000E49E8">
        <w:rPr>
          <w:noProof/>
        </w:rPr>
        <w:fldChar w:fldCharType="end"/>
      </w:r>
    </w:p>
    <w:p w:rsidR="005B290F" w:rsidRPr="00B73B5D" w:rsidRDefault="005B290F" w:rsidP="005B290F">
      <w:pPr>
        <w:pStyle w:val="ppFigureCaptionIndent"/>
      </w:pPr>
      <w:r>
        <w:t>Add a Controller Command</w:t>
      </w:r>
    </w:p>
    <w:p w:rsidR="005B290F" w:rsidRDefault="005B290F" w:rsidP="005B290F">
      <w:pPr>
        <w:pStyle w:val="ppBodyTextIndent"/>
      </w:pPr>
    </w:p>
    <w:p w:rsidR="005B290F" w:rsidRDefault="005B290F" w:rsidP="005B290F">
      <w:pPr>
        <w:pStyle w:val="ppNumberList"/>
      </w:pPr>
      <w:r>
        <w:t xml:space="preserve">The </w:t>
      </w:r>
      <w:r w:rsidRPr="000A4297">
        <w:rPr>
          <w:b/>
        </w:rPr>
        <w:t>Add Controller</w:t>
      </w:r>
      <w:r>
        <w:t xml:space="preserve"> dialog appears. Name the controller </w:t>
      </w:r>
      <w:proofErr w:type="spellStart"/>
      <w:r w:rsidRPr="000A4297">
        <w:rPr>
          <w:b/>
        </w:rPr>
        <w:t>HomeController</w:t>
      </w:r>
      <w:proofErr w:type="spellEnd"/>
      <w:r w:rsidRPr="000A4297">
        <w:t xml:space="preserve"> and press </w:t>
      </w:r>
      <w:r w:rsidRPr="000A4297">
        <w:rPr>
          <w:b/>
        </w:rPr>
        <w:t>Add</w:t>
      </w:r>
      <w:r w:rsidRPr="000A4297">
        <w:t>.</w:t>
      </w:r>
    </w:p>
    <w:p w:rsidR="005B290F" w:rsidRDefault="005B290F" w:rsidP="005B290F">
      <w:pPr>
        <w:pStyle w:val="ppFigureIndent"/>
      </w:pPr>
      <w:r>
        <w:rPr>
          <w:noProof/>
          <w:lang w:bidi="ar-SA"/>
        </w:rPr>
        <w:drawing>
          <wp:inline distT="0" distB="0" distL="0" distR="0">
            <wp:extent cx="4685715" cy="1895238"/>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4685715" cy="1895238"/>
                    </a:xfrm>
                    <a:prstGeom prst="rect">
                      <a:avLst/>
                    </a:prstGeom>
                  </pic:spPr>
                </pic:pic>
              </a:graphicData>
            </a:graphic>
          </wp:inline>
        </w:drawing>
      </w:r>
    </w:p>
    <w:p w:rsidR="005B290F" w:rsidRDefault="005B290F" w:rsidP="005B290F">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15</w:t>
      </w:r>
      <w:r w:rsidR="000E49E8">
        <w:rPr>
          <w:noProof/>
        </w:rPr>
        <w:fldChar w:fldCharType="end"/>
      </w:r>
    </w:p>
    <w:p w:rsidR="005B290F" w:rsidRPr="00B73B5D" w:rsidRDefault="005B290F" w:rsidP="005B290F">
      <w:pPr>
        <w:pStyle w:val="ppFigureCaptionIndent"/>
      </w:pPr>
      <w:r>
        <w:t>Add Controller Dialog</w:t>
      </w:r>
    </w:p>
    <w:p w:rsidR="005B290F" w:rsidRDefault="005B290F" w:rsidP="005B290F">
      <w:pPr>
        <w:pStyle w:val="ppBodyTextIndent"/>
      </w:pPr>
    </w:p>
    <w:p w:rsidR="005B290F" w:rsidRDefault="005B290F" w:rsidP="005B290F">
      <w:pPr>
        <w:pStyle w:val="ppNumberList"/>
      </w:pPr>
      <w:r>
        <w:t xml:space="preserve">The file </w:t>
      </w:r>
      <w:proofErr w:type="spellStart"/>
      <w:r w:rsidRPr="00B1011A">
        <w:rPr>
          <w:b/>
        </w:rPr>
        <w:t>HomeController.cs</w:t>
      </w:r>
      <w:proofErr w:type="spellEnd"/>
      <w:r>
        <w:t xml:space="preserve"> is created in the </w:t>
      </w:r>
      <w:r w:rsidRPr="00B1011A">
        <w:rPr>
          <w:b/>
        </w:rPr>
        <w:t>Controllers</w:t>
      </w:r>
      <w:r>
        <w:t xml:space="preserve"> folder. In order to have the </w:t>
      </w:r>
      <w:proofErr w:type="spellStart"/>
      <w:r w:rsidRPr="00B1011A">
        <w:rPr>
          <w:b/>
        </w:rPr>
        <w:t>HomeController</w:t>
      </w:r>
      <w:proofErr w:type="spellEnd"/>
      <w:r>
        <w:rPr>
          <w:b/>
        </w:rPr>
        <w:t xml:space="preserve"> </w:t>
      </w:r>
      <w:r w:rsidRPr="00B1011A">
        <w:t>return</w:t>
      </w:r>
      <w:r>
        <w:rPr>
          <w:b/>
        </w:rPr>
        <w:t xml:space="preserve"> </w:t>
      </w:r>
      <w:r w:rsidRPr="00B1011A">
        <w:t xml:space="preserve">a </w:t>
      </w:r>
      <w:r>
        <w:t>s</w:t>
      </w:r>
      <w:r w:rsidRPr="00B1011A">
        <w:t xml:space="preserve">tring </w:t>
      </w:r>
      <w:r>
        <w:t xml:space="preserve">on its Index action, replace the </w:t>
      </w:r>
      <w:r w:rsidRPr="00B1011A">
        <w:rPr>
          <w:b/>
        </w:rPr>
        <w:t>Index</w:t>
      </w:r>
      <w:r>
        <w:t xml:space="preserve"> method with the following code:</w:t>
      </w:r>
    </w:p>
    <w:p w:rsidR="005B290F" w:rsidRDefault="005B290F" w:rsidP="005B290F">
      <w:pPr>
        <w:pStyle w:val="ppBodyTextIndent"/>
      </w:pPr>
      <w:r>
        <w:t xml:space="preserve">(Code Snippet – </w:t>
      </w:r>
      <w:r w:rsidRPr="00970246">
        <w:t xml:space="preserve">ASP.NET MVC </w:t>
      </w:r>
      <w:r>
        <w:t xml:space="preserve">3.0 </w:t>
      </w:r>
      <w:r w:rsidRPr="00970246">
        <w:t>Fundamentals</w:t>
      </w:r>
      <w:r>
        <w:t xml:space="preserve"> – Ex1</w:t>
      </w:r>
      <w:r w:rsidRPr="005F3376">
        <w:t xml:space="preserve"> </w:t>
      </w:r>
      <w:proofErr w:type="spellStart"/>
      <w:r>
        <w:t>HomeController</w:t>
      </w:r>
      <w:proofErr w:type="spellEnd"/>
      <w:r>
        <w:t xml:space="preserve"> Index – </w:t>
      </w:r>
      <w:proofErr w:type="spellStart"/>
      <w:r>
        <w:t>CSharp</w:t>
      </w:r>
      <w:proofErr w:type="spellEnd"/>
      <w:r>
        <w:t>)</w:t>
      </w:r>
    </w:p>
    <w:p w:rsidR="005B290F" w:rsidRDefault="005B290F" w:rsidP="005B290F">
      <w:pPr>
        <w:pStyle w:val="ppCodeLanguageIndent"/>
      </w:pPr>
      <w:r>
        <w:t>C#</w:t>
      </w:r>
    </w:p>
    <w:p w:rsidR="005B290F" w:rsidRPr="00053FB7" w:rsidRDefault="005B290F" w:rsidP="005B290F">
      <w:pPr>
        <w:pStyle w:val="ppCodeIndent"/>
        <w:rPr>
          <w:rFonts w:eastAsia="MS Mincho"/>
          <w:b/>
          <w:lang w:bidi="ar-SA"/>
        </w:rPr>
      </w:pPr>
      <w:r w:rsidRPr="00053FB7">
        <w:rPr>
          <w:rFonts w:eastAsia="MS Mincho"/>
          <w:b/>
          <w:color w:val="0000FF"/>
          <w:lang w:bidi="ar-SA"/>
        </w:rPr>
        <w:t>public</w:t>
      </w:r>
      <w:r w:rsidRPr="00053FB7">
        <w:rPr>
          <w:rFonts w:eastAsia="MS Mincho"/>
          <w:b/>
          <w:lang w:bidi="ar-SA"/>
        </w:rPr>
        <w:t xml:space="preserve"> </w:t>
      </w:r>
      <w:r w:rsidRPr="00053FB7">
        <w:rPr>
          <w:rFonts w:eastAsia="MS Mincho"/>
          <w:b/>
          <w:color w:val="0000FF"/>
          <w:lang w:bidi="ar-SA"/>
        </w:rPr>
        <w:t>string</w:t>
      </w:r>
      <w:r w:rsidRPr="00053FB7">
        <w:rPr>
          <w:rFonts w:eastAsia="MS Mincho"/>
          <w:b/>
          <w:lang w:bidi="ar-SA"/>
        </w:rPr>
        <w:t xml:space="preserve"> Index()</w:t>
      </w:r>
    </w:p>
    <w:p w:rsidR="005B290F" w:rsidRPr="00053FB7" w:rsidRDefault="005B290F" w:rsidP="005B290F">
      <w:pPr>
        <w:pStyle w:val="ppCodeIndent"/>
        <w:rPr>
          <w:rFonts w:eastAsia="MS Mincho"/>
          <w:b/>
          <w:lang w:bidi="ar-SA"/>
        </w:rPr>
      </w:pPr>
      <w:r w:rsidRPr="00053FB7">
        <w:rPr>
          <w:rFonts w:eastAsia="MS Mincho"/>
          <w:b/>
          <w:lang w:bidi="ar-SA"/>
        </w:rPr>
        <w:t>{</w:t>
      </w:r>
    </w:p>
    <w:p w:rsidR="005B290F" w:rsidRPr="00053FB7" w:rsidRDefault="005B290F" w:rsidP="005B290F">
      <w:pPr>
        <w:pStyle w:val="ppCodeIndent"/>
        <w:rPr>
          <w:rFonts w:eastAsia="MS Mincho"/>
          <w:b/>
          <w:lang w:bidi="ar-SA"/>
        </w:rPr>
      </w:pPr>
      <w:r w:rsidRPr="00053FB7">
        <w:rPr>
          <w:rFonts w:eastAsia="MS Mincho"/>
          <w:b/>
          <w:lang w:bidi="ar-SA"/>
        </w:rPr>
        <w:t xml:space="preserve">  </w:t>
      </w:r>
      <w:r w:rsidRPr="00053FB7">
        <w:rPr>
          <w:rFonts w:eastAsia="MS Mincho"/>
          <w:b/>
          <w:color w:val="0000FF"/>
          <w:lang w:bidi="ar-SA"/>
        </w:rPr>
        <w:t>return</w:t>
      </w:r>
      <w:r w:rsidRPr="00053FB7">
        <w:rPr>
          <w:rFonts w:eastAsia="MS Mincho"/>
          <w:b/>
          <w:lang w:bidi="ar-SA"/>
        </w:rPr>
        <w:t xml:space="preserve"> </w:t>
      </w:r>
      <w:r w:rsidRPr="00053FB7">
        <w:rPr>
          <w:rFonts w:eastAsia="MS Mincho"/>
          <w:b/>
          <w:color w:val="A31515"/>
          <w:lang w:bidi="ar-SA"/>
        </w:rPr>
        <w:t>"Hello from Home"</w:t>
      </w:r>
      <w:r w:rsidRPr="00053FB7">
        <w:rPr>
          <w:rFonts w:eastAsia="MS Mincho"/>
          <w:b/>
          <w:lang w:bidi="ar-SA"/>
        </w:rPr>
        <w:t>;</w:t>
      </w:r>
    </w:p>
    <w:p w:rsidR="005B290F" w:rsidRDefault="005B290F" w:rsidP="005B290F">
      <w:pPr>
        <w:pStyle w:val="ppCodeIndent"/>
        <w:rPr>
          <w:b/>
        </w:rPr>
      </w:pPr>
      <w:r w:rsidRPr="00053FB7">
        <w:rPr>
          <w:b/>
        </w:rPr>
        <w:t>}</w:t>
      </w:r>
    </w:p>
    <w:p w:rsidR="006A658A" w:rsidRPr="00053FB7" w:rsidRDefault="006A658A" w:rsidP="006A658A">
      <w:pPr>
        <w:pStyle w:val="ppBodyTextIndent"/>
      </w:pPr>
    </w:p>
    <w:p w:rsidR="005B290F" w:rsidRDefault="005B290F" w:rsidP="005B290F">
      <w:pPr>
        <w:pStyle w:val="ppListEnd"/>
      </w:pPr>
    </w:p>
    <w:p w:rsidR="005B290F" w:rsidRDefault="005B290F" w:rsidP="005B290F">
      <w:pPr>
        <w:pStyle w:val="ppProcedureStart"/>
      </w:pPr>
      <w:bookmarkStart w:id="19" w:name="_Toc282507908"/>
      <w:r w:rsidRPr="00F62E47">
        <w:t xml:space="preserve">Task </w:t>
      </w:r>
      <w:r>
        <w:t>4</w:t>
      </w:r>
      <w:r w:rsidRPr="00F62E47">
        <w:t xml:space="preserve"> – </w:t>
      </w:r>
      <w:r>
        <w:t>Running the Application</w:t>
      </w:r>
      <w:bookmarkEnd w:id="19"/>
    </w:p>
    <w:p w:rsidR="005B290F" w:rsidRDefault="005B290F" w:rsidP="005B290F">
      <w:pPr>
        <w:pStyle w:val="ppBodyText"/>
      </w:pPr>
      <w:r>
        <w:t>In this task</w:t>
      </w:r>
      <w:r w:rsidR="006A658A">
        <w:t>,</w:t>
      </w:r>
      <w:r>
        <w:t xml:space="preserve"> you will try out the Application in a web browser.</w:t>
      </w:r>
    </w:p>
    <w:p w:rsidR="005B290F" w:rsidRPr="00E67EBF" w:rsidRDefault="005B290F" w:rsidP="005B290F">
      <w:pPr>
        <w:pStyle w:val="ppNumberList"/>
      </w:pPr>
      <w:r w:rsidRPr="00E67EBF">
        <w:t xml:space="preserve">Press </w:t>
      </w:r>
      <w:r w:rsidRPr="00E67EBF">
        <w:rPr>
          <w:b/>
        </w:rPr>
        <w:t>F5</w:t>
      </w:r>
      <w:r w:rsidRPr="00E67EBF">
        <w:t xml:space="preserve"> to run the Application. The project gets compiled and the ASP.NET Web Server that is built-into Visual Web Developer starts. Visual Web Developer will automatically open a </w:t>
      </w:r>
      <w:r>
        <w:t xml:space="preserve">web </w:t>
      </w:r>
      <w:r w:rsidRPr="00E67EBF">
        <w:t xml:space="preserve">browser </w:t>
      </w:r>
      <w:r>
        <w:t xml:space="preserve">pointing to the web-server URL. </w:t>
      </w:r>
      <w:r w:rsidRPr="00E67EBF">
        <w:t xml:space="preserve">This will allow </w:t>
      </w:r>
      <w:r>
        <w:t xml:space="preserve">you to try </w:t>
      </w:r>
      <w:r w:rsidRPr="00E67EBF">
        <w:t xml:space="preserve">out </w:t>
      </w:r>
      <w:r>
        <w:t>the web application.</w:t>
      </w:r>
    </w:p>
    <w:p w:rsidR="005B290F" w:rsidRDefault="005B290F" w:rsidP="005B290F">
      <w:pPr>
        <w:pStyle w:val="ppFigureIndent"/>
      </w:pPr>
      <w:r>
        <w:rPr>
          <w:noProof/>
          <w:lang w:bidi="ar-SA"/>
        </w:rPr>
        <w:lastRenderedPageBreak/>
        <w:drawing>
          <wp:inline distT="0" distB="0" distL="0" distR="0">
            <wp:extent cx="5291312" cy="28282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5293710" cy="2829542"/>
                    </a:xfrm>
                    <a:prstGeom prst="rect">
                      <a:avLst/>
                    </a:prstGeom>
                  </pic:spPr>
                </pic:pic>
              </a:graphicData>
            </a:graphic>
          </wp:inline>
        </w:drawing>
      </w:r>
    </w:p>
    <w:p w:rsidR="005B290F" w:rsidRDefault="005B290F" w:rsidP="005B290F">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16</w:t>
      </w:r>
      <w:r w:rsidR="000E49E8">
        <w:rPr>
          <w:noProof/>
        </w:rPr>
        <w:fldChar w:fldCharType="end"/>
      </w:r>
    </w:p>
    <w:p w:rsidR="005B290F" w:rsidRPr="00E67EBF" w:rsidRDefault="005B290F" w:rsidP="005B290F">
      <w:pPr>
        <w:pStyle w:val="ppFigureCaptionIndent"/>
      </w:pPr>
      <w:r>
        <w:t>Application running in a web browser</w:t>
      </w:r>
    </w:p>
    <w:p w:rsidR="005B290F" w:rsidRPr="00E67EBF" w:rsidRDefault="005B290F" w:rsidP="006A658A">
      <w:pPr>
        <w:pStyle w:val="ppBodyTextIndent"/>
      </w:pPr>
    </w:p>
    <w:p w:rsidR="005B290F" w:rsidRPr="00EE018F" w:rsidRDefault="005B290F" w:rsidP="005B290F">
      <w:pPr>
        <w:pStyle w:val="ppNoteIndent"/>
      </w:pPr>
      <w:r w:rsidRPr="00EE018F">
        <w:rPr>
          <w:b/>
        </w:rPr>
        <w:t>Note</w:t>
      </w:r>
      <w:r w:rsidRPr="00EE018F">
        <w:t>: ASP.NET Development Server</w:t>
      </w:r>
      <w:r>
        <w:t xml:space="preserve"> </w:t>
      </w:r>
      <w:r w:rsidRPr="00EE018F">
        <w:t xml:space="preserve">will run </w:t>
      </w:r>
      <w:r>
        <w:t xml:space="preserve">the </w:t>
      </w:r>
      <w:r w:rsidRPr="00EE018F">
        <w:t>website on a random free port</w:t>
      </w:r>
      <w:r>
        <w:t xml:space="preserve"> </w:t>
      </w:r>
      <w:r w:rsidRPr="00EE018F">
        <w:t xml:space="preserve">number. In the </w:t>
      </w:r>
      <w:r>
        <w:t>figure</w:t>
      </w:r>
      <w:r w:rsidRPr="00EE018F">
        <w:t xml:space="preserve"> above, the site is running at http://localhost:</w:t>
      </w:r>
      <w:r>
        <w:t>49161</w:t>
      </w:r>
      <w:r w:rsidRPr="00EE018F">
        <w:t xml:space="preserve">/, so it’s using port </w:t>
      </w:r>
      <w:r>
        <w:t>49161</w:t>
      </w:r>
      <w:r w:rsidRPr="00EE018F">
        <w:t xml:space="preserve">. Your port number </w:t>
      </w:r>
      <w:r>
        <w:t>may vary</w:t>
      </w:r>
      <w:r w:rsidRPr="00EE018F">
        <w:t>.</w:t>
      </w:r>
    </w:p>
    <w:p w:rsidR="006851E7" w:rsidRDefault="006851E7" w:rsidP="006851E7">
      <w:pPr>
        <w:pStyle w:val="ppBodyTextIndent"/>
        <w:rPr>
          <w:rFonts w:eastAsia="Arial Unicode MS"/>
          <w:noProof/>
        </w:rPr>
      </w:pPr>
    </w:p>
    <w:p w:rsidR="005B290F" w:rsidRDefault="006851E7" w:rsidP="006851E7">
      <w:pPr>
        <w:pStyle w:val="ppNumberList"/>
        <w:rPr>
          <w:rFonts w:eastAsia="Arial Unicode MS"/>
          <w:noProof/>
        </w:rPr>
      </w:pPr>
      <w:r>
        <w:rPr>
          <w:rFonts w:eastAsia="Arial Unicode MS"/>
          <w:noProof/>
        </w:rPr>
        <w:t>Close the browser.</w:t>
      </w:r>
    </w:p>
    <w:p w:rsidR="006A658A" w:rsidRDefault="006A658A" w:rsidP="006A658A">
      <w:pPr>
        <w:pStyle w:val="ppListEnd"/>
        <w:rPr>
          <w:rFonts w:eastAsia="Arial Unicode MS"/>
          <w:noProof/>
        </w:rPr>
      </w:pPr>
    </w:p>
    <w:p w:rsidR="005B290F" w:rsidRDefault="005B290F" w:rsidP="005B290F">
      <w:pPr>
        <w:pStyle w:val="Heading1"/>
        <w:rPr>
          <w:rFonts w:eastAsia="Arial Unicode MS"/>
          <w:noProof/>
        </w:rPr>
      </w:pPr>
      <w:r>
        <w:rPr>
          <w:rFonts w:eastAsia="Arial Unicode MS"/>
          <w:noProof/>
        </w:rPr>
        <w:t>Next Step</w:t>
      </w:r>
    </w:p>
    <w:sdt>
      <w:sdtPr>
        <w:rPr>
          <w:rStyle w:val="Hyperlink"/>
        </w:rPr>
        <w:alias w:val="Topic Link"/>
        <w:tag w:val="bb4407b8-9ad2-446e-899e-016901ff826a"/>
        <w:id w:val="1690260581"/>
        <w:placeholder>
          <w:docPart w:val="DefaultPlaceholder_1082065158"/>
        </w:placeholder>
        <w:text/>
      </w:sdtPr>
      <w:sdtEndPr>
        <w:rPr>
          <w:rStyle w:val="Hyperlink"/>
        </w:rPr>
      </w:sdtEndPr>
      <w:sdtContent>
        <w:p w:rsidR="005B290F" w:rsidRDefault="006A658A" w:rsidP="006A658A">
          <w:pPr>
            <w:pStyle w:val="ppBodyText"/>
          </w:pPr>
          <w:r w:rsidRPr="006A658A">
            <w:rPr>
              <w:rStyle w:val="Hyperlink"/>
            </w:rPr>
            <w:t>Exercise 2: Creating a Controller</w:t>
          </w:r>
        </w:p>
      </w:sdtContent>
    </w:sdt>
    <w:p w:rsidR="006A658A" w:rsidRPr="005B290F" w:rsidRDefault="006A658A" w:rsidP="006A658A">
      <w:pPr>
        <w:pStyle w:val="ppListEnd"/>
      </w:pPr>
    </w:p>
    <w:bookmarkStart w:id="20" w:name="_Toc282507909" w:displacedByCustomXml="next"/>
    <w:sdt>
      <w:sdtPr>
        <w:alias w:val="Topic"/>
        <w:tag w:val="bb4407b8-9ad2-446e-899e-016901ff826a"/>
        <w:id w:val="-932278799"/>
        <w:placeholder>
          <w:docPart w:val="DefaultPlaceholder_1082065158"/>
        </w:placeholder>
        <w:text/>
      </w:sdtPr>
      <w:sdtEndPr/>
      <w:sdtContent>
        <w:p w:rsidR="00D90DC7" w:rsidRDefault="00425AD5" w:rsidP="00425AD5">
          <w:pPr>
            <w:pStyle w:val="ppTopic"/>
          </w:pPr>
          <w:r>
            <w:t>Exercise 2: Creating a Controller</w:t>
          </w:r>
        </w:p>
      </w:sdtContent>
    </w:sdt>
    <w:bookmarkEnd w:id="20" w:displacedByCustomXml="prev"/>
    <w:p w:rsidR="00D90DC7" w:rsidRDefault="00D90DC7" w:rsidP="00D90DC7">
      <w:pPr>
        <w:pStyle w:val="ppBodyText"/>
      </w:pPr>
      <w:r>
        <w:t>In this exercise</w:t>
      </w:r>
      <w:r w:rsidR="006A658A">
        <w:t>,</w:t>
      </w:r>
      <w:r>
        <w:t xml:space="preserve"> you will learn how to create a </w:t>
      </w:r>
      <w:r w:rsidR="00FF750B" w:rsidRPr="00AB5B40">
        <w:t>C</w:t>
      </w:r>
      <w:r w:rsidRPr="00AB5B40">
        <w:t>ontroller</w:t>
      </w:r>
      <w:r>
        <w:t xml:space="preserve"> </w:t>
      </w:r>
      <w:r w:rsidR="00FF750B">
        <w:t xml:space="preserve">to </w:t>
      </w:r>
      <w:r>
        <w:t xml:space="preserve">implement </w:t>
      </w:r>
      <w:r w:rsidR="006E5CBE">
        <w:t xml:space="preserve">simple </w:t>
      </w:r>
      <w:r>
        <w:t>functionalit</w:t>
      </w:r>
      <w:r w:rsidR="006E5CBE">
        <w:t>y</w:t>
      </w:r>
      <w:r>
        <w:t xml:space="preserve"> of the </w:t>
      </w:r>
      <w:r w:rsidR="00FF750B">
        <w:t>M</w:t>
      </w:r>
      <w:r>
        <w:t xml:space="preserve">usic </w:t>
      </w:r>
      <w:r w:rsidR="00FF750B">
        <w:t>S</w:t>
      </w:r>
      <w:r>
        <w:t xml:space="preserve">tore. </w:t>
      </w:r>
      <w:r w:rsidR="006E5CBE">
        <w:t xml:space="preserve">That </w:t>
      </w:r>
      <w:r w:rsidR="00F365B7">
        <w:t xml:space="preserve">controller </w:t>
      </w:r>
      <w:r w:rsidR="006E5CBE">
        <w:t xml:space="preserve">will </w:t>
      </w:r>
      <w:r w:rsidR="00F365B7">
        <w:t>define</w:t>
      </w:r>
      <w:r w:rsidR="006E5CBE">
        <w:t xml:space="preserve"> </w:t>
      </w:r>
      <w:r w:rsidR="00F365B7">
        <w:t>action methods</w:t>
      </w:r>
      <w:r w:rsidR="006E5CBE">
        <w:t xml:space="preserve"> to handle each </w:t>
      </w:r>
      <w:r w:rsidR="00F365B7">
        <w:t>specific request</w:t>
      </w:r>
      <w:r w:rsidR="006E5CBE">
        <w:t>:</w:t>
      </w:r>
    </w:p>
    <w:p w:rsidR="00D90DC7" w:rsidRDefault="00D90DC7" w:rsidP="00FF750B">
      <w:pPr>
        <w:pStyle w:val="ppBulletList"/>
      </w:pPr>
      <w:r>
        <w:t xml:space="preserve">A listing page of the music genres in </w:t>
      </w:r>
      <w:r w:rsidR="00FF750B">
        <w:t>the</w:t>
      </w:r>
      <w:r>
        <w:t xml:space="preserve"> </w:t>
      </w:r>
      <w:r w:rsidR="00FF750B">
        <w:t>M</w:t>
      </w:r>
      <w:r>
        <w:t xml:space="preserve">usic </w:t>
      </w:r>
      <w:r w:rsidR="00FF750B">
        <w:t>S</w:t>
      </w:r>
      <w:r>
        <w:t>tore</w:t>
      </w:r>
    </w:p>
    <w:p w:rsidR="00D90DC7" w:rsidRDefault="00D90DC7" w:rsidP="00FF750B">
      <w:pPr>
        <w:pStyle w:val="ppBulletList"/>
      </w:pPr>
      <w:r>
        <w:t xml:space="preserve">A browse page that lists all of the music albums </w:t>
      </w:r>
      <w:r w:rsidR="00FF750B">
        <w:t>for</w:t>
      </w:r>
      <w:r>
        <w:t xml:space="preserve"> a particular genre</w:t>
      </w:r>
    </w:p>
    <w:p w:rsidR="00D90DC7" w:rsidRDefault="00D90DC7" w:rsidP="00FF750B">
      <w:pPr>
        <w:pStyle w:val="ppBulletList"/>
      </w:pPr>
      <w:r>
        <w:t>A details page that shows information about a specific music album</w:t>
      </w:r>
    </w:p>
    <w:p w:rsidR="00282FEA" w:rsidRDefault="00064995" w:rsidP="00064995">
      <w:pPr>
        <w:pStyle w:val="ppBodyText"/>
      </w:pPr>
      <w:r>
        <w:t>For the scope of this e</w:t>
      </w:r>
      <w:r w:rsidR="00AB5B40">
        <w:t>xercise, you will have those actions t</w:t>
      </w:r>
      <w:r w:rsidR="006A658A">
        <w:t>o simply return a string by now</w:t>
      </w:r>
      <w:r>
        <w:t>.</w:t>
      </w:r>
    </w:p>
    <w:p w:rsidR="00D90DC7" w:rsidRDefault="00D90DC7" w:rsidP="00FF750B">
      <w:pPr>
        <w:pStyle w:val="ppListEnd"/>
      </w:pPr>
    </w:p>
    <w:p w:rsidR="00D90DC7" w:rsidRPr="00A729AB" w:rsidRDefault="00D90DC7" w:rsidP="00D90DC7">
      <w:pPr>
        <w:pStyle w:val="ppProcedureStart"/>
        <w:rPr>
          <w:noProof/>
        </w:rPr>
      </w:pPr>
      <w:bookmarkStart w:id="21" w:name="_Toc282507910"/>
      <w:r w:rsidRPr="00A729AB">
        <w:rPr>
          <w:noProof/>
        </w:rPr>
        <w:t xml:space="preserve">Task 1 – </w:t>
      </w:r>
      <w:r>
        <w:rPr>
          <w:noProof/>
        </w:rPr>
        <w:t xml:space="preserve">Adding a </w:t>
      </w:r>
      <w:r w:rsidR="006A658A">
        <w:rPr>
          <w:noProof/>
        </w:rPr>
        <w:t>N</w:t>
      </w:r>
      <w:r>
        <w:rPr>
          <w:noProof/>
        </w:rPr>
        <w:t xml:space="preserve">ew StoreController </w:t>
      </w:r>
      <w:r w:rsidR="006A658A">
        <w:rPr>
          <w:noProof/>
        </w:rPr>
        <w:t>C</w:t>
      </w:r>
      <w:r>
        <w:rPr>
          <w:noProof/>
        </w:rPr>
        <w:t>lass</w:t>
      </w:r>
      <w:bookmarkEnd w:id="21"/>
    </w:p>
    <w:p w:rsidR="00FF750B" w:rsidRDefault="00FF750B" w:rsidP="00FF750B">
      <w:pPr>
        <w:pStyle w:val="ppBodyText"/>
      </w:pPr>
      <w:r>
        <w:t>In this task</w:t>
      </w:r>
      <w:r w:rsidR="006A658A">
        <w:t>,</w:t>
      </w:r>
      <w:r>
        <w:t xml:space="preserve"> you will </w:t>
      </w:r>
      <w:r w:rsidR="00053FB7">
        <w:t xml:space="preserve">add </w:t>
      </w:r>
      <w:r w:rsidR="006E5CBE">
        <w:t xml:space="preserve">a new </w:t>
      </w:r>
      <w:r w:rsidR="00053FB7" w:rsidRPr="000D111D">
        <w:t>Controller</w:t>
      </w:r>
      <w:r w:rsidR="006A658A">
        <w:t>.</w:t>
      </w:r>
    </w:p>
    <w:p w:rsidR="00ED669F" w:rsidRPr="00A729AB" w:rsidRDefault="00D90DC7" w:rsidP="00ED669F">
      <w:pPr>
        <w:pStyle w:val="ppNumberList"/>
        <w:rPr>
          <w:rFonts w:eastAsia="Arial Unicode MS"/>
          <w:noProof/>
        </w:rPr>
      </w:pPr>
      <w:r>
        <w:t xml:space="preserve">If not already open, </w:t>
      </w:r>
      <w:r w:rsidR="00ED669F">
        <w:t>start</w:t>
      </w:r>
      <w:r w:rsidR="00ED669F" w:rsidRPr="00A729AB">
        <w:t xml:space="preserve"> Microsoft Visual </w:t>
      </w:r>
      <w:r w:rsidR="00ED669F">
        <w:t xml:space="preserve">Web Developer </w:t>
      </w:r>
      <w:r w:rsidR="00ED669F" w:rsidRPr="00A729AB">
        <w:t>20</w:t>
      </w:r>
      <w:r w:rsidR="00ED669F">
        <w:t>10 Express</w:t>
      </w:r>
      <w:r w:rsidR="00ED669F" w:rsidRPr="00A729AB">
        <w:t xml:space="preserve"> from </w:t>
      </w:r>
      <w:r w:rsidR="00ED669F" w:rsidRPr="00ED669F">
        <w:rPr>
          <w:b/>
        </w:rPr>
        <w:t>Start</w:t>
      </w:r>
      <w:r w:rsidR="00ED669F" w:rsidRPr="00A729AB">
        <w:t xml:space="preserve"> | </w:t>
      </w:r>
      <w:r w:rsidR="00ED669F" w:rsidRPr="00ED669F">
        <w:rPr>
          <w:b/>
        </w:rPr>
        <w:t>All Programs</w:t>
      </w:r>
      <w:r w:rsidR="00ED669F" w:rsidRPr="00A729AB">
        <w:t xml:space="preserve"> | </w:t>
      </w:r>
      <w:r w:rsidR="00ED669F" w:rsidRPr="00ED669F">
        <w:rPr>
          <w:b/>
        </w:rPr>
        <w:t xml:space="preserve">Microsoft Visual Studio 2010 Express </w:t>
      </w:r>
      <w:r w:rsidR="00ED669F" w:rsidRPr="00E04515">
        <w:t>|</w:t>
      </w:r>
      <w:r w:rsidR="00ED669F">
        <w:t xml:space="preserve"> </w:t>
      </w:r>
      <w:r w:rsidR="00ED669F" w:rsidRPr="00ED669F">
        <w:rPr>
          <w:b/>
        </w:rPr>
        <w:t>Microsoft Visual Web Developer 2010 Express</w:t>
      </w:r>
      <w:r w:rsidR="006A658A">
        <w:t>.</w:t>
      </w:r>
    </w:p>
    <w:p w:rsidR="00D90DC7" w:rsidRPr="00196D4F" w:rsidRDefault="00D90DC7" w:rsidP="00FF750B">
      <w:pPr>
        <w:pStyle w:val="ppNumberList"/>
      </w:pPr>
      <w:r w:rsidRPr="00196D4F">
        <w:t xml:space="preserve">In the </w:t>
      </w:r>
      <w:r w:rsidRPr="00ED669F">
        <w:rPr>
          <w:b/>
        </w:rPr>
        <w:t>File</w:t>
      </w:r>
      <w:r w:rsidRPr="00196D4F">
        <w:t xml:space="preserve"> menu, choose </w:t>
      </w:r>
      <w:r w:rsidRPr="00ED669F">
        <w:rPr>
          <w:b/>
        </w:rPr>
        <w:t>Open</w:t>
      </w:r>
      <w:r w:rsidR="002555DC">
        <w:rPr>
          <w:b/>
        </w:rPr>
        <w:t xml:space="preserve"> Project</w:t>
      </w:r>
      <w:r w:rsidRPr="00196D4F">
        <w:t xml:space="preserve">. In the Open Project dialog, browse to </w:t>
      </w:r>
      <w:r w:rsidR="00ED669F" w:rsidRPr="00A72236">
        <w:t>Source\</w:t>
      </w:r>
      <w:r w:rsidRPr="00384A4F">
        <w:t>Ex02-CreatingAController\Begin</w:t>
      </w:r>
      <w:r w:rsidR="00ED669F">
        <w:t xml:space="preserve">, </w:t>
      </w:r>
      <w:r w:rsidRPr="00196D4F">
        <w:t xml:space="preserve">select </w:t>
      </w:r>
      <w:r w:rsidRPr="00ED669F">
        <w:rPr>
          <w:b/>
        </w:rPr>
        <w:t>MvcMusicStore</w:t>
      </w:r>
      <w:r w:rsidR="00ED669F" w:rsidRPr="00ED669F">
        <w:rPr>
          <w:b/>
        </w:rPr>
        <w:t>.sln</w:t>
      </w:r>
      <w:r w:rsidR="00ED669F">
        <w:t xml:space="preserve"> </w:t>
      </w:r>
      <w:r w:rsidRPr="00196D4F">
        <w:t xml:space="preserve">and click </w:t>
      </w:r>
      <w:r w:rsidRPr="00ED669F">
        <w:rPr>
          <w:b/>
        </w:rPr>
        <w:t>Open</w:t>
      </w:r>
      <w:r w:rsidRPr="00196D4F">
        <w:t>. Alternatively, you may continue with the solution that you obtained after completing the previous exercise.</w:t>
      </w:r>
    </w:p>
    <w:p w:rsidR="00D90DC7" w:rsidRDefault="00D90DC7" w:rsidP="00FF750B">
      <w:pPr>
        <w:pStyle w:val="ppNumberList"/>
      </w:pPr>
      <w:r>
        <w:t xml:space="preserve">Add the new controller. To do this, </w:t>
      </w:r>
      <w:r w:rsidR="00ED669F">
        <w:t xml:space="preserve">right-click the </w:t>
      </w:r>
      <w:r w:rsidR="00ED669F" w:rsidRPr="004F1825">
        <w:rPr>
          <w:b/>
        </w:rPr>
        <w:t>Controllers</w:t>
      </w:r>
      <w:r w:rsidR="00ED669F">
        <w:t xml:space="preserve"> </w:t>
      </w:r>
      <w:r w:rsidR="00ED669F" w:rsidRPr="00FB256B">
        <w:t>folder within the Solution Explor</w:t>
      </w:r>
      <w:r w:rsidR="00ED669F">
        <w:t xml:space="preserve">er, </w:t>
      </w:r>
      <w:r w:rsidR="00ED669F" w:rsidRPr="00FB256B">
        <w:t xml:space="preserve">select </w:t>
      </w:r>
      <w:r w:rsidR="00ED669F" w:rsidRPr="004F1825">
        <w:rPr>
          <w:b/>
        </w:rPr>
        <w:t>Add</w:t>
      </w:r>
      <w:r w:rsidR="00ED669F">
        <w:t xml:space="preserve"> and then the </w:t>
      </w:r>
      <w:r w:rsidR="00ED669F" w:rsidRPr="000A4297">
        <w:rPr>
          <w:b/>
        </w:rPr>
        <w:t>Controller</w:t>
      </w:r>
      <w:r w:rsidR="00ED669F">
        <w:t xml:space="preserve"> </w:t>
      </w:r>
      <w:r w:rsidR="00ED669F" w:rsidRPr="00FB256B">
        <w:t>command</w:t>
      </w:r>
      <w:r w:rsidR="00ED669F">
        <w:t xml:space="preserve">. Change </w:t>
      </w:r>
      <w:r>
        <w:t xml:space="preserve">the </w:t>
      </w:r>
      <w:r w:rsidRPr="00ED669F">
        <w:rPr>
          <w:b/>
        </w:rPr>
        <w:t>Controller</w:t>
      </w:r>
      <w:r>
        <w:t xml:space="preserve"> </w:t>
      </w:r>
      <w:r w:rsidRPr="00AB5B40">
        <w:rPr>
          <w:b/>
        </w:rPr>
        <w:t>Name</w:t>
      </w:r>
      <w:r w:rsidRPr="00A729AB">
        <w:t xml:space="preserve"> to </w:t>
      </w:r>
      <w:proofErr w:type="spellStart"/>
      <w:r w:rsidRPr="00B65BEC">
        <w:rPr>
          <w:b/>
        </w:rPr>
        <w:t>StoreController</w:t>
      </w:r>
      <w:proofErr w:type="spellEnd"/>
      <w:r>
        <w:t>,</w:t>
      </w:r>
      <w:r w:rsidRPr="00A729AB">
        <w:t xml:space="preserve"> and click </w:t>
      </w:r>
      <w:r w:rsidR="00ED669F" w:rsidRPr="00ED669F">
        <w:rPr>
          <w:b/>
        </w:rPr>
        <w:t>Add</w:t>
      </w:r>
      <w:r w:rsidR="00ED669F">
        <w:t>.</w:t>
      </w:r>
    </w:p>
    <w:p w:rsidR="00D90DC7" w:rsidRDefault="00D90DC7" w:rsidP="00D90DC7">
      <w:pPr>
        <w:pStyle w:val="ppFigureIndent"/>
        <w:rPr>
          <w:b/>
        </w:rPr>
      </w:pPr>
      <w:r>
        <w:rPr>
          <w:noProof/>
          <w:lang w:bidi="ar-SA"/>
        </w:rPr>
        <w:drawing>
          <wp:inline distT="0" distB="0" distL="0" distR="0">
            <wp:extent cx="4695825" cy="19050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4695825" cy="1905000"/>
                    </a:xfrm>
                    <a:prstGeom prst="rect">
                      <a:avLst/>
                    </a:prstGeom>
                  </pic:spPr>
                </pic:pic>
              </a:graphicData>
            </a:graphic>
          </wp:inline>
        </w:drawing>
      </w:r>
    </w:p>
    <w:p w:rsidR="00D90DC7" w:rsidRDefault="00D90DC7" w:rsidP="00D90DC7">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17</w:t>
      </w:r>
      <w:r w:rsidR="000E49E8">
        <w:rPr>
          <w:noProof/>
        </w:rPr>
        <w:fldChar w:fldCharType="end"/>
      </w:r>
    </w:p>
    <w:p w:rsidR="00D90DC7" w:rsidRDefault="00D90DC7" w:rsidP="00D90DC7">
      <w:pPr>
        <w:pStyle w:val="ppFigureCaptionIndent"/>
      </w:pPr>
      <w:r>
        <w:t>Add Controller</w:t>
      </w:r>
      <w:r w:rsidR="000D111D">
        <w:t xml:space="preserve"> Dialog</w:t>
      </w:r>
    </w:p>
    <w:p w:rsidR="006A658A" w:rsidRPr="006A658A" w:rsidRDefault="006A658A" w:rsidP="006A658A">
      <w:pPr>
        <w:pStyle w:val="ppBodyTextIndent"/>
      </w:pPr>
    </w:p>
    <w:p w:rsidR="00CE02F5" w:rsidRDefault="00CE02F5" w:rsidP="00CE02F5">
      <w:pPr>
        <w:pStyle w:val="ppListEnd"/>
      </w:pPr>
    </w:p>
    <w:p w:rsidR="00C06155" w:rsidRDefault="00C06155" w:rsidP="00C06155">
      <w:pPr>
        <w:pStyle w:val="ppProcedureStart"/>
        <w:rPr>
          <w:noProof/>
        </w:rPr>
      </w:pPr>
      <w:bookmarkStart w:id="22" w:name="_Toc282507911"/>
      <w:r w:rsidRPr="00A729AB">
        <w:rPr>
          <w:noProof/>
        </w:rPr>
        <w:t xml:space="preserve">Task </w:t>
      </w:r>
      <w:r>
        <w:rPr>
          <w:noProof/>
        </w:rPr>
        <w:t>2</w:t>
      </w:r>
      <w:r w:rsidRPr="00A729AB">
        <w:rPr>
          <w:noProof/>
        </w:rPr>
        <w:t xml:space="preserve"> – </w:t>
      </w:r>
      <w:r>
        <w:rPr>
          <w:noProof/>
        </w:rPr>
        <w:t>Modifying the StoreController’s Action</w:t>
      </w:r>
      <w:r w:rsidR="00EE32D9">
        <w:rPr>
          <w:noProof/>
        </w:rPr>
        <w:t>s</w:t>
      </w:r>
      <w:bookmarkEnd w:id="22"/>
    </w:p>
    <w:p w:rsidR="00C06155" w:rsidRPr="00C06155" w:rsidRDefault="00C06155" w:rsidP="00C06155">
      <w:pPr>
        <w:pStyle w:val="ppBodyText"/>
      </w:pPr>
      <w:r>
        <w:t>In this task</w:t>
      </w:r>
      <w:r w:rsidR="006A658A">
        <w:t>,</w:t>
      </w:r>
      <w:r>
        <w:t xml:space="preserve"> you will modify Controller </w:t>
      </w:r>
      <w:r w:rsidR="00715712">
        <w:t xml:space="preserve">methods that are called </w:t>
      </w:r>
      <w:r w:rsidR="006007CF" w:rsidRPr="00AB5B40">
        <w:rPr>
          <w:b/>
        </w:rPr>
        <w:t>actions</w:t>
      </w:r>
      <w:r w:rsidR="00EE32D9">
        <w:t xml:space="preserve">. These actions are responsible for responding to URL requests and determine </w:t>
      </w:r>
      <w:r w:rsidR="006007CF">
        <w:t xml:space="preserve">the </w:t>
      </w:r>
      <w:r w:rsidR="00EE32D9">
        <w:t xml:space="preserve">content </w:t>
      </w:r>
      <w:r w:rsidR="006007CF">
        <w:t xml:space="preserve">that </w:t>
      </w:r>
      <w:r w:rsidR="00EE32D9">
        <w:t xml:space="preserve">should be </w:t>
      </w:r>
      <w:r w:rsidR="006007CF">
        <w:t xml:space="preserve">sent </w:t>
      </w:r>
      <w:r w:rsidR="00EE32D9">
        <w:t>back to the browser</w:t>
      </w:r>
      <w:r w:rsidR="00715712">
        <w:t xml:space="preserve"> or user that invoked the URL.</w:t>
      </w:r>
    </w:p>
    <w:p w:rsidR="00EE32D9" w:rsidRDefault="002555DC" w:rsidP="00CE02F5">
      <w:pPr>
        <w:pStyle w:val="ppNumberList"/>
      </w:pPr>
      <w:r>
        <w:t>Th</w:t>
      </w:r>
      <w:r w:rsidR="00576A06">
        <w:t>e</w:t>
      </w:r>
      <w:r>
        <w:t xml:space="preserve"> </w:t>
      </w:r>
      <w:proofErr w:type="spellStart"/>
      <w:r w:rsidRPr="00556B62">
        <w:rPr>
          <w:b/>
        </w:rPr>
        <w:t>StoreController</w:t>
      </w:r>
      <w:proofErr w:type="spellEnd"/>
      <w:r w:rsidR="00556B62">
        <w:t xml:space="preserve"> class</w:t>
      </w:r>
      <w:r>
        <w:t xml:space="preserve"> already has an </w:t>
      </w:r>
      <w:r w:rsidRPr="00AB5B40">
        <w:rPr>
          <w:b/>
        </w:rPr>
        <w:t>Index</w:t>
      </w:r>
      <w:r w:rsidR="006007CF" w:rsidRPr="0028672D">
        <w:t xml:space="preserve"> </w:t>
      </w:r>
      <w:r>
        <w:t>method. You</w:t>
      </w:r>
      <w:r w:rsidR="00715712">
        <w:t xml:space="preserve"> will </w:t>
      </w:r>
      <w:r>
        <w:t>use i</w:t>
      </w:r>
      <w:r w:rsidR="00CE02F5">
        <w:t xml:space="preserve">t </w:t>
      </w:r>
      <w:r w:rsidR="006007CF">
        <w:t xml:space="preserve">later in this Lab </w:t>
      </w:r>
      <w:r w:rsidR="00CE02F5">
        <w:t xml:space="preserve">to implement the page </w:t>
      </w:r>
      <w:r>
        <w:t xml:space="preserve">that lists all genres </w:t>
      </w:r>
      <w:r w:rsidR="00715712">
        <w:t xml:space="preserve">of </w:t>
      </w:r>
      <w:r>
        <w:t>the music store.</w:t>
      </w:r>
      <w:r w:rsidR="005C7085">
        <w:t xml:space="preserve"> For now,</w:t>
      </w:r>
      <w:r w:rsidR="00EE32D9">
        <w:t xml:space="preserve"> </w:t>
      </w:r>
      <w:r w:rsidR="00B80B70">
        <w:t xml:space="preserve">just </w:t>
      </w:r>
      <w:r w:rsidR="005C7085">
        <w:t>r</w:t>
      </w:r>
      <w:r w:rsidR="00576A06">
        <w:t xml:space="preserve">eplace the </w:t>
      </w:r>
      <w:r w:rsidR="00970246">
        <w:rPr>
          <w:b/>
        </w:rPr>
        <w:t xml:space="preserve">Index </w:t>
      </w:r>
      <w:r w:rsidR="00576A06">
        <w:t xml:space="preserve">method </w:t>
      </w:r>
      <w:r w:rsidR="00715712">
        <w:t xml:space="preserve">with the following code that </w:t>
      </w:r>
      <w:r w:rsidR="00970246">
        <w:t>return</w:t>
      </w:r>
      <w:r w:rsidR="00715712">
        <w:t>s</w:t>
      </w:r>
      <w:r w:rsidR="00970246">
        <w:t xml:space="preserve"> a string “Hello from </w:t>
      </w:r>
      <w:proofErr w:type="spellStart"/>
      <w:r w:rsidR="00970246">
        <w:t>Store.Index</w:t>
      </w:r>
      <w:proofErr w:type="spellEnd"/>
      <w:r w:rsidR="00970246">
        <w:t>()”</w:t>
      </w:r>
      <w:r w:rsidR="00715712">
        <w:t>:</w:t>
      </w:r>
    </w:p>
    <w:p w:rsidR="00CE02F5" w:rsidRDefault="00CE02F5" w:rsidP="00970246">
      <w:pPr>
        <w:pStyle w:val="ppBodyTextIndent"/>
      </w:pPr>
      <w:r>
        <w:t>(</w:t>
      </w:r>
      <w:r w:rsidR="0073222B">
        <w:t xml:space="preserve">Code Snippet – </w:t>
      </w:r>
      <w:r w:rsidR="0073222B" w:rsidRPr="00970246">
        <w:t xml:space="preserve">ASP.NET MVC </w:t>
      </w:r>
      <w:r w:rsidR="0073222B">
        <w:t xml:space="preserve">3.0 </w:t>
      </w:r>
      <w:r w:rsidR="0073222B" w:rsidRPr="00970246">
        <w:t>Fundamentals</w:t>
      </w:r>
      <w:r w:rsidR="0073222B">
        <w:t xml:space="preserve"> </w:t>
      </w:r>
      <w:r>
        <w:t>– Ex2</w:t>
      </w:r>
      <w:r w:rsidRPr="005F3376">
        <w:t xml:space="preserve"> </w:t>
      </w:r>
      <w:proofErr w:type="spellStart"/>
      <w:r>
        <w:t>StoreController</w:t>
      </w:r>
      <w:proofErr w:type="spellEnd"/>
      <w:r>
        <w:t xml:space="preserve"> Index – </w:t>
      </w:r>
      <w:proofErr w:type="spellStart"/>
      <w:r>
        <w:t>CS</w:t>
      </w:r>
      <w:r w:rsidR="007C2316">
        <w:t>harp</w:t>
      </w:r>
      <w:proofErr w:type="spellEnd"/>
      <w:r>
        <w:t>)</w:t>
      </w:r>
    </w:p>
    <w:p w:rsidR="00624A6E" w:rsidRDefault="00624A6E" w:rsidP="00624A6E">
      <w:pPr>
        <w:pStyle w:val="ppCodeLanguageIndent"/>
      </w:pPr>
      <w:r>
        <w:t>C#</w:t>
      </w:r>
    </w:p>
    <w:p w:rsidR="00624A6E" w:rsidRPr="00CE02F5" w:rsidRDefault="00624A6E" w:rsidP="00CE02F5">
      <w:pPr>
        <w:pStyle w:val="ppCodeIndent"/>
        <w:rPr>
          <w:b/>
        </w:rPr>
      </w:pPr>
      <w:r w:rsidRPr="00CE02F5">
        <w:rPr>
          <w:b/>
          <w:color w:val="0000FF"/>
        </w:rPr>
        <w:t>public</w:t>
      </w:r>
      <w:r w:rsidRPr="00CE02F5">
        <w:rPr>
          <w:b/>
        </w:rPr>
        <w:t xml:space="preserve"> </w:t>
      </w:r>
      <w:r w:rsidRPr="00CE02F5">
        <w:rPr>
          <w:b/>
          <w:color w:val="0000FF"/>
        </w:rPr>
        <w:t>string</w:t>
      </w:r>
      <w:r w:rsidRPr="00CE02F5">
        <w:rPr>
          <w:b/>
        </w:rPr>
        <w:t xml:space="preserve"> Index()</w:t>
      </w:r>
    </w:p>
    <w:p w:rsidR="00624A6E" w:rsidRPr="00CE02F5" w:rsidRDefault="00624A6E" w:rsidP="00CE02F5">
      <w:pPr>
        <w:pStyle w:val="ppCodeIndent"/>
        <w:rPr>
          <w:b/>
        </w:rPr>
      </w:pPr>
      <w:r w:rsidRPr="00CE02F5">
        <w:rPr>
          <w:b/>
        </w:rPr>
        <w:t>{</w:t>
      </w:r>
    </w:p>
    <w:p w:rsidR="00624A6E" w:rsidRPr="00CE02F5" w:rsidRDefault="00CE02F5" w:rsidP="00CE02F5">
      <w:pPr>
        <w:pStyle w:val="ppCodeIndent"/>
        <w:rPr>
          <w:b/>
        </w:rPr>
      </w:pPr>
      <w:r w:rsidRPr="00CE02F5">
        <w:rPr>
          <w:b/>
        </w:rPr>
        <w:t xml:space="preserve">  </w:t>
      </w:r>
      <w:r w:rsidR="00624A6E" w:rsidRPr="00CE02F5">
        <w:rPr>
          <w:b/>
          <w:color w:val="0000FF"/>
        </w:rPr>
        <w:t>return</w:t>
      </w:r>
      <w:r w:rsidR="00624A6E" w:rsidRPr="00CE02F5">
        <w:rPr>
          <w:b/>
        </w:rPr>
        <w:t xml:space="preserve"> </w:t>
      </w:r>
      <w:r w:rsidR="00624A6E" w:rsidRPr="00CE02F5">
        <w:rPr>
          <w:b/>
          <w:color w:val="A31515"/>
        </w:rPr>
        <w:t xml:space="preserve">"Hello from </w:t>
      </w:r>
      <w:proofErr w:type="spellStart"/>
      <w:r w:rsidR="00624A6E" w:rsidRPr="00CE02F5">
        <w:rPr>
          <w:b/>
          <w:color w:val="A31515"/>
        </w:rPr>
        <w:t>Store.Index</w:t>
      </w:r>
      <w:proofErr w:type="spellEnd"/>
      <w:r w:rsidR="00624A6E" w:rsidRPr="00CE02F5">
        <w:rPr>
          <w:b/>
          <w:color w:val="A31515"/>
        </w:rPr>
        <w:t>()"</w:t>
      </w:r>
      <w:r w:rsidR="00624A6E" w:rsidRPr="00CE02F5">
        <w:rPr>
          <w:b/>
        </w:rPr>
        <w:t>;</w:t>
      </w:r>
    </w:p>
    <w:p w:rsidR="00624A6E" w:rsidRPr="00CE02F5" w:rsidRDefault="00624A6E" w:rsidP="00CE02F5">
      <w:pPr>
        <w:pStyle w:val="ppCodeIndent"/>
        <w:rPr>
          <w:b/>
        </w:rPr>
      </w:pPr>
      <w:r w:rsidRPr="00CE02F5">
        <w:rPr>
          <w:b/>
        </w:rPr>
        <w:t>}</w:t>
      </w:r>
    </w:p>
    <w:p w:rsidR="00CE02F5" w:rsidRDefault="00CE02F5" w:rsidP="006C363E">
      <w:pPr>
        <w:pStyle w:val="ppBodyTextIndent"/>
      </w:pPr>
    </w:p>
    <w:p w:rsidR="00715712" w:rsidRDefault="00715712" w:rsidP="00576A06">
      <w:pPr>
        <w:pStyle w:val="ppNumberList"/>
      </w:pPr>
      <w:r>
        <w:t xml:space="preserve">Add the </w:t>
      </w:r>
      <w:r w:rsidRPr="00AB5B40">
        <w:rPr>
          <w:b/>
        </w:rPr>
        <w:t>Browse</w:t>
      </w:r>
      <w:r>
        <w:t xml:space="preserve"> and </w:t>
      </w:r>
      <w:r w:rsidRPr="00AB5B40">
        <w:rPr>
          <w:b/>
        </w:rPr>
        <w:t>Details</w:t>
      </w:r>
      <w:r>
        <w:t xml:space="preserve"> methods. To do this, add the following code to the </w:t>
      </w:r>
      <w:proofErr w:type="spellStart"/>
      <w:r w:rsidRPr="00AB5B40">
        <w:rPr>
          <w:b/>
        </w:rPr>
        <w:t>Store</w:t>
      </w:r>
      <w:r>
        <w:rPr>
          <w:b/>
        </w:rPr>
        <w:t>C</w:t>
      </w:r>
      <w:r w:rsidRPr="00AB5B40">
        <w:rPr>
          <w:b/>
        </w:rPr>
        <w:t>ontroller</w:t>
      </w:r>
      <w:proofErr w:type="spellEnd"/>
      <w:r>
        <w:t>:</w:t>
      </w:r>
    </w:p>
    <w:p w:rsidR="00715712" w:rsidRDefault="00715712" w:rsidP="00AB5B40">
      <w:pPr>
        <w:pStyle w:val="ppBodyTextIndent"/>
      </w:pPr>
      <w:r>
        <w:t>(</w:t>
      </w:r>
      <w:r w:rsidR="0073222B">
        <w:t xml:space="preserve">Code Snippet – </w:t>
      </w:r>
      <w:r w:rsidR="0073222B" w:rsidRPr="00970246">
        <w:t xml:space="preserve">ASP.NET MVC </w:t>
      </w:r>
      <w:r w:rsidR="0073222B">
        <w:t xml:space="preserve">3.0 </w:t>
      </w:r>
      <w:r w:rsidR="0073222B" w:rsidRPr="00970246">
        <w:t>Fundamentals</w:t>
      </w:r>
      <w:r w:rsidR="0073222B">
        <w:t xml:space="preserve"> </w:t>
      </w:r>
      <w:r>
        <w:t>– Ex2</w:t>
      </w:r>
      <w:r w:rsidRPr="005F3376">
        <w:t xml:space="preserve"> </w:t>
      </w:r>
      <w:proofErr w:type="spellStart"/>
      <w:r>
        <w:t>StoreController</w:t>
      </w:r>
      <w:proofErr w:type="spellEnd"/>
      <w:r>
        <w:t xml:space="preserve"> </w:t>
      </w:r>
      <w:proofErr w:type="spellStart"/>
      <w:r>
        <w:t>BrowseAndDetails</w:t>
      </w:r>
      <w:proofErr w:type="spellEnd"/>
      <w:r>
        <w:t xml:space="preserve"> – </w:t>
      </w:r>
      <w:proofErr w:type="spellStart"/>
      <w:r>
        <w:t>CS</w:t>
      </w:r>
      <w:r w:rsidR="007C2316">
        <w:t>harp</w:t>
      </w:r>
      <w:proofErr w:type="spellEnd"/>
      <w:r>
        <w:t>)</w:t>
      </w:r>
    </w:p>
    <w:p w:rsidR="00715712" w:rsidRDefault="00715712" w:rsidP="00715712">
      <w:pPr>
        <w:pStyle w:val="ppCodeLanguageIndent"/>
      </w:pPr>
      <w:r>
        <w:t>C#</w:t>
      </w:r>
    </w:p>
    <w:p w:rsidR="00715712" w:rsidRPr="00A04BBB" w:rsidRDefault="00715712" w:rsidP="00715712">
      <w:pPr>
        <w:pStyle w:val="ppCodeIndent"/>
        <w:rPr>
          <w:rFonts w:eastAsia="MS Mincho"/>
          <w:b/>
          <w:lang w:bidi="ar-SA"/>
        </w:rPr>
      </w:pPr>
      <w:r w:rsidRPr="00A04BBB">
        <w:rPr>
          <w:rFonts w:eastAsia="MS Mincho"/>
          <w:b/>
          <w:color w:val="008000"/>
          <w:lang w:bidi="ar-SA"/>
        </w:rPr>
        <w:t>//</w:t>
      </w:r>
    </w:p>
    <w:p w:rsidR="00715712" w:rsidRPr="00A04BBB" w:rsidRDefault="00715712" w:rsidP="00715712">
      <w:pPr>
        <w:pStyle w:val="ppCodeIndent"/>
        <w:rPr>
          <w:rFonts w:eastAsia="MS Mincho"/>
          <w:b/>
          <w:lang w:bidi="ar-SA"/>
        </w:rPr>
      </w:pPr>
      <w:r w:rsidRPr="00A04BBB">
        <w:rPr>
          <w:rFonts w:eastAsia="MS Mincho"/>
          <w:b/>
          <w:color w:val="008000"/>
          <w:lang w:bidi="ar-SA"/>
        </w:rPr>
        <w:t>// GET: /Store/Browse</w:t>
      </w:r>
    </w:p>
    <w:p w:rsidR="00715712" w:rsidRPr="00A04BBB" w:rsidRDefault="00715712" w:rsidP="00715712">
      <w:pPr>
        <w:pStyle w:val="ppCodeIndent"/>
        <w:rPr>
          <w:rFonts w:eastAsia="MS Mincho"/>
          <w:b/>
          <w:lang w:bidi="ar-SA"/>
        </w:rPr>
      </w:pPr>
    </w:p>
    <w:p w:rsidR="00715712" w:rsidRPr="00A04BBB" w:rsidRDefault="00715712" w:rsidP="00715712">
      <w:pPr>
        <w:pStyle w:val="ppCodeIndent"/>
        <w:rPr>
          <w:rFonts w:eastAsia="MS Mincho"/>
          <w:b/>
          <w:lang w:bidi="ar-SA"/>
        </w:rPr>
      </w:pPr>
      <w:r w:rsidRPr="00A04BBB">
        <w:rPr>
          <w:rFonts w:eastAsia="MS Mincho"/>
          <w:b/>
          <w:color w:val="0000FF"/>
          <w:lang w:bidi="ar-SA"/>
        </w:rPr>
        <w:t>public</w:t>
      </w:r>
      <w:r w:rsidRPr="00A04BBB">
        <w:rPr>
          <w:rFonts w:eastAsia="MS Mincho"/>
          <w:b/>
          <w:lang w:bidi="ar-SA"/>
        </w:rPr>
        <w:t xml:space="preserve"> </w:t>
      </w:r>
      <w:r w:rsidRPr="00A04BBB">
        <w:rPr>
          <w:rFonts w:eastAsia="MS Mincho"/>
          <w:b/>
          <w:color w:val="0000FF"/>
          <w:lang w:bidi="ar-SA"/>
        </w:rPr>
        <w:t>string</w:t>
      </w:r>
      <w:r w:rsidRPr="00A04BBB">
        <w:rPr>
          <w:rFonts w:eastAsia="MS Mincho"/>
          <w:b/>
          <w:lang w:bidi="ar-SA"/>
        </w:rPr>
        <w:t xml:space="preserve"> Browse()</w:t>
      </w:r>
    </w:p>
    <w:p w:rsidR="00715712" w:rsidRPr="00A04BBB" w:rsidRDefault="00715712" w:rsidP="00715712">
      <w:pPr>
        <w:pStyle w:val="ppCodeIndent"/>
        <w:rPr>
          <w:rFonts w:eastAsia="MS Mincho"/>
          <w:b/>
          <w:lang w:bidi="ar-SA"/>
        </w:rPr>
      </w:pPr>
      <w:r w:rsidRPr="00A04BBB">
        <w:rPr>
          <w:rFonts w:eastAsia="MS Mincho"/>
          <w:b/>
          <w:lang w:bidi="ar-SA"/>
        </w:rPr>
        <w:t>{</w:t>
      </w:r>
    </w:p>
    <w:p w:rsidR="00715712" w:rsidRPr="00A04BBB" w:rsidRDefault="00715712" w:rsidP="00715712">
      <w:pPr>
        <w:pStyle w:val="ppCodeIndent"/>
        <w:rPr>
          <w:rFonts w:eastAsia="MS Mincho"/>
          <w:b/>
          <w:lang w:bidi="ar-SA"/>
        </w:rPr>
      </w:pPr>
      <w:r w:rsidRPr="00A04BBB">
        <w:rPr>
          <w:rFonts w:eastAsia="MS Mincho"/>
          <w:b/>
          <w:lang w:bidi="ar-SA"/>
        </w:rPr>
        <w:t xml:space="preserve">  </w:t>
      </w:r>
      <w:r w:rsidRPr="00A04BBB">
        <w:rPr>
          <w:rFonts w:eastAsia="MS Mincho"/>
          <w:b/>
          <w:color w:val="0000FF"/>
          <w:lang w:bidi="ar-SA"/>
        </w:rPr>
        <w:t>return</w:t>
      </w:r>
      <w:r w:rsidRPr="00A04BBB">
        <w:rPr>
          <w:rFonts w:eastAsia="MS Mincho"/>
          <w:b/>
          <w:lang w:bidi="ar-SA"/>
        </w:rPr>
        <w:t xml:space="preserve"> </w:t>
      </w:r>
      <w:r w:rsidRPr="00A04BBB">
        <w:rPr>
          <w:rFonts w:eastAsia="MS Mincho"/>
          <w:b/>
          <w:color w:val="A31515"/>
          <w:lang w:bidi="ar-SA"/>
        </w:rPr>
        <w:t xml:space="preserve">"Hello from </w:t>
      </w:r>
      <w:proofErr w:type="spellStart"/>
      <w:r w:rsidRPr="00A04BBB">
        <w:rPr>
          <w:rFonts w:eastAsia="MS Mincho"/>
          <w:b/>
          <w:color w:val="A31515"/>
          <w:lang w:bidi="ar-SA"/>
        </w:rPr>
        <w:t>Store.Browse</w:t>
      </w:r>
      <w:proofErr w:type="spellEnd"/>
      <w:r w:rsidRPr="00A04BBB">
        <w:rPr>
          <w:rFonts w:eastAsia="MS Mincho"/>
          <w:b/>
          <w:color w:val="A31515"/>
          <w:lang w:bidi="ar-SA"/>
        </w:rPr>
        <w:t>()"</w:t>
      </w:r>
      <w:r w:rsidRPr="00A04BBB">
        <w:rPr>
          <w:rFonts w:eastAsia="MS Mincho"/>
          <w:b/>
          <w:lang w:bidi="ar-SA"/>
        </w:rPr>
        <w:t>;</w:t>
      </w:r>
    </w:p>
    <w:p w:rsidR="00715712" w:rsidRDefault="00715712" w:rsidP="00715712">
      <w:pPr>
        <w:pStyle w:val="ppCodeIndent"/>
        <w:rPr>
          <w:rFonts w:eastAsia="MS Mincho"/>
          <w:b/>
          <w:lang w:bidi="ar-SA"/>
        </w:rPr>
      </w:pPr>
      <w:r w:rsidRPr="00A04BBB">
        <w:rPr>
          <w:rFonts w:eastAsia="MS Mincho"/>
          <w:b/>
          <w:lang w:bidi="ar-SA"/>
        </w:rPr>
        <w:t>}</w:t>
      </w:r>
    </w:p>
    <w:p w:rsidR="00715712" w:rsidRPr="00AB5B40" w:rsidRDefault="00715712" w:rsidP="00715712">
      <w:pPr>
        <w:pStyle w:val="ppCodeIndent"/>
        <w:rPr>
          <w:rFonts w:eastAsia="MS Mincho"/>
          <w:b/>
          <w:lang w:bidi="ar-SA"/>
        </w:rPr>
      </w:pPr>
    </w:p>
    <w:p w:rsidR="00715712" w:rsidRPr="00A04BBB" w:rsidRDefault="00715712" w:rsidP="00715712">
      <w:pPr>
        <w:pStyle w:val="ppCodeIndent"/>
        <w:rPr>
          <w:rFonts w:eastAsia="MS Mincho"/>
          <w:b/>
          <w:lang w:bidi="ar-SA"/>
        </w:rPr>
      </w:pPr>
      <w:r w:rsidRPr="00A04BBB">
        <w:rPr>
          <w:rFonts w:eastAsia="MS Mincho"/>
          <w:b/>
          <w:color w:val="008000"/>
          <w:lang w:bidi="ar-SA"/>
        </w:rPr>
        <w:t>//</w:t>
      </w:r>
    </w:p>
    <w:p w:rsidR="00715712" w:rsidRPr="00A04BBB" w:rsidRDefault="00715712" w:rsidP="00715712">
      <w:pPr>
        <w:pStyle w:val="ppCodeIndent"/>
        <w:rPr>
          <w:rFonts w:eastAsia="MS Mincho"/>
          <w:b/>
          <w:lang w:bidi="ar-SA"/>
        </w:rPr>
      </w:pPr>
      <w:r w:rsidRPr="00A04BBB">
        <w:rPr>
          <w:rFonts w:eastAsia="MS Mincho"/>
          <w:b/>
          <w:color w:val="008000"/>
          <w:lang w:bidi="ar-SA"/>
        </w:rPr>
        <w:t>// GET: /Store/Details</w:t>
      </w:r>
    </w:p>
    <w:p w:rsidR="00715712" w:rsidRPr="00A04BBB" w:rsidRDefault="00715712" w:rsidP="00715712">
      <w:pPr>
        <w:pStyle w:val="ppCodeIndent"/>
        <w:rPr>
          <w:rFonts w:eastAsia="MS Mincho"/>
          <w:b/>
          <w:lang w:bidi="ar-SA"/>
        </w:rPr>
      </w:pPr>
    </w:p>
    <w:p w:rsidR="00715712" w:rsidRPr="00A04BBB" w:rsidRDefault="00715712" w:rsidP="00715712">
      <w:pPr>
        <w:pStyle w:val="ppCodeIndent"/>
        <w:rPr>
          <w:rFonts w:eastAsia="MS Mincho"/>
          <w:b/>
          <w:lang w:bidi="ar-SA"/>
        </w:rPr>
      </w:pPr>
      <w:r w:rsidRPr="00A04BBB">
        <w:rPr>
          <w:rFonts w:eastAsia="MS Mincho"/>
          <w:b/>
          <w:color w:val="0000FF"/>
          <w:lang w:bidi="ar-SA"/>
        </w:rPr>
        <w:t>public</w:t>
      </w:r>
      <w:r w:rsidRPr="00A04BBB">
        <w:rPr>
          <w:rFonts w:eastAsia="MS Mincho"/>
          <w:b/>
          <w:lang w:bidi="ar-SA"/>
        </w:rPr>
        <w:t xml:space="preserve"> </w:t>
      </w:r>
      <w:r w:rsidRPr="00A04BBB">
        <w:rPr>
          <w:rFonts w:eastAsia="MS Mincho"/>
          <w:b/>
          <w:color w:val="0000FF"/>
          <w:lang w:bidi="ar-SA"/>
        </w:rPr>
        <w:t>string</w:t>
      </w:r>
      <w:r w:rsidRPr="00A04BBB">
        <w:rPr>
          <w:rFonts w:eastAsia="MS Mincho"/>
          <w:b/>
          <w:lang w:bidi="ar-SA"/>
        </w:rPr>
        <w:t xml:space="preserve"> Details()</w:t>
      </w:r>
    </w:p>
    <w:p w:rsidR="00715712" w:rsidRPr="00A04BBB" w:rsidRDefault="00715712" w:rsidP="00715712">
      <w:pPr>
        <w:pStyle w:val="ppCodeIndent"/>
        <w:rPr>
          <w:rFonts w:eastAsia="MS Mincho"/>
          <w:b/>
          <w:lang w:bidi="ar-SA"/>
        </w:rPr>
      </w:pPr>
      <w:r w:rsidRPr="00A04BBB">
        <w:rPr>
          <w:rFonts w:eastAsia="MS Mincho"/>
          <w:b/>
          <w:lang w:bidi="ar-SA"/>
        </w:rPr>
        <w:t>{</w:t>
      </w:r>
    </w:p>
    <w:p w:rsidR="00715712" w:rsidRPr="00A04BBB" w:rsidRDefault="00715712" w:rsidP="00715712">
      <w:pPr>
        <w:pStyle w:val="ppCodeIndent"/>
        <w:rPr>
          <w:rFonts w:eastAsia="MS Mincho"/>
          <w:b/>
          <w:lang w:bidi="ar-SA"/>
        </w:rPr>
      </w:pPr>
      <w:r w:rsidRPr="00A04BBB">
        <w:rPr>
          <w:rFonts w:eastAsia="MS Mincho"/>
          <w:b/>
          <w:lang w:bidi="ar-SA"/>
        </w:rPr>
        <w:t xml:space="preserve">  </w:t>
      </w:r>
      <w:r w:rsidRPr="00A04BBB">
        <w:rPr>
          <w:rFonts w:eastAsia="MS Mincho"/>
          <w:b/>
          <w:color w:val="0000FF"/>
          <w:lang w:bidi="ar-SA"/>
        </w:rPr>
        <w:t>return</w:t>
      </w:r>
      <w:r w:rsidRPr="00A04BBB">
        <w:rPr>
          <w:rFonts w:eastAsia="MS Mincho"/>
          <w:b/>
          <w:lang w:bidi="ar-SA"/>
        </w:rPr>
        <w:t xml:space="preserve"> </w:t>
      </w:r>
      <w:r w:rsidRPr="00A04BBB">
        <w:rPr>
          <w:rFonts w:eastAsia="MS Mincho"/>
          <w:b/>
          <w:color w:val="A31515"/>
          <w:lang w:bidi="ar-SA"/>
        </w:rPr>
        <w:t xml:space="preserve">"Hello from </w:t>
      </w:r>
      <w:proofErr w:type="spellStart"/>
      <w:r w:rsidRPr="00A04BBB">
        <w:rPr>
          <w:rFonts w:eastAsia="MS Mincho"/>
          <w:b/>
          <w:color w:val="A31515"/>
          <w:lang w:bidi="ar-SA"/>
        </w:rPr>
        <w:t>Store.Details</w:t>
      </w:r>
      <w:proofErr w:type="spellEnd"/>
      <w:r w:rsidRPr="00A04BBB">
        <w:rPr>
          <w:rFonts w:eastAsia="MS Mincho"/>
          <w:b/>
          <w:color w:val="A31515"/>
          <w:lang w:bidi="ar-SA"/>
        </w:rPr>
        <w:t>()"</w:t>
      </w:r>
      <w:r w:rsidRPr="00A04BBB">
        <w:rPr>
          <w:rFonts w:eastAsia="MS Mincho"/>
          <w:b/>
          <w:lang w:bidi="ar-SA"/>
        </w:rPr>
        <w:t>;</w:t>
      </w:r>
    </w:p>
    <w:p w:rsidR="00715712" w:rsidRDefault="00715712" w:rsidP="00715712">
      <w:pPr>
        <w:pStyle w:val="ppCodeIndent"/>
        <w:rPr>
          <w:rFonts w:eastAsia="MS Mincho"/>
          <w:b/>
          <w:lang w:bidi="ar-SA"/>
        </w:rPr>
      </w:pPr>
      <w:r w:rsidRPr="00715712">
        <w:rPr>
          <w:rFonts w:eastAsia="MS Mincho"/>
          <w:b/>
          <w:lang w:bidi="ar-SA"/>
        </w:rPr>
        <w:t>}</w:t>
      </w:r>
    </w:p>
    <w:p w:rsidR="006A658A" w:rsidRPr="00715712" w:rsidRDefault="006A658A" w:rsidP="006A658A">
      <w:pPr>
        <w:pStyle w:val="ppBodyTextIndent"/>
        <w:rPr>
          <w:rFonts w:eastAsia="MS Mincho"/>
          <w:lang w:bidi="ar-SA"/>
        </w:rPr>
      </w:pPr>
    </w:p>
    <w:p w:rsidR="00970246" w:rsidRDefault="00970246" w:rsidP="00A04BBB">
      <w:pPr>
        <w:pStyle w:val="ppListEnd"/>
      </w:pPr>
    </w:p>
    <w:p w:rsidR="00A04BBB" w:rsidRDefault="00A04BBB" w:rsidP="00A04BBB">
      <w:pPr>
        <w:pStyle w:val="ppProcedureStart"/>
      </w:pPr>
      <w:bookmarkStart w:id="23" w:name="_Toc282507912"/>
      <w:r w:rsidRPr="00F62E47">
        <w:t xml:space="preserve">Task </w:t>
      </w:r>
      <w:r>
        <w:t>3</w:t>
      </w:r>
      <w:r w:rsidRPr="00F62E47">
        <w:t xml:space="preserve"> – </w:t>
      </w:r>
      <w:r>
        <w:t>Running the Application</w:t>
      </w:r>
      <w:bookmarkEnd w:id="23"/>
    </w:p>
    <w:p w:rsidR="00A04BBB" w:rsidRDefault="00A04BBB" w:rsidP="00A04BBB">
      <w:pPr>
        <w:pStyle w:val="ppBodyText"/>
      </w:pPr>
      <w:r>
        <w:t>In this task</w:t>
      </w:r>
      <w:r w:rsidR="006A658A">
        <w:t>,</w:t>
      </w:r>
      <w:r>
        <w:t xml:space="preserve"> you will try out the Application in a web browser.</w:t>
      </w:r>
    </w:p>
    <w:p w:rsidR="00A04BBB" w:rsidRDefault="00A04BBB" w:rsidP="00A04BBB">
      <w:pPr>
        <w:pStyle w:val="ppNumberList"/>
      </w:pPr>
      <w:r w:rsidRPr="00E67EBF">
        <w:t xml:space="preserve">Press </w:t>
      </w:r>
      <w:r w:rsidRPr="00E67EBF">
        <w:rPr>
          <w:b/>
        </w:rPr>
        <w:t>F5</w:t>
      </w:r>
      <w:r w:rsidR="006A658A">
        <w:t xml:space="preserve"> to run the Application.</w:t>
      </w:r>
    </w:p>
    <w:p w:rsidR="005A2664" w:rsidRDefault="005A2664" w:rsidP="00A04BBB">
      <w:pPr>
        <w:pStyle w:val="ppNumberList"/>
      </w:pPr>
      <w:r>
        <w:t xml:space="preserve">The project starts in the Home page. Change the </w:t>
      </w:r>
      <w:r w:rsidR="00FD4E5E">
        <w:t xml:space="preserve">URL </w:t>
      </w:r>
      <w:r>
        <w:t xml:space="preserve">to verify </w:t>
      </w:r>
      <w:r w:rsidR="005C7085">
        <w:t>each action’s implementation.</w:t>
      </w:r>
    </w:p>
    <w:p w:rsidR="005A2664" w:rsidRDefault="005A2664" w:rsidP="00FD4E5E">
      <w:pPr>
        <w:pStyle w:val="ppNumberListIndent"/>
      </w:pPr>
      <w:r w:rsidRPr="00AB5B40">
        <w:rPr>
          <w:b/>
        </w:rPr>
        <w:t>/Store</w:t>
      </w:r>
      <w:r w:rsidR="00FD4E5E">
        <w:t xml:space="preserve">. You will see </w:t>
      </w:r>
      <w:r w:rsidR="00FD4E5E" w:rsidRPr="00AB5B40">
        <w:rPr>
          <w:b/>
        </w:rPr>
        <w:t xml:space="preserve">“Hello from </w:t>
      </w:r>
      <w:proofErr w:type="spellStart"/>
      <w:proofErr w:type="gramStart"/>
      <w:r w:rsidR="00FD4E5E" w:rsidRPr="00AB5B40">
        <w:rPr>
          <w:b/>
        </w:rPr>
        <w:t>Store.Index</w:t>
      </w:r>
      <w:proofErr w:type="spellEnd"/>
      <w:r w:rsidR="00FD4E5E" w:rsidRPr="00AB5B40">
        <w:rPr>
          <w:b/>
        </w:rPr>
        <w:t>(</w:t>
      </w:r>
      <w:proofErr w:type="gramEnd"/>
      <w:r w:rsidR="00FD4E5E" w:rsidRPr="00AB5B40">
        <w:rPr>
          <w:b/>
        </w:rPr>
        <w:t>)”</w:t>
      </w:r>
      <w:r w:rsidR="00FD4E5E">
        <w:t>.</w:t>
      </w:r>
    </w:p>
    <w:p w:rsidR="005A2664" w:rsidRDefault="005A2664" w:rsidP="00FD4E5E">
      <w:pPr>
        <w:pStyle w:val="ppNumberListIndent"/>
      </w:pPr>
      <w:r w:rsidRPr="00AB5B40">
        <w:rPr>
          <w:b/>
        </w:rPr>
        <w:t>/Store/Browse</w:t>
      </w:r>
      <w:r w:rsidR="00FD4E5E">
        <w:t xml:space="preserve">. You will see </w:t>
      </w:r>
      <w:r w:rsidR="00FD4E5E" w:rsidRPr="00AB5B40">
        <w:rPr>
          <w:b/>
        </w:rPr>
        <w:t xml:space="preserve">"Hello from </w:t>
      </w:r>
      <w:proofErr w:type="spellStart"/>
      <w:proofErr w:type="gramStart"/>
      <w:r w:rsidR="00FD4E5E" w:rsidRPr="00AB5B40">
        <w:rPr>
          <w:b/>
        </w:rPr>
        <w:t>Store.</w:t>
      </w:r>
      <w:r w:rsidR="00E30EC1">
        <w:rPr>
          <w:b/>
        </w:rPr>
        <w:t>Browse</w:t>
      </w:r>
      <w:proofErr w:type="spellEnd"/>
      <w:r w:rsidR="00FD4E5E" w:rsidRPr="00AB5B40">
        <w:rPr>
          <w:b/>
        </w:rPr>
        <w:t>(</w:t>
      </w:r>
      <w:proofErr w:type="gramEnd"/>
      <w:r w:rsidR="00FD4E5E" w:rsidRPr="00AB5B40">
        <w:rPr>
          <w:b/>
        </w:rPr>
        <w:t>)"</w:t>
      </w:r>
      <w:r w:rsidR="00FD4E5E">
        <w:t>.</w:t>
      </w:r>
    </w:p>
    <w:p w:rsidR="00FD4E5E" w:rsidRPr="00E67EBF" w:rsidRDefault="00FD4E5E" w:rsidP="00FD4E5E">
      <w:pPr>
        <w:pStyle w:val="ppNumberListIndent"/>
      </w:pPr>
      <w:r w:rsidRPr="007A1039">
        <w:rPr>
          <w:b/>
        </w:rPr>
        <w:t>/Store/Details</w:t>
      </w:r>
      <w:r>
        <w:t xml:space="preserve">. You will see </w:t>
      </w:r>
      <w:r w:rsidRPr="00AB5B40">
        <w:rPr>
          <w:b/>
        </w:rPr>
        <w:t xml:space="preserve">“Hello from </w:t>
      </w:r>
      <w:proofErr w:type="spellStart"/>
      <w:proofErr w:type="gramStart"/>
      <w:r w:rsidRPr="00AB5B40">
        <w:rPr>
          <w:b/>
        </w:rPr>
        <w:t>Store.</w:t>
      </w:r>
      <w:r w:rsidR="00E30EC1">
        <w:rPr>
          <w:b/>
        </w:rPr>
        <w:t>Details</w:t>
      </w:r>
      <w:proofErr w:type="spellEnd"/>
      <w:r w:rsidRPr="00AB5B40">
        <w:rPr>
          <w:b/>
        </w:rPr>
        <w:t>(</w:t>
      </w:r>
      <w:proofErr w:type="gramEnd"/>
      <w:r w:rsidRPr="00AB5B40">
        <w:rPr>
          <w:b/>
        </w:rPr>
        <w:t>)”</w:t>
      </w:r>
      <w:r>
        <w:t>.</w:t>
      </w:r>
    </w:p>
    <w:p w:rsidR="00A04BBB" w:rsidRDefault="00FD4E5E" w:rsidP="00556B62">
      <w:pPr>
        <w:pStyle w:val="ppFigureIndent2"/>
      </w:pPr>
      <w:r w:rsidRPr="00AB5B40">
        <w:rPr>
          <w:noProof/>
          <w:lang w:bidi="ar-SA"/>
        </w:rPr>
        <w:lastRenderedPageBreak/>
        <w:drawing>
          <wp:inline distT="0" distB="0" distL="0" distR="0">
            <wp:extent cx="4572000" cy="277114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4572000" cy="2771144"/>
                    </a:xfrm>
                    <a:prstGeom prst="rect">
                      <a:avLst/>
                    </a:prstGeom>
                  </pic:spPr>
                </pic:pic>
              </a:graphicData>
            </a:graphic>
          </wp:inline>
        </w:drawing>
      </w:r>
    </w:p>
    <w:p w:rsidR="00A04BBB" w:rsidRDefault="00A04BBB" w:rsidP="00204889">
      <w:pPr>
        <w:pStyle w:val="ppFigureNumberIndent2"/>
      </w:pPr>
      <w:r>
        <w:t xml:space="preserve">Figure </w:t>
      </w:r>
      <w:r w:rsidR="000E49E8">
        <w:fldChar w:fldCharType="begin"/>
      </w:r>
      <w:r w:rsidR="007942F9">
        <w:instrText xml:space="preserve"> SEQ Figure \* ARABIC </w:instrText>
      </w:r>
      <w:r w:rsidR="000E49E8">
        <w:fldChar w:fldCharType="separate"/>
      </w:r>
      <w:r w:rsidR="00D6151F">
        <w:rPr>
          <w:noProof/>
        </w:rPr>
        <w:t>18</w:t>
      </w:r>
      <w:r w:rsidR="000E49E8">
        <w:rPr>
          <w:noProof/>
        </w:rPr>
        <w:fldChar w:fldCharType="end"/>
      </w:r>
    </w:p>
    <w:p w:rsidR="00A04BBB" w:rsidRDefault="00FD4E5E" w:rsidP="00204889">
      <w:pPr>
        <w:pStyle w:val="ppFigureCaptionIndent2"/>
      </w:pPr>
      <w:r>
        <w:t>Browsing /Store/Browse</w:t>
      </w:r>
    </w:p>
    <w:p w:rsidR="00556B62" w:rsidRPr="00556B62" w:rsidRDefault="00556B62" w:rsidP="00556B62">
      <w:pPr>
        <w:pStyle w:val="ppBodyTextIndent2"/>
      </w:pPr>
    </w:p>
    <w:p w:rsidR="00556B62" w:rsidRPr="00556B62" w:rsidRDefault="00556B62" w:rsidP="00556B62">
      <w:pPr>
        <w:pStyle w:val="ppNumberList"/>
      </w:pPr>
      <w:r>
        <w:t>Close the browser.</w:t>
      </w:r>
    </w:p>
    <w:p w:rsidR="0054253E" w:rsidRDefault="0054253E" w:rsidP="0054253E">
      <w:pPr>
        <w:pStyle w:val="ppListEnd"/>
      </w:pPr>
    </w:p>
    <w:p w:rsidR="00715E7B" w:rsidRDefault="00715E7B" w:rsidP="00715E7B">
      <w:pPr>
        <w:pStyle w:val="Heading1"/>
        <w:rPr>
          <w:rFonts w:eastAsia="Arial Unicode MS"/>
          <w:noProof/>
        </w:rPr>
      </w:pPr>
      <w:r>
        <w:rPr>
          <w:rFonts w:eastAsia="Arial Unicode MS"/>
          <w:noProof/>
        </w:rPr>
        <w:t>Next Step</w:t>
      </w:r>
    </w:p>
    <w:p w:rsidR="006A658A" w:rsidRPr="006A658A" w:rsidRDefault="00D12987" w:rsidP="005D74DC">
      <w:pPr>
        <w:pStyle w:val="ppBodyText"/>
        <w:rPr>
          <w:rStyle w:val="Hyperlink"/>
          <w:rFonts w:cstheme="minorBidi"/>
          <w:color w:val="auto"/>
          <w:u w:val="none"/>
        </w:rPr>
      </w:pPr>
      <w:sdt>
        <w:sdtPr>
          <w:rPr>
            <w:rStyle w:val="Hyperlink"/>
          </w:rPr>
          <w:alias w:val="Topic Link"/>
          <w:tag w:val="152b4e22-e800-4457-9c98-185f360c2e20"/>
          <w:id w:val="-1375919463"/>
          <w:placeholder>
            <w:docPart w:val="DefaultPlaceholder_1082065158"/>
          </w:placeholder>
          <w:text/>
        </w:sdtPr>
        <w:sdtEndPr>
          <w:rPr>
            <w:rStyle w:val="Hyperlink"/>
          </w:rPr>
        </w:sdtEndPr>
        <w:sdtContent>
          <w:r w:rsidR="00425AD5" w:rsidRPr="00425AD5">
            <w:rPr>
              <w:rStyle w:val="Hyperlink"/>
            </w:rPr>
            <w:t>Exercise 3: Passing parameters to a Controller</w:t>
          </w:r>
        </w:sdtContent>
      </w:sdt>
    </w:p>
    <w:p w:rsidR="006A658A" w:rsidRDefault="006A658A" w:rsidP="006A658A">
      <w:pPr>
        <w:pStyle w:val="ppListEnd"/>
      </w:pPr>
    </w:p>
    <w:p w:rsidR="00715E7B" w:rsidRDefault="00715E7B" w:rsidP="006A658A">
      <w:pPr>
        <w:pStyle w:val="ppBodyText"/>
      </w:pPr>
      <w:r>
        <w:br w:type="page"/>
      </w:r>
    </w:p>
    <w:bookmarkStart w:id="24" w:name="_Toc282507913" w:displacedByCustomXml="next"/>
    <w:sdt>
      <w:sdtPr>
        <w:alias w:val="Topic"/>
        <w:tag w:val="152b4e22-e800-4457-9c98-185f360c2e20"/>
        <w:id w:val="-1198006358"/>
        <w:placeholder>
          <w:docPart w:val="DefaultPlaceholder_1082065158"/>
        </w:placeholder>
        <w:text/>
      </w:sdtPr>
      <w:sdtEndPr/>
      <w:sdtContent>
        <w:p w:rsidR="0054253E" w:rsidRDefault="00425AD5" w:rsidP="00425AD5">
          <w:pPr>
            <w:pStyle w:val="ppTopic"/>
          </w:pPr>
          <w:r>
            <w:t>Exercise 3: Passing parameters to a Controller</w:t>
          </w:r>
        </w:p>
      </w:sdtContent>
    </w:sdt>
    <w:bookmarkEnd w:id="24" w:displacedByCustomXml="prev"/>
    <w:p w:rsidR="0054253E" w:rsidRDefault="0028672D" w:rsidP="0054253E">
      <w:pPr>
        <w:pStyle w:val="ppBodyText"/>
      </w:pPr>
      <w:r>
        <w:t>Until now, you ha</w:t>
      </w:r>
      <w:r w:rsidR="00C64AA9">
        <w:t xml:space="preserve">ve been returning constant strings from the Controllers. </w:t>
      </w:r>
      <w:r w:rsidR="0054253E">
        <w:t xml:space="preserve">In this exercise you will learn how to pass parameters to a </w:t>
      </w:r>
      <w:r w:rsidR="0054253E" w:rsidRPr="00AB5B40">
        <w:t>Controller</w:t>
      </w:r>
      <w:r w:rsidR="00C64AA9">
        <w:t xml:space="preserve"> using </w:t>
      </w:r>
      <w:r w:rsidR="00D01E99">
        <w:t xml:space="preserve">the URL and </w:t>
      </w:r>
      <w:proofErr w:type="spellStart"/>
      <w:r w:rsidR="00445542">
        <w:t>q</w:t>
      </w:r>
      <w:r w:rsidR="0054253E">
        <w:t>uery</w:t>
      </w:r>
      <w:r w:rsidR="00A7199F">
        <w:t>s</w:t>
      </w:r>
      <w:r w:rsidR="0054253E">
        <w:t>tring</w:t>
      </w:r>
      <w:proofErr w:type="spellEnd"/>
      <w:r w:rsidR="004B4BE6">
        <w:t xml:space="preserve"> and then making the </w:t>
      </w:r>
      <w:r w:rsidR="00672CAC">
        <w:t>method</w:t>
      </w:r>
      <w:r w:rsidR="00445542">
        <w:t xml:space="preserve"> </w:t>
      </w:r>
      <w:r w:rsidR="00672CAC">
        <w:t xml:space="preserve">actions </w:t>
      </w:r>
      <w:r w:rsidR="004B4BE6">
        <w:t>r</w:t>
      </w:r>
      <w:r w:rsidR="00445542">
        <w:t>espond with text to the browser.</w:t>
      </w:r>
    </w:p>
    <w:p w:rsidR="0054253E" w:rsidRPr="00A729AB" w:rsidRDefault="0054253E" w:rsidP="0054253E">
      <w:pPr>
        <w:pStyle w:val="ppProcedureStart"/>
        <w:rPr>
          <w:noProof/>
        </w:rPr>
      </w:pPr>
      <w:bookmarkStart w:id="25" w:name="_Toc282507914"/>
      <w:r w:rsidRPr="00A729AB">
        <w:rPr>
          <w:noProof/>
        </w:rPr>
        <w:t xml:space="preserve">Task 1 – </w:t>
      </w:r>
      <w:r>
        <w:rPr>
          <w:noProof/>
        </w:rPr>
        <w:t xml:space="preserve">Adding </w:t>
      </w:r>
      <w:r w:rsidR="006A658A">
        <w:rPr>
          <w:noProof/>
        </w:rPr>
        <w:t>Genre P</w:t>
      </w:r>
      <w:r w:rsidR="00B44E32">
        <w:rPr>
          <w:noProof/>
        </w:rPr>
        <w:t>ara</w:t>
      </w:r>
      <w:r>
        <w:rPr>
          <w:noProof/>
        </w:rPr>
        <w:t>meter to StoreController</w:t>
      </w:r>
      <w:bookmarkEnd w:id="25"/>
    </w:p>
    <w:p w:rsidR="0054253E" w:rsidRDefault="0054253E" w:rsidP="0054253E">
      <w:pPr>
        <w:pStyle w:val="ppBodyText"/>
      </w:pPr>
      <w:r>
        <w:t>In this task</w:t>
      </w:r>
      <w:r w:rsidR="006A658A">
        <w:t>,</w:t>
      </w:r>
      <w:r>
        <w:t xml:space="preserve"> you will </w:t>
      </w:r>
      <w:r w:rsidR="00A7199F">
        <w:t xml:space="preserve">use the </w:t>
      </w:r>
      <w:proofErr w:type="spellStart"/>
      <w:r w:rsidR="00445542">
        <w:rPr>
          <w:b/>
        </w:rPr>
        <w:t>q</w:t>
      </w:r>
      <w:r w:rsidR="00A7199F" w:rsidRPr="00A7199F">
        <w:rPr>
          <w:b/>
        </w:rPr>
        <w:t>uerystring</w:t>
      </w:r>
      <w:proofErr w:type="spellEnd"/>
      <w:r w:rsidR="00A7199F">
        <w:t xml:space="preserve"> to send parameters to the </w:t>
      </w:r>
      <w:r w:rsidR="00A7199F" w:rsidRPr="00A7199F">
        <w:rPr>
          <w:b/>
        </w:rPr>
        <w:t>Browse</w:t>
      </w:r>
      <w:r w:rsidR="00A7199F">
        <w:t xml:space="preserve"> action method </w:t>
      </w:r>
      <w:r w:rsidR="00B44E32">
        <w:t>in</w:t>
      </w:r>
      <w:r>
        <w:t xml:space="preserve"> the </w:t>
      </w:r>
      <w:proofErr w:type="spellStart"/>
      <w:r w:rsidRPr="00A7199F">
        <w:rPr>
          <w:b/>
        </w:rPr>
        <w:t>StoreController</w:t>
      </w:r>
      <w:proofErr w:type="spellEnd"/>
      <w:r>
        <w:t>.</w:t>
      </w:r>
    </w:p>
    <w:p w:rsidR="0054253E" w:rsidRPr="00A729AB" w:rsidRDefault="0054253E" w:rsidP="0054253E">
      <w:pPr>
        <w:pStyle w:val="ppNumberList"/>
        <w:rPr>
          <w:rFonts w:eastAsia="Arial Unicode MS"/>
          <w:noProof/>
        </w:rPr>
      </w:pPr>
      <w:r>
        <w:t>If not already open, 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006A658A">
        <w:t>.</w:t>
      </w:r>
    </w:p>
    <w:p w:rsidR="0054253E" w:rsidRDefault="0054253E" w:rsidP="0054253E">
      <w:pPr>
        <w:pStyle w:val="ppNumberList"/>
      </w:pPr>
      <w:r w:rsidRPr="00196D4F">
        <w:t xml:space="preserve">In the </w:t>
      </w:r>
      <w:r w:rsidRPr="00ED669F">
        <w:rPr>
          <w:b/>
        </w:rPr>
        <w:t>File</w:t>
      </w:r>
      <w:r w:rsidRPr="00196D4F">
        <w:t xml:space="preserve"> menu, choose </w:t>
      </w:r>
      <w:r w:rsidRPr="00ED669F">
        <w:rPr>
          <w:b/>
        </w:rPr>
        <w:t>Open</w:t>
      </w:r>
      <w:r>
        <w:rPr>
          <w:b/>
        </w:rPr>
        <w:t xml:space="preserve"> Project</w:t>
      </w:r>
      <w:r w:rsidRPr="00196D4F">
        <w:t xml:space="preserve">. In the Open Project dialog, browse to </w:t>
      </w:r>
      <w:r w:rsidRPr="00A72236">
        <w:t>Source\</w:t>
      </w:r>
      <w:r>
        <w:t>Ex03</w:t>
      </w:r>
      <w:r w:rsidRPr="00384A4F">
        <w:t>-</w:t>
      </w:r>
      <w:r>
        <w:t>PassingParametersTo</w:t>
      </w:r>
      <w:r w:rsidRPr="00384A4F">
        <w:t>AController\Begin</w:t>
      </w:r>
      <w:r>
        <w:t xml:space="preserve">, </w:t>
      </w:r>
      <w:r w:rsidRPr="00196D4F">
        <w:t xml:space="preserve">select </w:t>
      </w:r>
      <w:r w:rsidRPr="00ED669F">
        <w:rPr>
          <w:b/>
        </w:rPr>
        <w:t>MvcMusicStore.sln</w:t>
      </w:r>
      <w:r>
        <w:t xml:space="preserve"> </w:t>
      </w:r>
      <w:r w:rsidRPr="00196D4F">
        <w:t xml:space="preserve">and click </w:t>
      </w:r>
      <w:r w:rsidRPr="00ED669F">
        <w:rPr>
          <w:b/>
        </w:rPr>
        <w:t>Open</w:t>
      </w:r>
      <w:r w:rsidRPr="00196D4F">
        <w:t>. Alternatively, you may continue with the solution that you obtained after completing the previous exercise.</w:t>
      </w:r>
    </w:p>
    <w:p w:rsidR="00A7199F" w:rsidRDefault="00A7199F" w:rsidP="0054253E">
      <w:pPr>
        <w:pStyle w:val="ppNumberList"/>
      </w:pPr>
      <w:r>
        <w:t xml:space="preserve">Open </w:t>
      </w:r>
      <w:proofErr w:type="spellStart"/>
      <w:r w:rsidRPr="00A7199F">
        <w:rPr>
          <w:b/>
        </w:rPr>
        <w:t>StoreController</w:t>
      </w:r>
      <w:proofErr w:type="spellEnd"/>
      <w:r>
        <w:t xml:space="preserve"> class. To do this, in the </w:t>
      </w:r>
      <w:r>
        <w:rPr>
          <w:b/>
        </w:rPr>
        <w:t>Solution Explorer</w:t>
      </w:r>
      <w:r>
        <w:t xml:space="preserve">, expand the </w:t>
      </w:r>
      <w:r w:rsidRPr="00A7199F">
        <w:rPr>
          <w:b/>
        </w:rPr>
        <w:t>Controllers</w:t>
      </w:r>
      <w:r>
        <w:t xml:space="preserve"> folder and double-click </w:t>
      </w:r>
      <w:proofErr w:type="spellStart"/>
      <w:r>
        <w:rPr>
          <w:b/>
        </w:rPr>
        <w:t>StoreController.cs</w:t>
      </w:r>
      <w:proofErr w:type="spellEnd"/>
      <w:r w:rsidR="004B4BE6" w:rsidRPr="004B4BE6">
        <w:t>.</w:t>
      </w:r>
    </w:p>
    <w:p w:rsidR="00EF7D1A" w:rsidRDefault="00EF7D1A" w:rsidP="00EF7D1A">
      <w:pPr>
        <w:pStyle w:val="ppNumberList"/>
      </w:pPr>
      <w:r>
        <w:t xml:space="preserve">Change the </w:t>
      </w:r>
      <w:r w:rsidRPr="00602E37">
        <w:rPr>
          <w:b/>
        </w:rPr>
        <w:t>Browse</w:t>
      </w:r>
      <w:r>
        <w:t xml:space="preserve"> method, adding a string parameter to request for a specific genre. </w:t>
      </w:r>
      <w:r w:rsidRPr="00EF7D1A">
        <w:t xml:space="preserve">ASP.NET MVC will automatically pass any </w:t>
      </w:r>
      <w:proofErr w:type="spellStart"/>
      <w:r w:rsidRPr="00EF7D1A">
        <w:t>querystring</w:t>
      </w:r>
      <w:proofErr w:type="spellEnd"/>
      <w:r w:rsidRPr="00EF7D1A">
        <w:t xml:space="preserve"> or form post parameters named </w:t>
      </w:r>
      <w:r w:rsidRPr="004B4BE6">
        <w:rPr>
          <w:b/>
        </w:rPr>
        <w:t>genre</w:t>
      </w:r>
      <w:r w:rsidRPr="00EF7D1A">
        <w:t xml:space="preserve"> to </w:t>
      </w:r>
      <w:r w:rsidR="002C5CDE">
        <w:t>this</w:t>
      </w:r>
      <w:r w:rsidRPr="00EF7D1A">
        <w:t xml:space="preserve"> action method when invoked.</w:t>
      </w:r>
      <w:r w:rsidR="002C5CDE">
        <w:t xml:space="preserve"> To do this, replace the </w:t>
      </w:r>
      <w:r w:rsidR="002C5CDE" w:rsidRPr="002C5CDE">
        <w:rPr>
          <w:b/>
        </w:rPr>
        <w:t>Browse</w:t>
      </w:r>
      <w:r w:rsidR="002C5CDE">
        <w:rPr>
          <w:b/>
        </w:rPr>
        <w:t xml:space="preserve"> </w:t>
      </w:r>
      <w:r w:rsidR="004B4BE6">
        <w:t>method with the following code:</w:t>
      </w:r>
    </w:p>
    <w:p w:rsidR="002C5CDE" w:rsidRPr="004B4BE6" w:rsidRDefault="002C5CDE" w:rsidP="004B4BE6">
      <w:pPr>
        <w:pStyle w:val="ppBodyTextIndent"/>
      </w:pPr>
      <w:r w:rsidRPr="004B4BE6">
        <w:t>(</w:t>
      </w:r>
      <w:r w:rsidR="0073222B">
        <w:t xml:space="preserve">Code Snippet – </w:t>
      </w:r>
      <w:r w:rsidR="0073222B" w:rsidRPr="00970246">
        <w:t>ASP.NET MVC</w:t>
      </w:r>
      <w:r w:rsidR="0073222B">
        <w:t xml:space="preserve"> 3.0</w:t>
      </w:r>
      <w:r w:rsidR="0073222B" w:rsidRPr="00970246">
        <w:t xml:space="preserve"> Fundamentals</w:t>
      </w:r>
      <w:r w:rsidR="0073222B">
        <w:t xml:space="preserve"> </w:t>
      </w:r>
      <w:r w:rsidRPr="004B4BE6">
        <w:t xml:space="preserve">– Ex3 </w:t>
      </w:r>
      <w:proofErr w:type="spellStart"/>
      <w:r w:rsidRPr="004B4BE6">
        <w:t>StoreController</w:t>
      </w:r>
      <w:proofErr w:type="spellEnd"/>
      <w:r w:rsidRPr="004B4BE6">
        <w:t xml:space="preserve"> </w:t>
      </w:r>
      <w:proofErr w:type="spellStart"/>
      <w:r w:rsidRPr="004B4BE6">
        <w:t>BrowseMethod</w:t>
      </w:r>
      <w:proofErr w:type="spellEnd"/>
      <w:r w:rsidRPr="004B4BE6">
        <w:t xml:space="preserve"> – </w:t>
      </w:r>
      <w:proofErr w:type="spellStart"/>
      <w:r w:rsidRPr="004B4BE6">
        <w:t>CS</w:t>
      </w:r>
      <w:r w:rsidR="007C2316">
        <w:t>harp</w:t>
      </w:r>
      <w:proofErr w:type="spellEnd"/>
      <w:r w:rsidRPr="004B4BE6">
        <w:t>)</w:t>
      </w:r>
    </w:p>
    <w:p w:rsidR="002C5CDE" w:rsidRDefault="002C5CDE" w:rsidP="002C5CDE">
      <w:pPr>
        <w:pStyle w:val="ppCodeLanguageIndent"/>
      </w:pPr>
      <w:r>
        <w:t>C#</w:t>
      </w:r>
    </w:p>
    <w:p w:rsidR="00100B59" w:rsidRPr="00100B59" w:rsidRDefault="00100B59" w:rsidP="00100B59">
      <w:pPr>
        <w:pStyle w:val="ppCodeIndent"/>
        <w:rPr>
          <w:rFonts w:eastAsia="MS Mincho"/>
          <w:b/>
          <w:lang w:bidi="ar-SA"/>
        </w:rPr>
      </w:pPr>
      <w:r w:rsidRPr="00100B59">
        <w:rPr>
          <w:rFonts w:eastAsia="MS Mincho"/>
          <w:b/>
          <w:color w:val="008000"/>
          <w:lang w:bidi="ar-SA"/>
        </w:rPr>
        <w:t>//</w:t>
      </w:r>
    </w:p>
    <w:p w:rsidR="00100B59" w:rsidRPr="00100B59" w:rsidRDefault="00100B59" w:rsidP="00100B59">
      <w:pPr>
        <w:pStyle w:val="ppCodeIndent"/>
        <w:rPr>
          <w:rFonts w:eastAsia="MS Mincho"/>
          <w:b/>
          <w:lang w:bidi="ar-SA"/>
        </w:rPr>
      </w:pPr>
      <w:r w:rsidRPr="00100B59">
        <w:rPr>
          <w:rFonts w:eastAsia="MS Mincho"/>
          <w:b/>
          <w:color w:val="008000"/>
          <w:lang w:bidi="ar-SA"/>
        </w:rPr>
        <w:t>// GET: /Store/</w:t>
      </w:r>
      <w:proofErr w:type="spellStart"/>
      <w:r w:rsidRPr="00100B59">
        <w:rPr>
          <w:rFonts w:eastAsia="MS Mincho"/>
          <w:b/>
          <w:color w:val="008000"/>
          <w:lang w:bidi="ar-SA"/>
        </w:rPr>
        <w:t>Browse?genre</w:t>
      </w:r>
      <w:proofErr w:type="spellEnd"/>
      <w:r w:rsidRPr="00100B59">
        <w:rPr>
          <w:rFonts w:eastAsia="MS Mincho"/>
          <w:b/>
          <w:color w:val="008000"/>
          <w:lang w:bidi="ar-SA"/>
        </w:rPr>
        <w:t>=Disco</w:t>
      </w:r>
    </w:p>
    <w:p w:rsidR="00100B59" w:rsidRPr="00100B59" w:rsidRDefault="00100B59" w:rsidP="00100B59">
      <w:pPr>
        <w:pStyle w:val="ppCodeIndent"/>
        <w:rPr>
          <w:rFonts w:eastAsia="MS Mincho"/>
          <w:b/>
          <w:lang w:bidi="ar-SA"/>
        </w:rPr>
      </w:pPr>
    </w:p>
    <w:p w:rsidR="00100B59" w:rsidRPr="00100B59" w:rsidRDefault="00100B59" w:rsidP="00100B59">
      <w:pPr>
        <w:pStyle w:val="ppCodeIndent"/>
        <w:rPr>
          <w:rFonts w:eastAsia="MS Mincho"/>
          <w:b/>
          <w:lang w:bidi="ar-SA"/>
        </w:rPr>
      </w:pPr>
      <w:r w:rsidRPr="00100B59">
        <w:rPr>
          <w:rFonts w:eastAsia="MS Mincho"/>
          <w:b/>
          <w:color w:val="0000FF"/>
          <w:lang w:bidi="ar-SA"/>
        </w:rPr>
        <w:t>public</w:t>
      </w:r>
      <w:r w:rsidRPr="00100B59">
        <w:rPr>
          <w:rFonts w:eastAsia="MS Mincho"/>
          <w:b/>
          <w:lang w:bidi="ar-SA"/>
        </w:rPr>
        <w:t xml:space="preserve"> </w:t>
      </w:r>
      <w:r w:rsidRPr="00100B59">
        <w:rPr>
          <w:rFonts w:eastAsia="MS Mincho"/>
          <w:b/>
          <w:color w:val="0000FF"/>
          <w:lang w:bidi="ar-SA"/>
        </w:rPr>
        <w:t>string</w:t>
      </w:r>
      <w:r w:rsidRPr="00100B59">
        <w:rPr>
          <w:rFonts w:eastAsia="MS Mincho"/>
          <w:b/>
          <w:lang w:bidi="ar-SA"/>
        </w:rPr>
        <w:t xml:space="preserve"> Browse(</w:t>
      </w:r>
      <w:r w:rsidRPr="00100B59">
        <w:rPr>
          <w:rFonts w:eastAsia="MS Mincho"/>
          <w:b/>
          <w:color w:val="0000FF"/>
          <w:lang w:bidi="ar-SA"/>
        </w:rPr>
        <w:t>string</w:t>
      </w:r>
      <w:r w:rsidRPr="00100B59">
        <w:rPr>
          <w:rFonts w:eastAsia="MS Mincho"/>
          <w:b/>
          <w:lang w:bidi="ar-SA"/>
        </w:rPr>
        <w:t xml:space="preserve"> genre)</w:t>
      </w:r>
    </w:p>
    <w:p w:rsidR="00100B59" w:rsidRPr="00100B59" w:rsidRDefault="00100B59" w:rsidP="00100B59">
      <w:pPr>
        <w:pStyle w:val="ppCodeIndent"/>
        <w:rPr>
          <w:rFonts w:eastAsia="MS Mincho"/>
          <w:b/>
          <w:lang w:bidi="ar-SA"/>
        </w:rPr>
      </w:pPr>
      <w:r w:rsidRPr="00100B59">
        <w:rPr>
          <w:rFonts w:eastAsia="MS Mincho"/>
          <w:b/>
          <w:lang w:bidi="ar-SA"/>
        </w:rPr>
        <w:t>{</w:t>
      </w:r>
    </w:p>
    <w:p w:rsidR="00100B59" w:rsidRPr="00100B59" w:rsidRDefault="00100B59" w:rsidP="00100B59">
      <w:pPr>
        <w:pStyle w:val="ppCodeIndent"/>
        <w:rPr>
          <w:rFonts w:eastAsia="MS Mincho"/>
          <w:b/>
          <w:lang w:bidi="ar-SA"/>
        </w:rPr>
      </w:pPr>
      <w:r w:rsidRPr="00100B59">
        <w:rPr>
          <w:rFonts w:eastAsia="MS Mincho"/>
          <w:b/>
          <w:lang w:bidi="ar-SA"/>
        </w:rPr>
        <w:t xml:space="preserve">  </w:t>
      </w:r>
      <w:r w:rsidRPr="00100B59">
        <w:rPr>
          <w:rFonts w:eastAsia="MS Mincho"/>
          <w:b/>
          <w:color w:val="0000FF"/>
          <w:lang w:bidi="ar-SA"/>
        </w:rPr>
        <w:t>string</w:t>
      </w:r>
      <w:r w:rsidRPr="00100B59">
        <w:rPr>
          <w:rFonts w:eastAsia="MS Mincho"/>
          <w:b/>
          <w:lang w:bidi="ar-SA"/>
        </w:rPr>
        <w:t xml:space="preserve"> message = </w:t>
      </w:r>
      <w:proofErr w:type="spellStart"/>
      <w:r w:rsidRPr="00100B59">
        <w:rPr>
          <w:rFonts w:eastAsia="MS Mincho"/>
          <w:b/>
          <w:color w:val="2B91AF"/>
          <w:lang w:bidi="ar-SA"/>
        </w:rPr>
        <w:t>HttpUtility</w:t>
      </w:r>
      <w:r w:rsidRPr="00100B59">
        <w:rPr>
          <w:rFonts w:eastAsia="MS Mincho"/>
          <w:b/>
          <w:lang w:bidi="ar-SA"/>
        </w:rPr>
        <w:t>.HtmlEncode</w:t>
      </w:r>
      <w:proofErr w:type="spellEnd"/>
      <w:r w:rsidRPr="00100B59">
        <w:rPr>
          <w:rFonts w:eastAsia="MS Mincho"/>
          <w:b/>
          <w:lang w:bidi="ar-SA"/>
        </w:rPr>
        <w:t>(</w:t>
      </w:r>
      <w:r w:rsidRPr="00100B59">
        <w:rPr>
          <w:rFonts w:eastAsia="MS Mincho"/>
          <w:b/>
          <w:color w:val="A31515"/>
          <w:lang w:bidi="ar-SA"/>
        </w:rPr>
        <w:t>"</w:t>
      </w:r>
      <w:proofErr w:type="spellStart"/>
      <w:r w:rsidRPr="00100B59">
        <w:rPr>
          <w:rFonts w:eastAsia="MS Mincho"/>
          <w:b/>
          <w:color w:val="A31515"/>
          <w:lang w:bidi="ar-SA"/>
        </w:rPr>
        <w:t>Store.Browse</w:t>
      </w:r>
      <w:proofErr w:type="spellEnd"/>
      <w:r w:rsidRPr="00100B59">
        <w:rPr>
          <w:rFonts w:eastAsia="MS Mincho"/>
          <w:b/>
          <w:color w:val="A31515"/>
          <w:lang w:bidi="ar-SA"/>
        </w:rPr>
        <w:t>, Genre = "</w:t>
      </w:r>
      <w:r w:rsidRPr="00100B59">
        <w:rPr>
          <w:rFonts w:eastAsia="MS Mincho"/>
          <w:b/>
          <w:lang w:bidi="ar-SA"/>
        </w:rPr>
        <w:t xml:space="preserve"> + genre);</w:t>
      </w:r>
    </w:p>
    <w:p w:rsidR="00100B59" w:rsidRPr="00100B59" w:rsidRDefault="00100B59" w:rsidP="00100B59">
      <w:pPr>
        <w:pStyle w:val="ppCodeIndent"/>
        <w:numPr>
          <w:ilvl w:val="0"/>
          <w:numId w:val="0"/>
        </w:numPr>
        <w:ind w:left="720"/>
        <w:rPr>
          <w:rFonts w:eastAsia="MS Mincho"/>
          <w:b/>
          <w:lang w:bidi="ar-SA"/>
        </w:rPr>
      </w:pPr>
    </w:p>
    <w:p w:rsidR="00100B59" w:rsidRPr="00100B59" w:rsidRDefault="00100B59" w:rsidP="00100B59">
      <w:pPr>
        <w:pStyle w:val="ppCodeIndent"/>
        <w:rPr>
          <w:rFonts w:eastAsia="MS Mincho"/>
          <w:b/>
          <w:lang w:bidi="ar-SA"/>
        </w:rPr>
      </w:pPr>
      <w:r w:rsidRPr="00100B59">
        <w:rPr>
          <w:rFonts w:eastAsia="MS Mincho"/>
          <w:b/>
          <w:lang w:bidi="ar-SA"/>
        </w:rPr>
        <w:t xml:space="preserve">  </w:t>
      </w:r>
      <w:r w:rsidRPr="00100B59">
        <w:rPr>
          <w:rFonts w:eastAsia="MS Mincho"/>
          <w:b/>
          <w:color w:val="0000FF"/>
          <w:lang w:bidi="ar-SA"/>
        </w:rPr>
        <w:t>return</w:t>
      </w:r>
      <w:r w:rsidRPr="00100B59">
        <w:rPr>
          <w:rFonts w:eastAsia="MS Mincho"/>
          <w:b/>
          <w:lang w:bidi="ar-SA"/>
        </w:rPr>
        <w:t xml:space="preserve"> message;</w:t>
      </w:r>
    </w:p>
    <w:p w:rsidR="00100B59" w:rsidRPr="00100B59" w:rsidRDefault="00100B59" w:rsidP="00100B59">
      <w:pPr>
        <w:pStyle w:val="ppCodeIndent"/>
        <w:rPr>
          <w:rFonts w:eastAsia="MS Mincho"/>
          <w:b/>
          <w:lang w:bidi="ar-SA"/>
        </w:rPr>
      </w:pPr>
      <w:r w:rsidRPr="00100B59">
        <w:rPr>
          <w:rFonts w:eastAsia="MS Mincho"/>
          <w:b/>
          <w:lang w:bidi="ar-SA"/>
        </w:rPr>
        <w:t>}</w:t>
      </w:r>
    </w:p>
    <w:p w:rsidR="002C5CDE" w:rsidRDefault="002C5CDE" w:rsidP="006C363E">
      <w:pPr>
        <w:pStyle w:val="ppBodyTextIndent"/>
      </w:pPr>
    </w:p>
    <w:p w:rsidR="00100B59" w:rsidRDefault="00100B59" w:rsidP="004B4BE6">
      <w:pPr>
        <w:pStyle w:val="ppNoteIndent"/>
      </w:pPr>
      <w:r w:rsidRPr="00064995">
        <w:rPr>
          <w:b/>
        </w:rPr>
        <w:lastRenderedPageBreak/>
        <w:t>Note:</w:t>
      </w:r>
      <w:r w:rsidRPr="00C30DF2">
        <w:t xml:space="preserve"> </w:t>
      </w:r>
      <w:r>
        <w:t>You a</w:t>
      </w:r>
      <w:r w:rsidRPr="00C30DF2">
        <w:t xml:space="preserve">re using the </w:t>
      </w:r>
      <w:proofErr w:type="spellStart"/>
      <w:r w:rsidRPr="00100B59">
        <w:rPr>
          <w:b/>
        </w:rPr>
        <w:t>HttpUtility.HtmlEncode</w:t>
      </w:r>
      <w:proofErr w:type="spellEnd"/>
      <w:r w:rsidRPr="00C30DF2">
        <w:t xml:space="preserve"> utility method to prevents users from injecting </w:t>
      </w:r>
      <w:proofErr w:type="spellStart"/>
      <w:r w:rsidRPr="00C30DF2">
        <w:t>Javascript</w:t>
      </w:r>
      <w:proofErr w:type="spellEnd"/>
      <w:r w:rsidRPr="00C30DF2">
        <w:t xml:space="preserve"> into </w:t>
      </w:r>
      <w:r>
        <w:t>the</w:t>
      </w:r>
      <w:r w:rsidRPr="00C30DF2">
        <w:t xml:space="preserve"> View with a link like </w:t>
      </w:r>
      <w:r w:rsidRPr="004B4BE6">
        <w:rPr>
          <w:b/>
        </w:rPr>
        <w:t>/Store/Browse</w:t>
      </w:r>
      <w:proofErr w:type="gramStart"/>
      <w:r w:rsidRPr="004B4BE6">
        <w:rPr>
          <w:b/>
        </w:rPr>
        <w:t>?Genre</w:t>
      </w:r>
      <w:proofErr w:type="gramEnd"/>
      <w:r w:rsidRPr="004B4BE6">
        <w:rPr>
          <w:b/>
        </w:rPr>
        <w:t>=&lt;script&gt;window.location=’http://hackersite.com’&lt;/script&gt;</w:t>
      </w:r>
      <w:r w:rsidRPr="00C30DF2">
        <w:t>.</w:t>
      </w:r>
    </w:p>
    <w:p w:rsidR="004B4BE6" w:rsidRDefault="004B4BE6" w:rsidP="004B4BE6">
      <w:pPr>
        <w:pStyle w:val="ppNoteIndent"/>
      </w:pPr>
      <w:r>
        <w:t xml:space="preserve">For further explanation, please visit </w:t>
      </w:r>
      <w:hyperlink r:id="rId39" w:history="1">
        <w:r w:rsidRPr="004B4BE6">
          <w:rPr>
            <w:rStyle w:val="Hyperlink"/>
            <w:rFonts w:cstheme="minorBidi"/>
          </w:rPr>
          <w:t xml:space="preserve">this </w:t>
        </w:r>
        <w:proofErr w:type="spellStart"/>
        <w:r w:rsidRPr="004B4BE6">
          <w:rPr>
            <w:rStyle w:val="Hyperlink"/>
            <w:rFonts w:cstheme="minorBidi"/>
          </w:rPr>
          <w:t>msdn</w:t>
        </w:r>
        <w:proofErr w:type="spellEnd"/>
        <w:r w:rsidRPr="004B4BE6">
          <w:rPr>
            <w:rStyle w:val="Hyperlink"/>
            <w:rFonts w:cstheme="minorBidi"/>
          </w:rPr>
          <w:t xml:space="preserve"> article</w:t>
        </w:r>
      </w:hyperlink>
      <w:r>
        <w:t>.</w:t>
      </w:r>
    </w:p>
    <w:p w:rsidR="006A658A" w:rsidRDefault="006A658A" w:rsidP="006A658A">
      <w:pPr>
        <w:pStyle w:val="ppBodyTextIndent"/>
      </w:pPr>
    </w:p>
    <w:p w:rsidR="00100B59" w:rsidRDefault="00100B59" w:rsidP="00152F1D">
      <w:pPr>
        <w:pStyle w:val="ppListEnd"/>
      </w:pPr>
    </w:p>
    <w:p w:rsidR="00152F1D" w:rsidRPr="00A729AB" w:rsidRDefault="00152F1D" w:rsidP="00152F1D">
      <w:pPr>
        <w:pStyle w:val="ppProcedureStart"/>
        <w:rPr>
          <w:noProof/>
        </w:rPr>
      </w:pPr>
      <w:bookmarkStart w:id="26" w:name="_Toc282507915"/>
      <w:r w:rsidRPr="00A729AB">
        <w:rPr>
          <w:noProof/>
        </w:rPr>
        <w:t xml:space="preserve">Task </w:t>
      </w:r>
      <w:r>
        <w:rPr>
          <w:noProof/>
        </w:rPr>
        <w:t>2</w:t>
      </w:r>
      <w:r w:rsidRPr="00A729AB">
        <w:rPr>
          <w:noProof/>
        </w:rPr>
        <w:t xml:space="preserve"> – </w:t>
      </w:r>
      <w:r>
        <w:rPr>
          <w:noProof/>
        </w:rPr>
        <w:t xml:space="preserve">Running the </w:t>
      </w:r>
      <w:r w:rsidR="006A658A">
        <w:rPr>
          <w:noProof/>
        </w:rPr>
        <w:t>A</w:t>
      </w:r>
      <w:r>
        <w:rPr>
          <w:noProof/>
        </w:rPr>
        <w:t>pplication</w:t>
      </w:r>
      <w:bookmarkEnd w:id="26"/>
    </w:p>
    <w:p w:rsidR="00152F1D" w:rsidRDefault="00152F1D" w:rsidP="00152F1D">
      <w:pPr>
        <w:pStyle w:val="ppBodyText"/>
      </w:pPr>
      <w:r>
        <w:t>In this task</w:t>
      </w:r>
      <w:r w:rsidR="006A658A">
        <w:t>,</w:t>
      </w:r>
      <w:r>
        <w:t xml:space="preserve"> you will try out t</w:t>
      </w:r>
      <w:r w:rsidR="004B4BE6">
        <w:t xml:space="preserve">he Application in a web browser and use the </w:t>
      </w:r>
      <w:r w:rsidR="004B4BE6" w:rsidRPr="004B4BE6">
        <w:rPr>
          <w:b/>
        </w:rPr>
        <w:t>genre</w:t>
      </w:r>
      <w:r w:rsidR="004B4BE6">
        <w:t xml:space="preserve"> parameter.</w:t>
      </w:r>
    </w:p>
    <w:p w:rsidR="00152F1D" w:rsidRDefault="00152F1D" w:rsidP="00152F1D">
      <w:pPr>
        <w:pStyle w:val="ppNumberList"/>
      </w:pPr>
      <w:r w:rsidRPr="00E67EBF">
        <w:t xml:space="preserve">Press </w:t>
      </w:r>
      <w:r w:rsidRPr="00E67EBF">
        <w:rPr>
          <w:b/>
        </w:rPr>
        <w:t>F5</w:t>
      </w:r>
      <w:r w:rsidR="006A658A">
        <w:t xml:space="preserve"> to run the Application.</w:t>
      </w:r>
    </w:p>
    <w:p w:rsidR="00152F1D" w:rsidRDefault="00152F1D" w:rsidP="00B44E32">
      <w:pPr>
        <w:pStyle w:val="ppNumberList"/>
      </w:pPr>
      <w:r>
        <w:t xml:space="preserve">The project starts in the Home page. Change the URL to </w:t>
      </w:r>
      <w:r w:rsidR="00B44E32" w:rsidRPr="00B44E32">
        <w:rPr>
          <w:b/>
        </w:rPr>
        <w:t>/Store/</w:t>
      </w:r>
      <w:proofErr w:type="spellStart"/>
      <w:r w:rsidR="00B44E32" w:rsidRPr="00B44E32">
        <w:rPr>
          <w:b/>
        </w:rPr>
        <w:t>Browse</w:t>
      </w:r>
      <w:proofErr w:type="gramStart"/>
      <w:r w:rsidR="00B44E32" w:rsidRPr="00B44E32">
        <w:rPr>
          <w:b/>
        </w:rPr>
        <w:t>?Genre</w:t>
      </w:r>
      <w:proofErr w:type="spellEnd"/>
      <w:proofErr w:type="gramEnd"/>
      <w:r w:rsidR="00B44E32" w:rsidRPr="00B44E32">
        <w:rPr>
          <w:b/>
        </w:rPr>
        <w:t>=Disco</w:t>
      </w:r>
      <w:r w:rsidR="00B44E32">
        <w:t xml:space="preserve"> to verify that the action receives the genre parameter.</w:t>
      </w:r>
    </w:p>
    <w:p w:rsidR="00B44E32" w:rsidRDefault="00B44E32" w:rsidP="00B44E32">
      <w:pPr>
        <w:pStyle w:val="ppFigureIndent"/>
      </w:pPr>
      <w:r>
        <w:rPr>
          <w:noProof/>
          <w:lang w:bidi="ar-SA"/>
        </w:rPr>
        <w:drawing>
          <wp:inline distT="0" distB="0" distL="0" distR="0">
            <wp:extent cx="5324400" cy="1875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5324400" cy="1875600"/>
                    </a:xfrm>
                    <a:prstGeom prst="rect">
                      <a:avLst/>
                    </a:prstGeom>
                  </pic:spPr>
                </pic:pic>
              </a:graphicData>
            </a:graphic>
          </wp:inline>
        </w:drawing>
      </w:r>
    </w:p>
    <w:p w:rsidR="00B44E32" w:rsidRDefault="00B44E32" w:rsidP="00B44E32">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19</w:t>
      </w:r>
      <w:r w:rsidR="000E49E8">
        <w:rPr>
          <w:noProof/>
        </w:rPr>
        <w:fldChar w:fldCharType="end"/>
      </w:r>
    </w:p>
    <w:p w:rsidR="00B44E32" w:rsidRDefault="00B44E32" w:rsidP="00B44E32">
      <w:pPr>
        <w:pStyle w:val="ppFigureCaptionIndent"/>
      </w:pPr>
      <w:r>
        <w:t>Browsing /Store/</w:t>
      </w:r>
      <w:proofErr w:type="spellStart"/>
      <w:r>
        <w:t>Browse?Genre</w:t>
      </w:r>
      <w:proofErr w:type="spellEnd"/>
      <w:r>
        <w:t>=Disco</w:t>
      </w:r>
    </w:p>
    <w:p w:rsidR="0037295E" w:rsidRPr="0037295E" w:rsidRDefault="0037295E" w:rsidP="0037295E">
      <w:pPr>
        <w:pStyle w:val="ppBodyTextIndent"/>
      </w:pPr>
    </w:p>
    <w:p w:rsidR="0037295E" w:rsidRPr="0037295E" w:rsidRDefault="0037295E" w:rsidP="0037295E">
      <w:pPr>
        <w:pStyle w:val="ppNumberList"/>
      </w:pPr>
      <w:r>
        <w:t>Close the browser.</w:t>
      </w:r>
    </w:p>
    <w:p w:rsidR="00B44E32" w:rsidRDefault="00B44E32" w:rsidP="00602E37">
      <w:pPr>
        <w:pStyle w:val="ppListEnd"/>
      </w:pPr>
    </w:p>
    <w:p w:rsidR="00B44E32" w:rsidRPr="00A729AB" w:rsidRDefault="00B44E32" w:rsidP="00B44E32">
      <w:pPr>
        <w:pStyle w:val="ppProcedureStart"/>
        <w:rPr>
          <w:noProof/>
        </w:rPr>
      </w:pPr>
      <w:bookmarkStart w:id="27" w:name="_Toc282507916"/>
      <w:r w:rsidRPr="00A729AB">
        <w:rPr>
          <w:noProof/>
        </w:rPr>
        <w:t xml:space="preserve">Task </w:t>
      </w:r>
      <w:r>
        <w:rPr>
          <w:noProof/>
        </w:rPr>
        <w:t>3</w:t>
      </w:r>
      <w:r w:rsidRPr="00A729AB">
        <w:rPr>
          <w:noProof/>
        </w:rPr>
        <w:t xml:space="preserve"> – </w:t>
      </w:r>
      <w:r>
        <w:rPr>
          <w:noProof/>
        </w:rPr>
        <w:t xml:space="preserve">Adding </w:t>
      </w:r>
      <w:r w:rsidR="0038633D">
        <w:rPr>
          <w:noProof/>
        </w:rPr>
        <w:t>an I</w:t>
      </w:r>
      <w:r>
        <w:rPr>
          <w:noProof/>
        </w:rPr>
        <w:t xml:space="preserve">d </w:t>
      </w:r>
      <w:r w:rsidR="006A658A">
        <w:rPr>
          <w:noProof/>
        </w:rPr>
        <w:t>P</w:t>
      </w:r>
      <w:r>
        <w:rPr>
          <w:noProof/>
        </w:rPr>
        <w:t xml:space="preserve">arameter </w:t>
      </w:r>
      <w:r w:rsidR="006A658A">
        <w:rPr>
          <w:noProof/>
        </w:rPr>
        <w:t>E</w:t>
      </w:r>
      <w:r>
        <w:rPr>
          <w:noProof/>
        </w:rPr>
        <w:t>mbedded in the URL</w:t>
      </w:r>
      <w:bookmarkEnd w:id="27"/>
    </w:p>
    <w:p w:rsidR="00B44E32" w:rsidRDefault="00B44E32" w:rsidP="00B44E32">
      <w:pPr>
        <w:pStyle w:val="ppBodyText"/>
      </w:pPr>
      <w:r>
        <w:t>In this task</w:t>
      </w:r>
      <w:r w:rsidR="006A658A">
        <w:t>,</w:t>
      </w:r>
      <w:r>
        <w:t xml:space="preserve"> you will use the </w:t>
      </w:r>
      <w:r>
        <w:rPr>
          <w:b/>
        </w:rPr>
        <w:t>URL</w:t>
      </w:r>
      <w:r>
        <w:t xml:space="preserve"> to pass an </w:t>
      </w:r>
      <w:r w:rsidRPr="00B44E32">
        <w:rPr>
          <w:b/>
        </w:rPr>
        <w:t>Id</w:t>
      </w:r>
      <w:r>
        <w:t xml:space="preserve"> parameter to the </w:t>
      </w:r>
      <w:r>
        <w:rPr>
          <w:b/>
        </w:rPr>
        <w:t>Detail</w:t>
      </w:r>
      <w:r w:rsidR="00F067CF">
        <w:rPr>
          <w:b/>
        </w:rPr>
        <w:t>s</w:t>
      </w:r>
      <w:r>
        <w:t xml:space="preserve"> action method </w:t>
      </w:r>
      <w:r w:rsidR="00D01E99">
        <w:t>of</w:t>
      </w:r>
      <w:r>
        <w:t xml:space="preserve"> the </w:t>
      </w:r>
      <w:proofErr w:type="spellStart"/>
      <w:r w:rsidRPr="00A7199F">
        <w:rPr>
          <w:b/>
        </w:rPr>
        <w:t>StoreController</w:t>
      </w:r>
      <w:proofErr w:type="spellEnd"/>
      <w:r>
        <w:t xml:space="preserve">. </w:t>
      </w:r>
      <w:r w:rsidRPr="00B44E32">
        <w:t>ASP.NET MVC’s default routing convention is to treat the segment of a URL after the action method name as a parame</w:t>
      </w:r>
      <w:r>
        <w:t xml:space="preserve">ter named </w:t>
      </w:r>
      <w:r w:rsidRPr="00B44E32">
        <w:rPr>
          <w:b/>
        </w:rPr>
        <w:t>I</w:t>
      </w:r>
      <w:r w:rsidR="00672CAC">
        <w:rPr>
          <w:b/>
        </w:rPr>
        <w:t>d</w:t>
      </w:r>
      <w:r w:rsidRPr="00B44E32">
        <w:t>.  If your action method has a parameter named I</w:t>
      </w:r>
      <w:r w:rsidR="00672CAC">
        <w:t>d</w:t>
      </w:r>
      <w:r w:rsidRPr="00B44E32">
        <w:t xml:space="preserve"> then ASP.NET MVC will automatically pass the URL segment to you as a parameter.</w:t>
      </w:r>
      <w:r w:rsidR="00602E37">
        <w:t xml:space="preserve"> </w:t>
      </w:r>
      <w:r w:rsidR="00672CAC">
        <w:t xml:space="preserve">In </w:t>
      </w:r>
      <w:r w:rsidR="00D01E99">
        <w:t>the</w:t>
      </w:r>
      <w:r w:rsidR="00672CAC">
        <w:t xml:space="preserve"> </w:t>
      </w:r>
      <w:r w:rsidR="00414121">
        <w:t>URL</w:t>
      </w:r>
      <w:r w:rsidR="00D01E99">
        <w:t xml:space="preserve"> </w:t>
      </w:r>
      <w:r w:rsidR="00602E37" w:rsidRPr="00602E37">
        <w:rPr>
          <w:b/>
        </w:rPr>
        <w:t>Store/Detail/5</w:t>
      </w:r>
      <w:r w:rsidR="00D01E99" w:rsidRPr="00D01E99">
        <w:t>,</w:t>
      </w:r>
      <w:r w:rsidR="00D01E99">
        <w:t xml:space="preserve"> </w:t>
      </w:r>
      <w:r w:rsidR="00D01E99" w:rsidRPr="00D01E99">
        <w:rPr>
          <w:b/>
        </w:rPr>
        <w:t>Id</w:t>
      </w:r>
      <w:r w:rsidR="00D01E99">
        <w:t xml:space="preserve"> </w:t>
      </w:r>
      <w:r w:rsidR="00602E37">
        <w:t xml:space="preserve">will be interpreted as </w:t>
      </w:r>
      <w:r w:rsidR="00602E37" w:rsidRPr="00602E37">
        <w:rPr>
          <w:b/>
        </w:rPr>
        <w:t>5</w:t>
      </w:r>
      <w:r w:rsidR="00602E37">
        <w:t>.</w:t>
      </w:r>
    </w:p>
    <w:p w:rsidR="00602E37" w:rsidRDefault="00602E37" w:rsidP="00602E37">
      <w:pPr>
        <w:pStyle w:val="ppNumberList"/>
      </w:pPr>
      <w:r>
        <w:t xml:space="preserve">Change the </w:t>
      </w:r>
      <w:r w:rsidRPr="00602E37">
        <w:rPr>
          <w:b/>
        </w:rPr>
        <w:t>Detail</w:t>
      </w:r>
      <w:r w:rsidR="00EF51AE">
        <w:rPr>
          <w:b/>
        </w:rPr>
        <w:t>s</w:t>
      </w:r>
      <w:r>
        <w:t xml:space="preserve"> method</w:t>
      </w:r>
      <w:r w:rsidR="00D01E99">
        <w:t xml:space="preserve"> of the </w:t>
      </w:r>
      <w:proofErr w:type="spellStart"/>
      <w:r w:rsidR="00D01E99" w:rsidRPr="00D01E99">
        <w:rPr>
          <w:b/>
        </w:rPr>
        <w:t>StoreController</w:t>
      </w:r>
      <w:proofErr w:type="spellEnd"/>
      <w:r>
        <w:t xml:space="preserve">, adding an </w:t>
      </w:r>
      <w:proofErr w:type="spellStart"/>
      <w:r w:rsidRPr="00D01E99">
        <w:rPr>
          <w:b/>
        </w:rPr>
        <w:t>int</w:t>
      </w:r>
      <w:proofErr w:type="spellEnd"/>
      <w:r>
        <w:t xml:space="preserve"> parameter called </w:t>
      </w:r>
      <w:r w:rsidRPr="00EF51AE">
        <w:rPr>
          <w:b/>
        </w:rPr>
        <w:t>id</w:t>
      </w:r>
      <w:r w:rsidRPr="00EF7D1A">
        <w:t>.</w:t>
      </w:r>
      <w:r>
        <w:t xml:space="preserve"> To do this, replace the </w:t>
      </w:r>
      <w:r>
        <w:rPr>
          <w:b/>
        </w:rPr>
        <w:t>Detail</w:t>
      </w:r>
      <w:r w:rsidR="00EF51AE">
        <w:rPr>
          <w:b/>
        </w:rPr>
        <w:t>s</w:t>
      </w:r>
      <w:r>
        <w:rPr>
          <w:b/>
        </w:rPr>
        <w:t xml:space="preserve"> </w:t>
      </w:r>
      <w:r w:rsidR="00D01E99">
        <w:t>method with the following code:</w:t>
      </w:r>
    </w:p>
    <w:p w:rsidR="00602E37" w:rsidRDefault="00602E37" w:rsidP="00602E37">
      <w:pPr>
        <w:pStyle w:val="ppBodyTextIndent"/>
      </w:pPr>
      <w:r>
        <w:t>(</w:t>
      </w:r>
      <w:r w:rsidR="0073222B">
        <w:t xml:space="preserve">Code Snippet – </w:t>
      </w:r>
      <w:r w:rsidR="0073222B" w:rsidRPr="00970246">
        <w:t xml:space="preserve">ASP.NET MVC </w:t>
      </w:r>
      <w:r w:rsidR="0073222B">
        <w:t xml:space="preserve">3.0 </w:t>
      </w:r>
      <w:r w:rsidR="0073222B" w:rsidRPr="00970246">
        <w:t>Fundamentals</w:t>
      </w:r>
      <w:r w:rsidR="0073222B">
        <w:t xml:space="preserve"> </w:t>
      </w:r>
      <w:r>
        <w:t>– Ex3</w:t>
      </w:r>
      <w:r w:rsidRPr="005F3376">
        <w:t xml:space="preserve"> </w:t>
      </w:r>
      <w:proofErr w:type="spellStart"/>
      <w:r>
        <w:t>StoreController</w:t>
      </w:r>
      <w:proofErr w:type="spellEnd"/>
      <w:r>
        <w:t xml:space="preserve"> </w:t>
      </w:r>
      <w:proofErr w:type="spellStart"/>
      <w:r>
        <w:t>Detail</w:t>
      </w:r>
      <w:r w:rsidR="00EF51AE">
        <w:t>s</w:t>
      </w:r>
      <w:r>
        <w:t>Method</w:t>
      </w:r>
      <w:proofErr w:type="spellEnd"/>
      <w:r>
        <w:t xml:space="preserve"> – </w:t>
      </w:r>
      <w:proofErr w:type="spellStart"/>
      <w:r>
        <w:t>CS</w:t>
      </w:r>
      <w:r w:rsidR="00D9635B">
        <w:t>harp</w:t>
      </w:r>
      <w:proofErr w:type="spellEnd"/>
      <w:r>
        <w:t>)</w:t>
      </w:r>
    </w:p>
    <w:p w:rsidR="00602E37" w:rsidRDefault="00602E37" w:rsidP="00602E37">
      <w:pPr>
        <w:pStyle w:val="ppCodeLanguageIndent"/>
      </w:pPr>
      <w:r>
        <w:t>C#</w:t>
      </w:r>
    </w:p>
    <w:p w:rsidR="00602E37" w:rsidRPr="00602E37" w:rsidRDefault="00602E37" w:rsidP="00602E37">
      <w:pPr>
        <w:pStyle w:val="ppCodeIndent"/>
        <w:rPr>
          <w:rFonts w:eastAsia="MS Mincho"/>
          <w:b/>
          <w:lang w:bidi="ar-SA"/>
        </w:rPr>
      </w:pPr>
      <w:r w:rsidRPr="00602E37">
        <w:rPr>
          <w:rFonts w:eastAsia="MS Mincho"/>
          <w:b/>
          <w:color w:val="008000"/>
          <w:lang w:bidi="ar-SA"/>
        </w:rPr>
        <w:t>//</w:t>
      </w:r>
    </w:p>
    <w:p w:rsidR="00602E37" w:rsidRPr="00602E37" w:rsidRDefault="00602E37" w:rsidP="00602E37">
      <w:pPr>
        <w:pStyle w:val="ppCodeIndent"/>
        <w:rPr>
          <w:rFonts w:eastAsia="MS Mincho"/>
          <w:b/>
          <w:lang w:bidi="ar-SA"/>
        </w:rPr>
      </w:pPr>
      <w:r w:rsidRPr="00602E37">
        <w:rPr>
          <w:rFonts w:eastAsia="MS Mincho"/>
          <w:b/>
          <w:color w:val="008000"/>
          <w:lang w:bidi="ar-SA"/>
        </w:rPr>
        <w:lastRenderedPageBreak/>
        <w:t>// GET: /Store/Details/5</w:t>
      </w:r>
    </w:p>
    <w:p w:rsidR="00602E37" w:rsidRPr="00602E37" w:rsidRDefault="00602E37" w:rsidP="00602E37">
      <w:pPr>
        <w:pStyle w:val="ppCodeIndent"/>
        <w:rPr>
          <w:rFonts w:eastAsia="MS Mincho"/>
          <w:b/>
          <w:lang w:bidi="ar-SA"/>
        </w:rPr>
      </w:pPr>
    </w:p>
    <w:p w:rsidR="00602E37" w:rsidRPr="00602E37" w:rsidRDefault="00602E37" w:rsidP="00602E37">
      <w:pPr>
        <w:pStyle w:val="ppCodeIndent"/>
        <w:rPr>
          <w:rFonts w:eastAsia="MS Mincho"/>
          <w:b/>
          <w:lang w:bidi="ar-SA"/>
        </w:rPr>
      </w:pPr>
      <w:r w:rsidRPr="00602E37">
        <w:rPr>
          <w:rFonts w:eastAsia="MS Mincho"/>
          <w:b/>
          <w:color w:val="0000FF"/>
          <w:lang w:bidi="ar-SA"/>
        </w:rPr>
        <w:t>public</w:t>
      </w:r>
      <w:r w:rsidRPr="00602E37">
        <w:rPr>
          <w:rFonts w:eastAsia="MS Mincho"/>
          <w:b/>
          <w:lang w:bidi="ar-SA"/>
        </w:rPr>
        <w:t xml:space="preserve"> </w:t>
      </w:r>
      <w:r w:rsidRPr="00602E37">
        <w:rPr>
          <w:rFonts w:eastAsia="MS Mincho"/>
          <w:b/>
          <w:color w:val="0000FF"/>
          <w:lang w:bidi="ar-SA"/>
        </w:rPr>
        <w:t>string</w:t>
      </w:r>
      <w:r w:rsidRPr="00602E37">
        <w:rPr>
          <w:rFonts w:eastAsia="MS Mincho"/>
          <w:b/>
          <w:lang w:bidi="ar-SA"/>
        </w:rPr>
        <w:t xml:space="preserve"> Details(</w:t>
      </w:r>
      <w:proofErr w:type="spellStart"/>
      <w:r w:rsidRPr="00602E37">
        <w:rPr>
          <w:rFonts w:eastAsia="MS Mincho"/>
          <w:b/>
          <w:color w:val="0000FF"/>
          <w:lang w:bidi="ar-SA"/>
        </w:rPr>
        <w:t>int</w:t>
      </w:r>
      <w:proofErr w:type="spellEnd"/>
      <w:r w:rsidRPr="00602E37">
        <w:rPr>
          <w:rFonts w:eastAsia="MS Mincho"/>
          <w:b/>
          <w:lang w:bidi="ar-SA"/>
        </w:rPr>
        <w:t xml:space="preserve"> id)</w:t>
      </w:r>
    </w:p>
    <w:p w:rsidR="00602E37" w:rsidRPr="00602E37" w:rsidRDefault="00602E37" w:rsidP="00602E37">
      <w:pPr>
        <w:pStyle w:val="ppCodeIndent"/>
        <w:rPr>
          <w:rFonts w:eastAsia="MS Mincho"/>
          <w:b/>
          <w:lang w:bidi="ar-SA"/>
        </w:rPr>
      </w:pPr>
      <w:r w:rsidRPr="00602E37">
        <w:rPr>
          <w:rFonts w:eastAsia="MS Mincho"/>
          <w:b/>
          <w:lang w:bidi="ar-SA"/>
        </w:rPr>
        <w:t>{</w:t>
      </w:r>
    </w:p>
    <w:p w:rsidR="00602E37" w:rsidRPr="00602E37" w:rsidRDefault="00602E37" w:rsidP="00602E37">
      <w:pPr>
        <w:pStyle w:val="ppCodeIndent"/>
        <w:rPr>
          <w:rFonts w:eastAsia="MS Mincho"/>
          <w:b/>
          <w:lang w:bidi="ar-SA"/>
        </w:rPr>
      </w:pPr>
      <w:r w:rsidRPr="00602E37">
        <w:rPr>
          <w:rFonts w:eastAsia="MS Mincho"/>
          <w:b/>
          <w:color w:val="0000FF"/>
          <w:lang w:bidi="ar-SA"/>
        </w:rPr>
        <w:t xml:space="preserve">  string</w:t>
      </w:r>
      <w:r w:rsidRPr="00602E37">
        <w:rPr>
          <w:rFonts w:eastAsia="MS Mincho"/>
          <w:b/>
          <w:lang w:bidi="ar-SA"/>
        </w:rPr>
        <w:t xml:space="preserve"> message = </w:t>
      </w:r>
      <w:r w:rsidRPr="00602E37">
        <w:rPr>
          <w:rFonts w:eastAsia="MS Mincho"/>
          <w:b/>
          <w:color w:val="A31515"/>
          <w:lang w:bidi="ar-SA"/>
        </w:rPr>
        <w:t>"</w:t>
      </w:r>
      <w:proofErr w:type="spellStart"/>
      <w:r w:rsidRPr="00602E37">
        <w:rPr>
          <w:rFonts w:eastAsia="MS Mincho"/>
          <w:b/>
          <w:color w:val="A31515"/>
          <w:lang w:bidi="ar-SA"/>
        </w:rPr>
        <w:t>Store.Details</w:t>
      </w:r>
      <w:proofErr w:type="spellEnd"/>
      <w:r w:rsidRPr="00602E37">
        <w:rPr>
          <w:rFonts w:eastAsia="MS Mincho"/>
          <w:b/>
          <w:color w:val="A31515"/>
          <w:lang w:bidi="ar-SA"/>
        </w:rPr>
        <w:t>, ID = "</w:t>
      </w:r>
      <w:r w:rsidRPr="00602E37">
        <w:rPr>
          <w:rFonts w:eastAsia="MS Mincho"/>
          <w:b/>
          <w:lang w:bidi="ar-SA"/>
        </w:rPr>
        <w:t xml:space="preserve"> + id;</w:t>
      </w:r>
    </w:p>
    <w:p w:rsidR="00602E37" w:rsidRPr="00602E37" w:rsidRDefault="00602E37" w:rsidP="00602E37">
      <w:pPr>
        <w:pStyle w:val="ppCodeIndent"/>
        <w:rPr>
          <w:rFonts w:eastAsia="MS Mincho"/>
          <w:b/>
          <w:lang w:bidi="ar-SA"/>
        </w:rPr>
      </w:pPr>
    </w:p>
    <w:p w:rsidR="00602E37" w:rsidRPr="00602E37" w:rsidRDefault="00602E37" w:rsidP="00602E37">
      <w:pPr>
        <w:pStyle w:val="ppCodeIndent"/>
        <w:rPr>
          <w:rFonts w:eastAsia="MS Mincho"/>
          <w:b/>
          <w:lang w:bidi="ar-SA"/>
        </w:rPr>
      </w:pPr>
      <w:r w:rsidRPr="00602E37">
        <w:rPr>
          <w:rFonts w:eastAsia="MS Mincho"/>
          <w:b/>
          <w:lang w:bidi="ar-SA"/>
        </w:rPr>
        <w:t xml:space="preserve">  </w:t>
      </w:r>
      <w:r w:rsidRPr="00602E37">
        <w:rPr>
          <w:rFonts w:eastAsia="MS Mincho"/>
          <w:b/>
          <w:color w:val="0000FF"/>
          <w:lang w:bidi="ar-SA"/>
        </w:rPr>
        <w:t>return</w:t>
      </w:r>
      <w:r w:rsidRPr="00602E37">
        <w:rPr>
          <w:rFonts w:eastAsia="MS Mincho"/>
          <w:b/>
          <w:lang w:bidi="ar-SA"/>
        </w:rPr>
        <w:t xml:space="preserve"> message;</w:t>
      </w:r>
    </w:p>
    <w:p w:rsidR="00602E37" w:rsidRPr="00602E37" w:rsidRDefault="00602E37" w:rsidP="00602E37">
      <w:pPr>
        <w:pStyle w:val="ppCodeIndent"/>
        <w:rPr>
          <w:rFonts w:eastAsia="MS Mincho"/>
          <w:b/>
          <w:lang w:bidi="ar-SA"/>
        </w:rPr>
      </w:pPr>
      <w:r w:rsidRPr="00602E37">
        <w:rPr>
          <w:rFonts w:eastAsia="MS Mincho"/>
          <w:b/>
          <w:lang w:bidi="ar-SA"/>
        </w:rPr>
        <w:t>}</w:t>
      </w:r>
    </w:p>
    <w:p w:rsidR="00602E37" w:rsidRPr="00602E37" w:rsidRDefault="00602E37" w:rsidP="006A658A">
      <w:pPr>
        <w:pStyle w:val="ppBodyTextIndent"/>
        <w:rPr>
          <w:rFonts w:eastAsia="MS Mincho"/>
          <w:lang w:bidi="ar-SA"/>
        </w:rPr>
      </w:pPr>
    </w:p>
    <w:p w:rsidR="00B44E32" w:rsidRDefault="00B44E32" w:rsidP="00602E37">
      <w:pPr>
        <w:pStyle w:val="ppListEnd"/>
      </w:pPr>
    </w:p>
    <w:p w:rsidR="00602E37" w:rsidRPr="00A729AB" w:rsidRDefault="00602E37" w:rsidP="00602E37">
      <w:pPr>
        <w:pStyle w:val="ppProcedureStart"/>
        <w:rPr>
          <w:noProof/>
        </w:rPr>
      </w:pPr>
      <w:bookmarkStart w:id="28" w:name="_Toc282507917"/>
      <w:r w:rsidRPr="00A729AB">
        <w:rPr>
          <w:noProof/>
        </w:rPr>
        <w:t xml:space="preserve">Task </w:t>
      </w:r>
      <w:r>
        <w:rPr>
          <w:noProof/>
        </w:rPr>
        <w:t>4</w:t>
      </w:r>
      <w:r w:rsidRPr="00A729AB">
        <w:rPr>
          <w:noProof/>
        </w:rPr>
        <w:t xml:space="preserve"> – </w:t>
      </w:r>
      <w:r>
        <w:rPr>
          <w:noProof/>
        </w:rPr>
        <w:t xml:space="preserve">Running the </w:t>
      </w:r>
      <w:r w:rsidR="006A658A">
        <w:rPr>
          <w:noProof/>
        </w:rPr>
        <w:t>A</w:t>
      </w:r>
      <w:r>
        <w:rPr>
          <w:noProof/>
        </w:rPr>
        <w:t>pplication</w:t>
      </w:r>
      <w:bookmarkEnd w:id="28"/>
    </w:p>
    <w:p w:rsidR="00602E37" w:rsidRDefault="00602E37" w:rsidP="00602E37">
      <w:pPr>
        <w:pStyle w:val="ppBodyText"/>
      </w:pPr>
      <w:r>
        <w:t>In this task</w:t>
      </w:r>
      <w:r w:rsidR="006A658A">
        <w:t>,</w:t>
      </w:r>
      <w:r>
        <w:t xml:space="preserve"> you will try out the Application in a web bro</w:t>
      </w:r>
      <w:r w:rsidR="00D01E99">
        <w:t xml:space="preserve">wser and use the </w:t>
      </w:r>
      <w:r w:rsidR="00D01E99" w:rsidRPr="00D01E99">
        <w:rPr>
          <w:b/>
        </w:rPr>
        <w:t>Id</w:t>
      </w:r>
      <w:r w:rsidR="00D01E99">
        <w:t xml:space="preserve"> parameter.</w:t>
      </w:r>
    </w:p>
    <w:p w:rsidR="00602E37" w:rsidRDefault="00602E37" w:rsidP="00602E37">
      <w:pPr>
        <w:pStyle w:val="ppNumberList"/>
      </w:pPr>
      <w:r w:rsidRPr="00E67EBF">
        <w:t xml:space="preserve">Press </w:t>
      </w:r>
      <w:r w:rsidRPr="0037295E">
        <w:rPr>
          <w:b/>
        </w:rPr>
        <w:t>F5</w:t>
      </w:r>
      <w:r w:rsidR="006A658A">
        <w:t xml:space="preserve"> to run the Application.</w:t>
      </w:r>
    </w:p>
    <w:p w:rsidR="00602E37" w:rsidRDefault="00602E37" w:rsidP="00602E37">
      <w:pPr>
        <w:pStyle w:val="ppNumberList"/>
      </w:pPr>
      <w:r>
        <w:t xml:space="preserve">The project starts in the Home page. Change the URL to </w:t>
      </w:r>
      <w:r w:rsidRPr="00B44E32">
        <w:rPr>
          <w:b/>
        </w:rPr>
        <w:t>/Store/</w:t>
      </w:r>
      <w:r>
        <w:rPr>
          <w:b/>
        </w:rPr>
        <w:t>Details/5</w:t>
      </w:r>
      <w:r>
        <w:t xml:space="preserve"> to verify that the action receives the id parameter.</w:t>
      </w:r>
    </w:p>
    <w:p w:rsidR="00602E37" w:rsidRDefault="00445542" w:rsidP="00445542">
      <w:pPr>
        <w:pStyle w:val="ppFigureIndent"/>
      </w:pPr>
      <w:r>
        <w:rPr>
          <w:noProof/>
          <w:lang w:bidi="ar-SA"/>
        </w:rPr>
        <w:drawing>
          <wp:inline distT="0" distB="0" distL="0" distR="0">
            <wp:extent cx="5324400" cy="1875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5324400" cy="1875600"/>
                    </a:xfrm>
                    <a:prstGeom prst="rect">
                      <a:avLst/>
                    </a:prstGeom>
                  </pic:spPr>
                </pic:pic>
              </a:graphicData>
            </a:graphic>
          </wp:inline>
        </w:drawing>
      </w:r>
    </w:p>
    <w:p w:rsidR="00445542" w:rsidRDefault="00445542" w:rsidP="00445542">
      <w:pPr>
        <w:pStyle w:val="ppFigureNumberIndent"/>
      </w:pPr>
      <w:r>
        <w:t xml:space="preserve">Figure </w:t>
      </w:r>
      <w:r w:rsidR="000E49E8">
        <w:fldChar w:fldCharType="begin"/>
      </w:r>
      <w:r w:rsidR="007942F9">
        <w:instrText xml:space="preserve"> SEQ Figure \* ARABIC </w:instrText>
      </w:r>
      <w:r w:rsidR="000E49E8">
        <w:fldChar w:fldCharType="separate"/>
      </w:r>
      <w:r w:rsidR="00D6151F">
        <w:rPr>
          <w:noProof/>
        </w:rPr>
        <w:t>20</w:t>
      </w:r>
      <w:r w:rsidR="000E49E8">
        <w:rPr>
          <w:noProof/>
        </w:rPr>
        <w:fldChar w:fldCharType="end"/>
      </w:r>
    </w:p>
    <w:p w:rsidR="00445542" w:rsidRDefault="00445542" w:rsidP="00445542">
      <w:pPr>
        <w:pStyle w:val="ppFigureCaptionIndent"/>
      </w:pPr>
      <w:r>
        <w:t>Browsing /Store/Details/5</w:t>
      </w:r>
    </w:p>
    <w:p w:rsidR="006A658A" w:rsidRPr="006A658A" w:rsidRDefault="006A658A" w:rsidP="006A658A">
      <w:pPr>
        <w:pStyle w:val="ppBodyTextIndent"/>
      </w:pPr>
    </w:p>
    <w:p w:rsidR="00445542" w:rsidRDefault="00445542" w:rsidP="00EF51AE">
      <w:pPr>
        <w:pStyle w:val="ppListEnd"/>
      </w:pPr>
    </w:p>
    <w:p w:rsidR="00715E7B" w:rsidRDefault="00715E7B" w:rsidP="00715E7B">
      <w:pPr>
        <w:pStyle w:val="Heading1"/>
        <w:rPr>
          <w:rFonts w:eastAsia="Arial Unicode MS"/>
          <w:noProof/>
        </w:rPr>
      </w:pPr>
      <w:r>
        <w:rPr>
          <w:rFonts w:eastAsia="Arial Unicode MS"/>
          <w:noProof/>
        </w:rPr>
        <w:t>Next Step</w:t>
      </w:r>
    </w:p>
    <w:sdt>
      <w:sdtPr>
        <w:rPr>
          <w:rStyle w:val="Hyperlink"/>
        </w:rPr>
        <w:alias w:val="Topic Link"/>
        <w:tag w:val="f5d3d395-7b98-424c-a5cd-41afb9fd2d93"/>
        <w:id w:val="576632332"/>
        <w:placeholder>
          <w:docPart w:val="DefaultPlaceholder_1082065158"/>
        </w:placeholder>
        <w:text/>
      </w:sdtPr>
      <w:sdtEndPr>
        <w:rPr>
          <w:rStyle w:val="Hyperlink"/>
        </w:rPr>
      </w:sdtEndPr>
      <w:sdtContent>
        <w:p w:rsidR="00715E7B" w:rsidRDefault="00425AD5" w:rsidP="00715E7B">
          <w:pPr>
            <w:spacing w:after="200"/>
          </w:pPr>
          <w:r w:rsidRPr="00425AD5">
            <w:rPr>
              <w:rStyle w:val="Hyperlink"/>
            </w:rPr>
            <w:t>Exercise 4: Creating a View</w:t>
          </w:r>
        </w:p>
      </w:sdtContent>
    </w:sdt>
    <w:p w:rsidR="006A658A" w:rsidRDefault="006A658A" w:rsidP="006A658A">
      <w:pPr>
        <w:pStyle w:val="ppListEnd"/>
      </w:pPr>
    </w:p>
    <w:p w:rsidR="00AA2D4B" w:rsidRDefault="00AA2D4B" w:rsidP="006A658A">
      <w:pPr>
        <w:pStyle w:val="ppBodyText"/>
      </w:pPr>
      <w:r>
        <w:br w:type="page"/>
      </w:r>
    </w:p>
    <w:bookmarkStart w:id="29" w:name="_Toc282507918" w:displacedByCustomXml="next"/>
    <w:sdt>
      <w:sdtPr>
        <w:alias w:val="Topic"/>
        <w:tag w:val="f5d3d395-7b98-424c-a5cd-41afb9fd2d93"/>
        <w:id w:val="-939143086"/>
        <w:placeholder>
          <w:docPart w:val="DefaultPlaceholder_1082065158"/>
        </w:placeholder>
        <w:text/>
      </w:sdtPr>
      <w:sdtEndPr/>
      <w:sdtContent>
        <w:p w:rsidR="00AA2D4B" w:rsidRDefault="00425AD5" w:rsidP="00425AD5">
          <w:pPr>
            <w:pStyle w:val="ppTopic"/>
          </w:pPr>
          <w:r>
            <w:t>Exercise 4: Creating a View</w:t>
          </w:r>
        </w:p>
      </w:sdtContent>
    </w:sdt>
    <w:bookmarkEnd w:id="29" w:displacedByCustomXml="prev"/>
    <w:p w:rsidR="00AA2D4B" w:rsidRDefault="00064995" w:rsidP="00AA2D4B">
      <w:pPr>
        <w:pStyle w:val="ppBodyText"/>
      </w:pPr>
      <w:r>
        <w:t>So far you ha</w:t>
      </w:r>
      <w:r w:rsidR="00AA2D4B">
        <w:t xml:space="preserve">ve been returning strings from controller actions. </w:t>
      </w:r>
      <w:r w:rsidR="00242D36">
        <w:t>Although</w:t>
      </w:r>
      <w:r w:rsidR="00AA2D4B">
        <w:t xml:space="preserve"> that’s a useful way of understanding how controllers work, it’s not how </w:t>
      </w:r>
      <w:r w:rsidR="00AA2D4B" w:rsidRPr="004737A1">
        <w:t>you’d want to build a real web application</w:t>
      </w:r>
      <w:r w:rsidR="00AA2D4B">
        <w:t xml:space="preserve">. Views are components that provide a better approach for </w:t>
      </w:r>
      <w:r w:rsidR="00AA2D4B" w:rsidRPr="004737A1">
        <w:t>generat</w:t>
      </w:r>
      <w:r w:rsidR="00AA2D4B">
        <w:t>ing</w:t>
      </w:r>
      <w:r w:rsidR="00AA2D4B" w:rsidRPr="004737A1">
        <w:t xml:space="preserve"> HTML back to </w:t>
      </w:r>
      <w:r w:rsidR="00AA2D4B">
        <w:t xml:space="preserve">the browser </w:t>
      </w:r>
      <w:r>
        <w:t>with the use of template files.</w:t>
      </w:r>
    </w:p>
    <w:p w:rsidR="00F42F98" w:rsidRDefault="00AA2D4B" w:rsidP="00F42F98">
      <w:pPr>
        <w:pStyle w:val="ppBodyText"/>
      </w:pPr>
      <w:r w:rsidRPr="00317735">
        <w:t xml:space="preserve">In this exercise you will learn how to </w:t>
      </w:r>
      <w:r w:rsidR="00317735" w:rsidRPr="00317735">
        <w:t>a</w:t>
      </w:r>
      <w:r w:rsidRPr="00317735">
        <w:t xml:space="preserve">dd a </w:t>
      </w:r>
      <w:proofErr w:type="spellStart"/>
      <w:r w:rsidRPr="00317735">
        <w:t>MasterPage</w:t>
      </w:r>
      <w:proofErr w:type="spellEnd"/>
      <w:r w:rsidRPr="00317735">
        <w:t xml:space="preserve"> to setup a template for common HTML</w:t>
      </w:r>
      <w:r w:rsidR="00317735" w:rsidRPr="00317735">
        <w:t xml:space="preserve"> content</w:t>
      </w:r>
      <w:r w:rsidRPr="00317735">
        <w:t xml:space="preserve">, a </w:t>
      </w:r>
      <w:proofErr w:type="spellStart"/>
      <w:r w:rsidRPr="00317735">
        <w:t>StyleSheet</w:t>
      </w:r>
      <w:proofErr w:type="spellEnd"/>
      <w:r w:rsidRPr="00317735">
        <w:t xml:space="preserve"> to enhance the look and feel of the site and finally a View </w:t>
      </w:r>
      <w:r w:rsidR="00317735" w:rsidRPr="00317735">
        <w:t>t</w:t>
      </w:r>
      <w:r w:rsidRPr="00317735">
        <w:t xml:space="preserve">emplate </w:t>
      </w:r>
      <w:r w:rsidR="00317735">
        <w:t xml:space="preserve">to enable </w:t>
      </w:r>
      <w:proofErr w:type="spellStart"/>
      <w:r w:rsidR="00317735" w:rsidRPr="00317735">
        <w:t>HomeController</w:t>
      </w:r>
      <w:proofErr w:type="spellEnd"/>
      <w:r w:rsidR="00317735" w:rsidRPr="00317735">
        <w:t xml:space="preserve"> to return HTML</w:t>
      </w:r>
      <w:r w:rsidR="00317735">
        <w:t>.</w:t>
      </w:r>
    </w:p>
    <w:p w:rsidR="00AA2D4B" w:rsidRPr="00A729AB" w:rsidRDefault="00AA2D4B" w:rsidP="00AA2D4B">
      <w:pPr>
        <w:pStyle w:val="ppProcedureStart"/>
        <w:rPr>
          <w:noProof/>
        </w:rPr>
      </w:pPr>
      <w:bookmarkStart w:id="30" w:name="_Toc269133523"/>
      <w:bookmarkStart w:id="31" w:name="_Toc282507919"/>
      <w:r w:rsidRPr="00A729AB">
        <w:rPr>
          <w:noProof/>
        </w:rPr>
        <w:t xml:space="preserve">Task 1 – </w:t>
      </w:r>
      <w:r>
        <w:rPr>
          <w:noProof/>
        </w:rPr>
        <w:t>Adding a MasterPage</w:t>
      </w:r>
      <w:bookmarkEnd w:id="30"/>
      <w:bookmarkEnd w:id="31"/>
    </w:p>
    <w:p w:rsidR="00AA2D4B" w:rsidRDefault="00AA2D4B" w:rsidP="00AA2D4B">
      <w:pPr>
        <w:pStyle w:val="ppBodyText"/>
      </w:pPr>
      <w:r w:rsidRPr="00887271">
        <w:t xml:space="preserve">ASP.NET </w:t>
      </w:r>
      <w:proofErr w:type="spellStart"/>
      <w:r w:rsidRPr="00887271">
        <w:t>MasterPages</w:t>
      </w:r>
      <w:proofErr w:type="spellEnd"/>
      <w:r>
        <w:t xml:space="preserve"> are layout files that</w:t>
      </w:r>
      <w:r w:rsidRPr="00887271">
        <w:t xml:space="preserve"> allow </w:t>
      </w:r>
      <w:r>
        <w:t>you</w:t>
      </w:r>
      <w:r w:rsidRPr="00887271">
        <w:t xml:space="preserve"> to setup a template for common HTML </w:t>
      </w:r>
      <w:r>
        <w:t>to</w:t>
      </w:r>
      <w:r w:rsidRPr="00887271">
        <w:t xml:space="preserve"> </w:t>
      </w:r>
      <w:r>
        <w:t xml:space="preserve">use across the entire website. In this task you will add a </w:t>
      </w:r>
      <w:proofErr w:type="spellStart"/>
      <w:r>
        <w:t>MasterPage</w:t>
      </w:r>
      <w:proofErr w:type="spellEnd"/>
      <w:r>
        <w:t xml:space="preserve"> with </w:t>
      </w:r>
      <w:r w:rsidR="00A67859">
        <w:t xml:space="preserve">a </w:t>
      </w:r>
      <w:r w:rsidR="00A67859" w:rsidRPr="003A11AD">
        <w:t xml:space="preserve">common header with links to </w:t>
      </w:r>
      <w:r w:rsidR="00A67859">
        <w:t>the</w:t>
      </w:r>
      <w:r w:rsidR="00A67859" w:rsidRPr="003A11AD">
        <w:t xml:space="preserve"> Home page and Store area</w:t>
      </w:r>
      <w:r>
        <w:t>.</w:t>
      </w:r>
    </w:p>
    <w:p w:rsidR="00AA2D4B" w:rsidRPr="00A729AB" w:rsidRDefault="00AA2D4B" w:rsidP="00AA2D4B">
      <w:pPr>
        <w:pStyle w:val="ppNumberList"/>
        <w:rPr>
          <w:rFonts w:eastAsia="Arial Unicode MS"/>
          <w:noProof/>
        </w:rPr>
      </w:pPr>
      <w:r>
        <w:t>If not already open, 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006A658A">
        <w:t>.</w:t>
      </w:r>
    </w:p>
    <w:p w:rsidR="00AA2D4B" w:rsidRPr="00196D4F" w:rsidRDefault="00AA2D4B" w:rsidP="00AA2D4B">
      <w:pPr>
        <w:pStyle w:val="ppNumberList"/>
      </w:pPr>
      <w:r w:rsidRPr="00196D4F">
        <w:t xml:space="preserve">In the </w:t>
      </w:r>
      <w:r w:rsidRPr="00ED669F">
        <w:rPr>
          <w:b/>
        </w:rPr>
        <w:t>File</w:t>
      </w:r>
      <w:r w:rsidRPr="00196D4F">
        <w:t xml:space="preserve"> menu, choose </w:t>
      </w:r>
      <w:r w:rsidRPr="00ED669F">
        <w:rPr>
          <w:b/>
        </w:rPr>
        <w:t>Open</w:t>
      </w:r>
      <w:r>
        <w:rPr>
          <w:b/>
        </w:rPr>
        <w:t xml:space="preserve"> Project</w:t>
      </w:r>
      <w:r w:rsidRPr="00196D4F">
        <w:t xml:space="preserve">. In the Open Project dialog, browse to </w:t>
      </w:r>
      <w:r w:rsidRPr="00A72236">
        <w:t>Source\</w:t>
      </w:r>
      <w:r w:rsidRPr="00384A4F">
        <w:t>Ex0</w:t>
      </w:r>
      <w:r>
        <w:t>4</w:t>
      </w:r>
      <w:r w:rsidRPr="00384A4F">
        <w:t>-</w:t>
      </w:r>
      <w:r w:rsidR="00B90BE5" w:rsidRPr="00384A4F">
        <w:t>CreatingA</w:t>
      </w:r>
      <w:r w:rsidR="00B90BE5">
        <w:t>View</w:t>
      </w:r>
      <w:r w:rsidRPr="00384A4F">
        <w:t>\Begin</w:t>
      </w:r>
      <w:r>
        <w:t xml:space="preserve">, </w:t>
      </w:r>
      <w:r w:rsidRPr="00196D4F">
        <w:t xml:space="preserve">select </w:t>
      </w:r>
      <w:r w:rsidRPr="00ED669F">
        <w:rPr>
          <w:b/>
        </w:rPr>
        <w:t>MvcMusicStore.sln</w:t>
      </w:r>
      <w:r>
        <w:t xml:space="preserve"> </w:t>
      </w:r>
      <w:r w:rsidRPr="00196D4F">
        <w:t xml:space="preserve">and click </w:t>
      </w:r>
      <w:r w:rsidRPr="00ED669F">
        <w:rPr>
          <w:b/>
        </w:rPr>
        <w:t>Open</w:t>
      </w:r>
      <w:r w:rsidRPr="00196D4F">
        <w:t>. Alternatively, you may continue with the solution that you obtained after completing the previous exercise.</w:t>
      </w:r>
    </w:p>
    <w:p w:rsidR="00AA2D4B" w:rsidRDefault="00AA2D4B" w:rsidP="00AA2D4B">
      <w:pPr>
        <w:pStyle w:val="ppNumberList"/>
      </w:pPr>
      <w:r>
        <w:t xml:space="preserve">Add a </w:t>
      </w:r>
      <w:proofErr w:type="spellStart"/>
      <w:r>
        <w:t>MasterPage</w:t>
      </w:r>
      <w:proofErr w:type="spellEnd"/>
      <w:r>
        <w:t xml:space="preserve">. </w:t>
      </w:r>
      <w:r w:rsidRPr="00FE68C1">
        <w:t xml:space="preserve">Because it is a shared resource </w:t>
      </w:r>
      <w:r>
        <w:t>you wi</w:t>
      </w:r>
      <w:r w:rsidRPr="00FE68C1">
        <w:t xml:space="preserve">ll create it under the </w:t>
      </w:r>
      <w:r w:rsidRPr="00FE68C1">
        <w:rPr>
          <w:b/>
        </w:rPr>
        <w:t>/Views/Shared</w:t>
      </w:r>
      <w:r w:rsidRPr="00FE68C1">
        <w:t xml:space="preserve"> folder.</w:t>
      </w:r>
      <w:r>
        <w:t xml:space="preserve"> To do this, expand the </w:t>
      </w:r>
      <w:r w:rsidRPr="00FE68C1">
        <w:rPr>
          <w:b/>
        </w:rPr>
        <w:t>Views</w:t>
      </w:r>
      <w:r>
        <w:t xml:space="preserve"> folder and right-click the </w:t>
      </w:r>
      <w:r w:rsidRPr="00FE68C1">
        <w:rPr>
          <w:b/>
        </w:rPr>
        <w:t>Shared</w:t>
      </w:r>
      <w:r>
        <w:t xml:space="preserve"> folder. S</w:t>
      </w:r>
      <w:r w:rsidRPr="00FB256B">
        <w:t xml:space="preserve">elect </w:t>
      </w:r>
      <w:r w:rsidRPr="00FE68C1">
        <w:rPr>
          <w:b/>
        </w:rPr>
        <w:t>Add</w:t>
      </w:r>
      <w:r>
        <w:t xml:space="preserve"> and then the </w:t>
      </w:r>
      <w:r w:rsidRPr="00881FD2">
        <w:rPr>
          <w:b/>
        </w:rPr>
        <w:t>New Item</w:t>
      </w:r>
      <w:r>
        <w:t xml:space="preserve"> </w:t>
      </w:r>
      <w:r w:rsidRPr="00FB256B">
        <w:t>command</w:t>
      </w:r>
      <w:r>
        <w:t>.</w:t>
      </w:r>
    </w:p>
    <w:p w:rsidR="00AA2D4B" w:rsidRDefault="00AA2D4B" w:rsidP="00204889">
      <w:pPr>
        <w:pStyle w:val="ppFigureIndent"/>
      </w:pPr>
      <w:r>
        <w:rPr>
          <w:noProof/>
          <w:lang w:bidi="ar-SA"/>
        </w:rPr>
        <w:drawing>
          <wp:inline distT="0" distB="0" distL="0" distR="0">
            <wp:extent cx="5321808" cy="1919677"/>
            <wp:effectExtent l="0" t="0" r="0" b="0"/>
            <wp:docPr id="23" name="Picture 23" descr="C:\Users\angel\Downloads\mvc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gel\Downloads\mvc00.png"/>
                    <pic:cNvPicPr>
                      <a:picLocks noChangeAspect="1" noChangeArrowheads="1"/>
                    </pic:cNvPicPr>
                  </pic:nvPicPr>
                  <pic:blipFill>
                    <a:blip r:embed="rId42" cstate="print"/>
                    <a:srcRect/>
                    <a:stretch>
                      <a:fillRect/>
                    </a:stretch>
                  </pic:blipFill>
                  <pic:spPr bwMode="auto">
                    <a:xfrm>
                      <a:off x="0" y="0"/>
                      <a:ext cx="5321808" cy="1919677"/>
                    </a:xfrm>
                    <a:prstGeom prst="rect">
                      <a:avLst/>
                    </a:prstGeom>
                    <a:noFill/>
                    <a:ln w="9525">
                      <a:noFill/>
                      <a:miter lim="800000"/>
                      <a:headEnd/>
                      <a:tailEnd/>
                    </a:ln>
                  </pic:spPr>
                </pic:pic>
              </a:graphicData>
            </a:graphic>
          </wp:inline>
        </w:drawing>
      </w:r>
    </w:p>
    <w:p w:rsidR="00AA2D4B" w:rsidRDefault="00AA2D4B" w:rsidP="00AA2D4B">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21</w:t>
      </w:r>
      <w:r w:rsidR="000E49E8">
        <w:rPr>
          <w:noProof/>
        </w:rPr>
        <w:fldChar w:fldCharType="end"/>
      </w:r>
    </w:p>
    <w:p w:rsidR="00AA2D4B" w:rsidRPr="006A65FB" w:rsidRDefault="00AA2D4B" w:rsidP="00AA2D4B">
      <w:pPr>
        <w:pStyle w:val="ppFigureCaptionIndent"/>
      </w:pPr>
      <w:r w:rsidRPr="006A65FB">
        <w:t>Adding a new item</w:t>
      </w:r>
    </w:p>
    <w:p w:rsidR="00204889" w:rsidRDefault="00204889" w:rsidP="006C363E">
      <w:pPr>
        <w:pStyle w:val="ppBodyTextIndent"/>
      </w:pPr>
    </w:p>
    <w:p w:rsidR="00AA2D4B" w:rsidRDefault="00AA2D4B" w:rsidP="00AA2D4B">
      <w:pPr>
        <w:pStyle w:val="ppNumberList"/>
      </w:pPr>
      <w:r w:rsidRPr="008D5A8C">
        <w:t xml:space="preserve">In the </w:t>
      </w:r>
      <w:r w:rsidRPr="00881FD2">
        <w:rPr>
          <w:b/>
          <w:bCs/>
        </w:rPr>
        <w:t>Add New Item</w:t>
      </w:r>
      <w:r w:rsidRPr="00A72236">
        <w:rPr>
          <w:bCs/>
        </w:rPr>
        <w:t xml:space="preserve"> </w:t>
      </w:r>
      <w:r w:rsidRPr="008D5A8C">
        <w:t xml:space="preserve">dialog box select the </w:t>
      </w:r>
      <w:r w:rsidRPr="00881FD2">
        <w:rPr>
          <w:b/>
        </w:rPr>
        <w:t>MVC</w:t>
      </w:r>
      <w:r w:rsidR="00DF33C1">
        <w:rPr>
          <w:b/>
        </w:rPr>
        <w:t xml:space="preserve"> 3</w:t>
      </w:r>
      <w:r w:rsidRPr="00881FD2">
        <w:rPr>
          <w:b/>
        </w:rPr>
        <w:t xml:space="preserve"> View Master Page</w:t>
      </w:r>
      <w:r w:rsidRPr="00DF33C1">
        <w:rPr>
          <w:b/>
          <w:bCs/>
        </w:rPr>
        <w:t xml:space="preserve"> </w:t>
      </w:r>
      <w:r w:rsidR="00DF33C1" w:rsidRPr="00DF33C1">
        <w:rPr>
          <w:b/>
          <w:bCs/>
        </w:rPr>
        <w:t>(ASPX)</w:t>
      </w:r>
      <w:r w:rsidR="00DF33C1">
        <w:rPr>
          <w:bCs/>
        </w:rPr>
        <w:t xml:space="preserve"> </w:t>
      </w:r>
      <w:r>
        <w:rPr>
          <w:bCs/>
        </w:rPr>
        <w:t>template</w:t>
      </w:r>
      <w:r w:rsidRPr="008D5A8C">
        <w:t xml:space="preserve">, located under </w:t>
      </w:r>
      <w:r w:rsidRPr="002B0678">
        <w:rPr>
          <w:b/>
        </w:rPr>
        <w:t>Visual C#</w:t>
      </w:r>
      <w:r>
        <w:rPr>
          <w:b/>
        </w:rPr>
        <w:t>,</w:t>
      </w:r>
      <w:r w:rsidRPr="008D5A8C">
        <w:t xml:space="preserve"> </w:t>
      </w:r>
      <w:r w:rsidRPr="002B0678">
        <w:rPr>
          <w:b/>
        </w:rPr>
        <w:t>Web</w:t>
      </w:r>
      <w:r>
        <w:t xml:space="preserve"> template </w:t>
      </w:r>
      <w:r w:rsidRPr="008D5A8C">
        <w:t>list</w:t>
      </w:r>
      <w:r>
        <w:t xml:space="preserve">. Change the name to </w:t>
      </w:r>
      <w:proofErr w:type="spellStart"/>
      <w:r w:rsidRPr="00881FD2">
        <w:rPr>
          <w:b/>
        </w:rPr>
        <w:t>Site.Master</w:t>
      </w:r>
      <w:proofErr w:type="spellEnd"/>
      <w:r>
        <w:t xml:space="preserve"> and click </w:t>
      </w:r>
      <w:r w:rsidRPr="00881FD2">
        <w:rPr>
          <w:b/>
        </w:rPr>
        <w:t>Add</w:t>
      </w:r>
      <w:r>
        <w:t>.</w:t>
      </w:r>
    </w:p>
    <w:p w:rsidR="00AA2D4B" w:rsidRPr="007C6D60" w:rsidRDefault="0059227F" w:rsidP="00EA4F40">
      <w:pPr>
        <w:pStyle w:val="ppFigureIndent"/>
        <w:rPr>
          <w:b/>
        </w:rPr>
      </w:pPr>
      <w:r>
        <w:rPr>
          <w:b/>
          <w:noProof/>
          <w:lang w:bidi="ar-SA"/>
        </w:rPr>
        <w:lastRenderedPageBreak/>
        <w:drawing>
          <wp:inline distT="0" distB="0" distL="0" distR="0" wp14:anchorId="64BD0AF9">
            <wp:extent cx="5322570" cy="3365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22570" cy="3365500"/>
                    </a:xfrm>
                    <a:prstGeom prst="rect">
                      <a:avLst/>
                    </a:prstGeom>
                    <a:noFill/>
                  </pic:spPr>
                </pic:pic>
              </a:graphicData>
            </a:graphic>
          </wp:inline>
        </w:drawing>
      </w:r>
    </w:p>
    <w:p w:rsidR="00AA2D4B" w:rsidRDefault="00AA2D4B" w:rsidP="00AA2D4B">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22</w:t>
      </w:r>
      <w:r w:rsidR="000E49E8">
        <w:rPr>
          <w:noProof/>
        </w:rPr>
        <w:fldChar w:fldCharType="end"/>
      </w:r>
    </w:p>
    <w:p w:rsidR="00AA2D4B" w:rsidRPr="006A65FB" w:rsidRDefault="00AA2D4B" w:rsidP="00AA2D4B">
      <w:pPr>
        <w:pStyle w:val="ppFigureCaptionIndent"/>
      </w:pPr>
      <w:r w:rsidRPr="006A65FB">
        <w:t>Add New Item Dialog</w:t>
      </w:r>
    </w:p>
    <w:p w:rsidR="00204889" w:rsidRDefault="00204889" w:rsidP="006C363E">
      <w:pPr>
        <w:pStyle w:val="ppBodyTextIndent"/>
      </w:pPr>
    </w:p>
    <w:p w:rsidR="00AA2D4B" w:rsidRDefault="00AA2D4B" w:rsidP="00AA2D4B">
      <w:pPr>
        <w:pStyle w:val="ppNumberList"/>
      </w:pPr>
      <w:proofErr w:type="spellStart"/>
      <w:r>
        <w:t>Site.Master</w:t>
      </w:r>
      <w:proofErr w:type="spellEnd"/>
      <w:r>
        <w:t xml:space="preserve"> file is added. </w:t>
      </w:r>
      <w:r w:rsidRPr="006A65FB">
        <w:t>This</w:t>
      </w:r>
      <w:r>
        <w:rPr>
          <w:b/>
        </w:rPr>
        <w:t xml:space="preserve"> </w:t>
      </w:r>
      <w:r w:rsidRPr="006A65FB">
        <w:t>template contain</w:t>
      </w:r>
      <w:r>
        <w:t>s</w:t>
      </w:r>
      <w:r w:rsidRPr="006A65FB">
        <w:t xml:space="preserve"> the HTML container layout for all pages on </w:t>
      </w:r>
      <w:r>
        <w:t>the</w:t>
      </w:r>
      <w:r w:rsidRPr="006A65FB">
        <w:t xml:space="preserve"> site.  It </w:t>
      </w:r>
      <w:r>
        <w:t>includes</w:t>
      </w:r>
      <w:r w:rsidRPr="006A65FB">
        <w:t xml:space="preserve"> the </w:t>
      </w:r>
      <w:r w:rsidRPr="006A65FB">
        <w:rPr>
          <w:b/>
        </w:rPr>
        <w:t>&lt;html&gt;</w:t>
      </w:r>
      <w:r w:rsidRPr="006A65FB">
        <w:t xml:space="preserve"> element for </w:t>
      </w:r>
      <w:r>
        <w:t xml:space="preserve">the </w:t>
      </w:r>
      <w:r w:rsidRPr="006A65FB">
        <w:t xml:space="preserve">HTML response, as well as the </w:t>
      </w:r>
      <w:r w:rsidRPr="006A65FB">
        <w:rPr>
          <w:b/>
        </w:rPr>
        <w:t>&lt;head&gt;</w:t>
      </w:r>
      <w:r w:rsidRPr="006A65FB">
        <w:t xml:space="preserve"> and </w:t>
      </w:r>
      <w:r w:rsidRPr="006A65FB">
        <w:rPr>
          <w:b/>
        </w:rPr>
        <w:t>&lt;body&gt;</w:t>
      </w:r>
      <w:r>
        <w:t xml:space="preserve"> elements. </w:t>
      </w:r>
      <w:r>
        <w:rPr>
          <w:b/>
        </w:rPr>
        <w:t>&lt;</w:t>
      </w:r>
      <w:proofErr w:type="spellStart"/>
      <w:r>
        <w:rPr>
          <w:b/>
        </w:rPr>
        <w:t>asp</w:t>
      </w:r>
      <w:proofErr w:type="gramStart"/>
      <w:r>
        <w:rPr>
          <w:b/>
        </w:rPr>
        <w:t>:ContentPlaceholder</w:t>
      </w:r>
      <w:proofErr w:type="spellEnd"/>
      <w:proofErr w:type="gramEnd"/>
      <w:r w:rsidRPr="006A65FB">
        <w:rPr>
          <w:b/>
        </w:rPr>
        <w:t>&gt;</w:t>
      </w:r>
      <w:r w:rsidRPr="006A65FB">
        <w:t xml:space="preserve"> tags within the HTML content </w:t>
      </w:r>
      <w:r>
        <w:t>identify</w:t>
      </w:r>
      <w:r w:rsidRPr="006A65FB">
        <w:t xml:space="preserve"> regions </w:t>
      </w:r>
      <w:r>
        <w:t xml:space="preserve">that </w:t>
      </w:r>
      <w:r w:rsidRPr="006A65FB">
        <w:t xml:space="preserve">view templates </w:t>
      </w:r>
      <w:r>
        <w:t xml:space="preserve">will be able to fill in </w:t>
      </w:r>
      <w:r w:rsidRPr="006A65FB">
        <w:t>with dynamic content.</w:t>
      </w:r>
    </w:p>
    <w:p w:rsidR="00AA2D4B" w:rsidRDefault="00AA2D4B" w:rsidP="00AA2D4B">
      <w:pPr>
        <w:pStyle w:val="ppCodeLanguageIndent"/>
      </w:pPr>
      <w:r>
        <w:t>HTML</w:t>
      </w:r>
    </w:p>
    <w:p w:rsidR="00B90BE5" w:rsidRPr="00EE6A92" w:rsidRDefault="00B90BE5" w:rsidP="00B90BE5">
      <w:pPr>
        <w:pStyle w:val="ppCodeIndent"/>
      </w:pPr>
      <w:r w:rsidRPr="00767AD0">
        <w:rPr>
          <w:highlight w:val="yellow"/>
        </w:rPr>
        <w:t>&lt;%</w:t>
      </w:r>
      <w:r w:rsidRPr="00767AD0">
        <w:t xml:space="preserve">@ </w:t>
      </w:r>
      <w:r w:rsidRPr="001E5EAC">
        <w:rPr>
          <w:color w:val="800000"/>
        </w:rPr>
        <w:t>Master</w:t>
      </w:r>
      <w:r w:rsidRPr="001E5EAC">
        <w:t xml:space="preserve"> </w:t>
      </w:r>
      <w:r w:rsidRPr="001E5EAC">
        <w:rPr>
          <w:color w:val="FF0000"/>
        </w:rPr>
        <w:t>Language</w:t>
      </w:r>
      <w:r w:rsidRPr="001E5EAC">
        <w:t xml:space="preserve">="C#" </w:t>
      </w:r>
      <w:r w:rsidRPr="001E5EAC">
        <w:rPr>
          <w:color w:val="FF0000"/>
        </w:rPr>
        <w:t>Inherits</w:t>
      </w:r>
      <w:r w:rsidRPr="001E5EAC">
        <w:t>="</w:t>
      </w:r>
      <w:proofErr w:type="spellStart"/>
      <w:r w:rsidRPr="001E5EAC">
        <w:t>System.Web.Mvc.ViewMasterPage</w:t>
      </w:r>
      <w:proofErr w:type="spellEnd"/>
      <w:r w:rsidRPr="001E5EAC">
        <w:t xml:space="preserve">" </w:t>
      </w:r>
      <w:r w:rsidRPr="001E5EAC">
        <w:rPr>
          <w:highlight w:val="yellow"/>
        </w:rPr>
        <w:t>%&gt;</w:t>
      </w:r>
    </w:p>
    <w:p w:rsidR="00B90BE5" w:rsidRPr="00EE6A92" w:rsidRDefault="00B90BE5" w:rsidP="00B90BE5">
      <w:pPr>
        <w:pStyle w:val="ppCodeIndent"/>
      </w:pPr>
    </w:p>
    <w:p w:rsidR="00B90BE5" w:rsidRPr="00EE6A92" w:rsidRDefault="00B90BE5" w:rsidP="00B90BE5">
      <w:pPr>
        <w:pStyle w:val="ppCodeIndent"/>
      </w:pPr>
      <w:r w:rsidRPr="00767AD0">
        <w:t>&lt;!</w:t>
      </w:r>
      <w:r w:rsidRPr="00767AD0">
        <w:rPr>
          <w:color w:val="800000"/>
        </w:rPr>
        <w:t>DOCTYPE</w:t>
      </w:r>
      <w:r w:rsidRPr="001E5EAC">
        <w:t xml:space="preserve"> </w:t>
      </w:r>
      <w:r w:rsidRPr="001E5EAC">
        <w:rPr>
          <w:color w:val="FF0000"/>
        </w:rPr>
        <w:t>html</w:t>
      </w:r>
      <w:r w:rsidRPr="001E5EAC">
        <w:t xml:space="preserve"> </w:t>
      </w:r>
      <w:r w:rsidRPr="001E5EAC">
        <w:rPr>
          <w:color w:val="FF0000"/>
        </w:rPr>
        <w:t>PUBLIC</w:t>
      </w:r>
      <w:r w:rsidRPr="001E5EAC">
        <w:t xml:space="preserve"> "-//W3C//DTD XHTML 1.0 Transitional//EN" "http://www.w3.org/TR/xhtml1/DTD/xhtml1-transitional.dtd"&gt;</w:t>
      </w:r>
    </w:p>
    <w:p w:rsidR="00B90BE5" w:rsidRDefault="00B90BE5" w:rsidP="00B90BE5">
      <w:pPr>
        <w:pStyle w:val="ppCodeIndent"/>
      </w:pPr>
    </w:p>
    <w:p w:rsidR="00AA2D4B" w:rsidRPr="00EE6A92" w:rsidRDefault="00AA2D4B" w:rsidP="00AA2D4B">
      <w:pPr>
        <w:pStyle w:val="ppCodeIndent"/>
      </w:pPr>
      <w:r w:rsidRPr="00767AD0">
        <w:t>&lt;</w:t>
      </w:r>
      <w:r w:rsidRPr="00767AD0">
        <w:rPr>
          <w:color w:val="800000"/>
        </w:rPr>
        <w:t>html</w:t>
      </w:r>
      <w:r w:rsidRPr="001E5EAC">
        <w:t xml:space="preserve"> </w:t>
      </w:r>
      <w:proofErr w:type="spellStart"/>
      <w:r w:rsidRPr="001E5EAC">
        <w:rPr>
          <w:color w:val="FF0000"/>
        </w:rPr>
        <w:t>xmlns</w:t>
      </w:r>
      <w:proofErr w:type="spellEnd"/>
      <w:r w:rsidRPr="001E5EAC">
        <w:t>="http://www.w3.org/1999/xhtml" &gt;</w:t>
      </w:r>
    </w:p>
    <w:p w:rsidR="00AA2D4B" w:rsidRPr="00EE6A92" w:rsidRDefault="00AA2D4B" w:rsidP="00AA2D4B">
      <w:pPr>
        <w:pStyle w:val="ppCodeIndent"/>
      </w:pPr>
      <w:r w:rsidRPr="00767AD0">
        <w:t>&lt;</w:t>
      </w:r>
      <w:r w:rsidRPr="00767AD0">
        <w:rPr>
          <w:color w:val="800000"/>
        </w:rPr>
        <w:t>head</w:t>
      </w:r>
      <w:r w:rsidRPr="001E5EAC">
        <w:t xml:space="preserve"> </w:t>
      </w:r>
      <w:proofErr w:type="spellStart"/>
      <w:r w:rsidRPr="001E5EAC">
        <w:rPr>
          <w:color w:val="FF0000"/>
        </w:rPr>
        <w:t>runat</w:t>
      </w:r>
      <w:proofErr w:type="spellEnd"/>
      <w:r w:rsidRPr="001E5EAC">
        <w:t>="server"&gt;</w:t>
      </w:r>
    </w:p>
    <w:p w:rsidR="00AA2D4B" w:rsidRPr="00EE6A92" w:rsidRDefault="00AA2D4B" w:rsidP="00AA2D4B">
      <w:pPr>
        <w:pStyle w:val="ppCodeIndent"/>
      </w:pPr>
      <w:r w:rsidRPr="00767AD0">
        <w:t xml:space="preserve">    &lt;</w:t>
      </w:r>
      <w:r w:rsidRPr="00767AD0">
        <w:rPr>
          <w:color w:val="800000"/>
        </w:rPr>
        <w:t>title</w:t>
      </w:r>
      <w:r w:rsidRPr="001E5EAC">
        <w:t>&gt;&lt;</w:t>
      </w:r>
      <w:proofErr w:type="spellStart"/>
      <w:r w:rsidRPr="001E5EAC">
        <w:rPr>
          <w:color w:val="800000"/>
        </w:rPr>
        <w:t>asp</w:t>
      </w:r>
      <w:r w:rsidRPr="001E5EAC">
        <w:t>:</w:t>
      </w:r>
      <w:r w:rsidRPr="001E5EAC">
        <w:rPr>
          <w:color w:val="800000"/>
        </w:rPr>
        <w:t>ContentPlaceHolder</w:t>
      </w:r>
      <w:proofErr w:type="spellEnd"/>
      <w:r w:rsidRPr="001E5EAC">
        <w:t xml:space="preserve"> </w:t>
      </w:r>
      <w:r w:rsidRPr="001E5EAC">
        <w:rPr>
          <w:color w:val="FF0000"/>
        </w:rPr>
        <w:t>ID</w:t>
      </w:r>
      <w:r w:rsidRPr="001E5EAC">
        <w:t>="</w:t>
      </w:r>
      <w:proofErr w:type="spellStart"/>
      <w:r w:rsidRPr="001E5EAC">
        <w:t>TitleContent</w:t>
      </w:r>
      <w:proofErr w:type="spellEnd"/>
      <w:r w:rsidRPr="001E5EAC">
        <w:t xml:space="preserve">" </w:t>
      </w:r>
      <w:proofErr w:type="spellStart"/>
      <w:r w:rsidRPr="001E5EAC">
        <w:rPr>
          <w:color w:val="FF0000"/>
        </w:rPr>
        <w:t>runat</w:t>
      </w:r>
      <w:proofErr w:type="spellEnd"/>
      <w:r w:rsidRPr="001E5EAC">
        <w:t>="server" /&gt;&lt;/</w:t>
      </w:r>
      <w:r w:rsidRPr="001E5EAC">
        <w:rPr>
          <w:color w:val="800000"/>
        </w:rPr>
        <w:t>title</w:t>
      </w:r>
      <w:r w:rsidRPr="001E5EAC">
        <w:t>&gt;</w:t>
      </w:r>
    </w:p>
    <w:p w:rsidR="00AA2D4B" w:rsidRPr="00EE6A92" w:rsidRDefault="00AA2D4B" w:rsidP="00AA2D4B">
      <w:pPr>
        <w:pStyle w:val="ppCodeIndent"/>
      </w:pPr>
      <w:r w:rsidRPr="00767AD0">
        <w:t>&lt;/</w:t>
      </w:r>
      <w:r w:rsidRPr="00767AD0">
        <w:rPr>
          <w:color w:val="800000"/>
        </w:rPr>
        <w:t>head</w:t>
      </w:r>
      <w:r w:rsidRPr="001E5EAC">
        <w:t>&gt;</w:t>
      </w:r>
    </w:p>
    <w:p w:rsidR="00AA2D4B" w:rsidRPr="00EE6A92" w:rsidRDefault="00AA2D4B" w:rsidP="00AA2D4B">
      <w:pPr>
        <w:pStyle w:val="ppCodeIndent"/>
      </w:pPr>
      <w:r w:rsidRPr="00767AD0">
        <w:t>&lt;</w:t>
      </w:r>
      <w:r w:rsidRPr="00767AD0">
        <w:rPr>
          <w:color w:val="800000"/>
        </w:rPr>
        <w:t>body</w:t>
      </w:r>
      <w:r w:rsidRPr="001E5EAC">
        <w:t>&gt;</w:t>
      </w:r>
    </w:p>
    <w:p w:rsidR="00AA2D4B" w:rsidRPr="00EE6A92" w:rsidRDefault="00AA2D4B" w:rsidP="00AA2D4B">
      <w:pPr>
        <w:pStyle w:val="ppCodeIndent"/>
      </w:pPr>
      <w:r w:rsidRPr="00767AD0">
        <w:t xml:space="preserve">    &lt;</w:t>
      </w:r>
      <w:r w:rsidRPr="00767AD0">
        <w:rPr>
          <w:color w:val="800000"/>
        </w:rPr>
        <w:t>div</w:t>
      </w:r>
      <w:r w:rsidRPr="001E5EAC">
        <w:t>&gt;</w:t>
      </w:r>
    </w:p>
    <w:p w:rsidR="00AA2D4B" w:rsidRPr="00EE6A92" w:rsidRDefault="00AA2D4B" w:rsidP="00AA2D4B">
      <w:pPr>
        <w:pStyle w:val="ppCodeIndent"/>
      </w:pPr>
      <w:r w:rsidRPr="00767AD0">
        <w:t xml:space="preserve">        &lt;</w:t>
      </w:r>
      <w:proofErr w:type="spellStart"/>
      <w:r w:rsidRPr="00767AD0">
        <w:rPr>
          <w:color w:val="800000"/>
        </w:rPr>
        <w:t>asp</w:t>
      </w:r>
      <w:r w:rsidRPr="001E5EAC">
        <w:t>:</w:t>
      </w:r>
      <w:r w:rsidRPr="001E5EAC">
        <w:rPr>
          <w:color w:val="800000"/>
        </w:rPr>
        <w:t>ContentPlaceHolder</w:t>
      </w:r>
      <w:proofErr w:type="spellEnd"/>
      <w:r w:rsidRPr="001E5EAC">
        <w:t xml:space="preserve"> </w:t>
      </w:r>
      <w:r w:rsidRPr="001E5EAC">
        <w:rPr>
          <w:color w:val="FF0000"/>
        </w:rPr>
        <w:t>ID</w:t>
      </w:r>
      <w:r w:rsidRPr="001E5EAC">
        <w:t>="</w:t>
      </w:r>
      <w:proofErr w:type="spellStart"/>
      <w:r w:rsidRPr="001E5EAC">
        <w:t>MainContent</w:t>
      </w:r>
      <w:proofErr w:type="spellEnd"/>
      <w:r w:rsidRPr="001E5EAC">
        <w:t xml:space="preserve">" </w:t>
      </w:r>
      <w:proofErr w:type="spellStart"/>
      <w:r w:rsidRPr="001E5EAC">
        <w:rPr>
          <w:color w:val="FF0000"/>
        </w:rPr>
        <w:t>runat</w:t>
      </w:r>
      <w:proofErr w:type="spellEnd"/>
      <w:r w:rsidRPr="001E5EAC">
        <w:t>="server"&gt;</w:t>
      </w:r>
    </w:p>
    <w:p w:rsidR="00AA2D4B" w:rsidRPr="00EE6A92" w:rsidRDefault="00AA2D4B" w:rsidP="00AA2D4B">
      <w:pPr>
        <w:pStyle w:val="ppCodeIndent"/>
      </w:pPr>
      <w:r w:rsidRPr="00767AD0">
        <w:t xml:space="preserve">    </w:t>
      </w:r>
    </w:p>
    <w:p w:rsidR="00AA2D4B" w:rsidRPr="00EE6A92" w:rsidRDefault="00AA2D4B" w:rsidP="00AA2D4B">
      <w:pPr>
        <w:pStyle w:val="ppCodeIndent"/>
      </w:pPr>
      <w:r w:rsidRPr="00767AD0">
        <w:t xml:space="preserve">        &lt;/</w:t>
      </w:r>
      <w:proofErr w:type="spellStart"/>
      <w:r w:rsidRPr="00767AD0">
        <w:rPr>
          <w:color w:val="800000"/>
        </w:rPr>
        <w:t>asp</w:t>
      </w:r>
      <w:r w:rsidRPr="001E5EAC">
        <w:t>:</w:t>
      </w:r>
      <w:r w:rsidRPr="001E5EAC">
        <w:rPr>
          <w:color w:val="800000"/>
        </w:rPr>
        <w:t>ContentPlaceHolder</w:t>
      </w:r>
      <w:proofErr w:type="spellEnd"/>
      <w:r w:rsidRPr="001E5EAC">
        <w:t>&gt;</w:t>
      </w:r>
    </w:p>
    <w:p w:rsidR="00AA2D4B" w:rsidRPr="00EE6A92" w:rsidRDefault="00AA2D4B" w:rsidP="00AA2D4B">
      <w:pPr>
        <w:pStyle w:val="ppCodeIndent"/>
      </w:pPr>
      <w:r w:rsidRPr="00767AD0">
        <w:t xml:space="preserve">    &lt;/</w:t>
      </w:r>
      <w:r w:rsidRPr="00767AD0">
        <w:rPr>
          <w:color w:val="800000"/>
        </w:rPr>
        <w:t>div</w:t>
      </w:r>
      <w:r w:rsidRPr="001E5EAC">
        <w:t>&gt;</w:t>
      </w:r>
    </w:p>
    <w:p w:rsidR="00AA2D4B" w:rsidRPr="00EE6A92" w:rsidRDefault="00AA2D4B" w:rsidP="00AA2D4B">
      <w:pPr>
        <w:pStyle w:val="ppCodeIndent"/>
      </w:pPr>
      <w:r w:rsidRPr="00767AD0">
        <w:t>&lt;/</w:t>
      </w:r>
      <w:r w:rsidRPr="00767AD0">
        <w:rPr>
          <w:color w:val="800000"/>
        </w:rPr>
        <w:t>body</w:t>
      </w:r>
      <w:r w:rsidRPr="001E5EAC">
        <w:t>&gt;</w:t>
      </w:r>
    </w:p>
    <w:p w:rsidR="00AA2D4B" w:rsidRDefault="00AA2D4B" w:rsidP="00AA2D4B">
      <w:pPr>
        <w:pStyle w:val="ppCodeIndent"/>
        <w:numPr>
          <w:ilvl w:val="0"/>
          <w:numId w:val="0"/>
        </w:numPr>
        <w:ind w:left="720"/>
      </w:pPr>
      <w:r w:rsidRPr="00767AD0">
        <w:t>&lt;/</w:t>
      </w:r>
      <w:r w:rsidRPr="000A713D">
        <w:rPr>
          <w:color w:val="800000"/>
        </w:rPr>
        <w:t>html</w:t>
      </w:r>
      <w:r w:rsidRPr="001E5EAC">
        <w:t>&gt;</w:t>
      </w:r>
    </w:p>
    <w:p w:rsidR="00117A14" w:rsidRDefault="00117A14" w:rsidP="006C363E">
      <w:pPr>
        <w:pStyle w:val="ppBodyTextIndent"/>
      </w:pPr>
    </w:p>
    <w:p w:rsidR="00AA2D4B" w:rsidRDefault="00AA2D4B" w:rsidP="00AA2D4B">
      <w:pPr>
        <w:pStyle w:val="ppNumberList"/>
      </w:pPr>
      <w:r>
        <w:t xml:space="preserve">Add </w:t>
      </w:r>
      <w:r w:rsidRPr="003A11AD">
        <w:t xml:space="preserve">a common header with links to </w:t>
      </w:r>
      <w:r>
        <w:t>the</w:t>
      </w:r>
      <w:r w:rsidRPr="003A11AD">
        <w:t xml:space="preserve"> Home page and Store area on all pages in the site</w:t>
      </w:r>
      <w:r>
        <w:t xml:space="preserve">. In order to do that, </w:t>
      </w:r>
      <w:r w:rsidRPr="003A11AD">
        <w:t xml:space="preserve">add </w:t>
      </w:r>
      <w:r>
        <w:t xml:space="preserve">the following code inside the </w:t>
      </w:r>
      <w:r w:rsidRPr="003A11AD">
        <w:rPr>
          <w:b/>
        </w:rPr>
        <w:t>&lt;div&gt;</w:t>
      </w:r>
      <w:r>
        <w:t xml:space="preserve"> statement</w:t>
      </w:r>
      <w:r w:rsidRPr="003A11AD">
        <w:t>.</w:t>
      </w:r>
    </w:p>
    <w:p w:rsidR="00AA2D4B" w:rsidRDefault="00AA2D4B" w:rsidP="00AA2D4B">
      <w:pPr>
        <w:pStyle w:val="ppCodeLanguageIndent"/>
      </w:pPr>
      <w:r>
        <w:t>HTML</w:t>
      </w:r>
    </w:p>
    <w:p w:rsidR="00AA2D4B" w:rsidRPr="00EE6A92" w:rsidRDefault="00AA2D4B" w:rsidP="00AA2D4B">
      <w:pPr>
        <w:pStyle w:val="ppCodeIndent"/>
      </w:pPr>
      <w:r w:rsidRPr="00767AD0">
        <w:rPr>
          <w:highlight w:val="yellow"/>
        </w:rPr>
        <w:t>&lt;%</w:t>
      </w:r>
      <w:r w:rsidRPr="00767AD0">
        <w:t xml:space="preserve">@ </w:t>
      </w:r>
      <w:r w:rsidRPr="001E5EAC">
        <w:rPr>
          <w:color w:val="800000"/>
        </w:rPr>
        <w:t>Master</w:t>
      </w:r>
      <w:r w:rsidRPr="001E5EAC">
        <w:t xml:space="preserve"> </w:t>
      </w:r>
      <w:r w:rsidRPr="001E5EAC">
        <w:rPr>
          <w:color w:val="FF0000"/>
        </w:rPr>
        <w:t>Language</w:t>
      </w:r>
      <w:r w:rsidRPr="001E5EAC">
        <w:t xml:space="preserve">="C#" </w:t>
      </w:r>
      <w:r w:rsidRPr="001E5EAC">
        <w:rPr>
          <w:color w:val="FF0000"/>
        </w:rPr>
        <w:t>Inherits</w:t>
      </w:r>
      <w:r w:rsidRPr="001E5EAC">
        <w:t>="</w:t>
      </w:r>
      <w:proofErr w:type="spellStart"/>
      <w:r w:rsidRPr="001E5EAC">
        <w:t>System.Web.Mvc.ViewMasterPage</w:t>
      </w:r>
      <w:proofErr w:type="spellEnd"/>
      <w:r w:rsidRPr="001E5EAC">
        <w:t xml:space="preserve">" </w:t>
      </w:r>
      <w:r w:rsidRPr="001E5EAC">
        <w:rPr>
          <w:highlight w:val="yellow"/>
        </w:rPr>
        <w:t>%&gt;</w:t>
      </w:r>
    </w:p>
    <w:p w:rsidR="00AA2D4B" w:rsidRPr="00EE6A92" w:rsidRDefault="00AA2D4B" w:rsidP="00AA2D4B">
      <w:pPr>
        <w:pStyle w:val="ppCodeIndent"/>
      </w:pPr>
    </w:p>
    <w:p w:rsidR="00AA2D4B" w:rsidRPr="00EE6A92" w:rsidRDefault="00AA2D4B" w:rsidP="00AA2D4B">
      <w:pPr>
        <w:pStyle w:val="ppCodeIndent"/>
      </w:pPr>
      <w:r w:rsidRPr="00767AD0">
        <w:t>&lt;!</w:t>
      </w:r>
      <w:r w:rsidRPr="00767AD0">
        <w:rPr>
          <w:color w:val="800000"/>
        </w:rPr>
        <w:t>DOCTYPE</w:t>
      </w:r>
      <w:r w:rsidRPr="001E5EAC">
        <w:t xml:space="preserve"> </w:t>
      </w:r>
      <w:r w:rsidRPr="001E5EAC">
        <w:rPr>
          <w:color w:val="FF0000"/>
        </w:rPr>
        <w:t>html</w:t>
      </w:r>
      <w:r w:rsidRPr="001E5EAC">
        <w:t xml:space="preserve"> </w:t>
      </w:r>
      <w:r w:rsidRPr="001E5EAC">
        <w:rPr>
          <w:color w:val="FF0000"/>
        </w:rPr>
        <w:t>PUBLIC</w:t>
      </w:r>
      <w:r w:rsidRPr="001E5EAC">
        <w:t xml:space="preserve"> "-//W3C//DTD XHTML 1.0 Transitional//EN" "http://www.w3.org/TR/xhtml1/DTD/xhtml1-transitional.dtd"&gt;</w:t>
      </w:r>
    </w:p>
    <w:p w:rsidR="00AA2D4B" w:rsidRPr="00EE6A92" w:rsidRDefault="00AA2D4B" w:rsidP="00AA2D4B">
      <w:pPr>
        <w:pStyle w:val="ppCodeIndent"/>
      </w:pPr>
    </w:p>
    <w:p w:rsidR="00AA2D4B" w:rsidRPr="00EE6A92" w:rsidRDefault="00AA2D4B" w:rsidP="00AA2D4B">
      <w:pPr>
        <w:pStyle w:val="ppCodeIndent"/>
      </w:pPr>
      <w:r w:rsidRPr="00767AD0">
        <w:t>&lt;</w:t>
      </w:r>
      <w:r w:rsidRPr="00767AD0">
        <w:rPr>
          <w:color w:val="800000"/>
        </w:rPr>
        <w:t>html</w:t>
      </w:r>
      <w:r w:rsidRPr="001E5EAC">
        <w:t xml:space="preserve"> </w:t>
      </w:r>
      <w:proofErr w:type="spellStart"/>
      <w:r w:rsidRPr="001E5EAC">
        <w:rPr>
          <w:color w:val="FF0000"/>
        </w:rPr>
        <w:t>xmlns</w:t>
      </w:r>
      <w:proofErr w:type="spellEnd"/>
      <w:r w:rsidRPr="001E5EAC">
        <w:t>="http://www.w3.org/1999/xhtml" &gt;</w:t>
      </w:r>
    </w:p>
    <w:p w:rsidR="00AA2D4B" w:rsidRPr="00EE6A92" w:rsidRDefault="00AA2D4B" w:rsidP="00AA2D4B">
      <w:pPr>
        <w:pStyle w:val="ppCodeIndent"/>
      </w:pPr>
      <w:r w:rsidRPr="00767AD0">
        <w:t>&lt;</w:t>
      </w:r>
      <w:r w:rsidRPr="00767AD0">
        <w:rPr>
          <w:color w:val="800000"/>
        </w:rPr>
        <w:t>head</w:t>
      </w:r>
      <w:r w:rsidRPr="001E5EAC">
        <w:t xml:space="preserve"> </w:t>
      </w:r>
      <w:proofErr w:type="spellStart"/>
      <w:r w:rsidRPr="001E5EAC">
        <w:rPr>
          <w:color w:val="FF0000"/>
        </w:rPr>
        <w:t>runat</w:t>
      </w:r>
      <w:proofErr w:type="spellEnd"/>
      <w:r w:rsidRPr="001E5EAC">
        <w:t>="server"&gt;</w:t>
      </w:r>
    </w:p>
    <w:p w:rsidR="00AA2D4B" w:rsidRPr="00EE6A92" w:rsidRDefault="00AA2D4B" w:rsidP="00AA2D4B">
      <w:pPr>
        <w:pStyle w:val="ppCodeIndent"/>
      </w:pPr>
      <w:r w:rsidRPr="00767AD0">
        <w:t xml:space="preserve">    &lt;</w:t>
      </w:r>
      <w:r w:rsidRPr="00767AD0">
        <w:rPr>
          <w:color w:val="800000"/>
        </w:rPr>
        <w:t>title</w:t>
      </w:r>
      <w:r w:rsidRPr="001E5EAC">
        <w:t>&gt;&lt;</w:t>
      </w:r>
      <w:proofErr w:type="spellStart"/>
      <w:r w:rsidRPr="001E5EAC">
        <w:rPr>
          <w:color w:val="800000"/>
        </w:rPr>
        <w:t>asp</w:t>
      </w:r>
      <w:r w:rsidRPr="001E5EAC">
        <w:t>:</w:t>
      </w:r>
      <w:r w:rsidRPr="001E5EAC">
        <w:rPr>
          <w:color w:val="800000"/>
        </w:rPr>
        <w:t>ContentPlaceHolder</w:t>
      </w:r>
      <w:proofErr w:type="spellEnd"/>
      <w:r w:rsidRPr="001E5EAC">
        <w:t xml:space="preserve"> </w:t>
      </w:r>
      <w:r w:rsidRPr="001E5EAC">
        <w:rPr>
          <w:color w:val="FF0000"/>
        </w:rPr>
        <w:t>ID</w:t>
      </w:r>
      <w:r w:rsidRPr="001E5EAC">
        <w:t>="</w:t>
      </w:r>
      <w:proofErr w:type="spellStart"/>
      <w:r w:rsidRPr="001E5EAC">
        <w:t>TitleContent</w:t>
      </w:r>
      <w:proofErr w:type="spellEnd"/>
      <w:r w:rsidRPr="001E5EAC">
        <w:t xml:space="preserve">" </w:t>
      </w:r>
      <w:proofErr w:type="spellStart"/>
      <w:r w:rsidRPr="001E5EAC">
        <w:rPr>
          <w:color w:val="FF0000"/>
        </w:rPr>
        <w:t>runat</w:t>
      </w:r>
      <w:proofErr w:type="spellEnd"/>
      <w:r w:rsidRPr="001E5EAC">
        <w:t>="server" /&gt;&lt;/</w:t>
      </w:r>
      <w:r w:rsidRPr="001E5EAC">
        <w:rPr>
          <w:color w:val="800000"/>
        </w:rPr>
        <w:t>title</w:t>
      </w:r>
      <w:r w:rsidRPr="001E5EAC">
        <w:t>&gt;</w:t>
      </w:r>
    </w:p>
    <w:p w:rsidR="00AA2D4B" w:rsidRPr="00EE6A92" w:rsidRDefault="00AA2D4B" w:rsidP="00AA2D4B">
      <w:pPr>
        <w:pStyle w:val="ppCodeIndent"/>
      </w:pPr>
      <w:r w:rsidRPr="00767AD0">
        <w:t>&lt;/</w:t>
      </w:r>
      <w:r w:rsidRPr="00767AD0">
        <w:rPr>
          <w:color w:val="800000"/>
        </w:rPr>
        <w:t>head</w:t>
      </w:r>
      <w:r w:rsidRPr="001E5EAC">
        <w:t>&gt;</w:t>
      </w:r>
    </w:p>
    <w:p w:rsidR="00AA2D4B" w:rsidRPr="00EE6A92" w:rsidRDefault="00AA2D4B" w:rsidP="00AA2D4B">
      <w:pPr>
        <w:pStyle w:val="ppCodeIndent"/>
      </w:pPr>
      <w:r w:rsidRPr="00767AD0">
        <w:t>&lt;</w:t>
      </w:r>
      <w:r w:rsidRPr="00767AD0">
        <w:rPr>
          <w:color w:val="800000"/>
        </w:rPr>
        <w:t>body</w:t>
      </w:r>
      <w:r w:rsidRPr="001E5EAC">
        <w:t>&gt;</w:t>
      </w:r>
    </w:p>
    <w:p w:rsidR="00AA2D4B" w:rsidRPr="00EE6A92" w:rsidRDefault="00AA2D4B" w:rsidP="00AA2D4B">
      <w:pPr>
        <w:pStyle w:val="ppCodeIndent"/>
      </w:pPr>
      <w:r w:rsidRPr="00767AD0">
        <w:t xml:space="preserve">    &lt;</w:t>
      </w:r>
      <w:r w:rsidRPr="00767AD0">
        <w:rPr>
          <w:color w:val="800000"/>
        </w:rPr>
        <w:t>div</w:t>
      </w:r>
      <w:r w:rsidRPr="001E5EAC">
        <w:t>&gt;</w:t>
      </w:r>
    </w:p>
    <w:p w:rsidR="00AA2D4B" w:rsidRPr="000A713D" w:rsidRDefault="00AA2D4B" w:rsidP="00AA2D4B">
      <w:pPr>
        <w:pStyle w:val="ppCodeIndent"/>
        <w:shd w:val="clear" w:color="auto" w:fill="C6D9F1" w:themeFill="text2" w:themeFillTint="33"/>
        <w:rPr>
          <w:b/>
        </w:rPr>
      </w:pPr>
      <w:r w:rsidRPr="000A713D">
        <w:rPr>
          <w:b/>
        </w:rPr>
        <w:t xml:space="preserve">        &lt;</w:t>
      </w:r>
      <w:r w:rsidRPr="000A713D">
        <w:rPr>
          <w:b/>
          <w:color w:val="800000"/>
        </w:rPr>
        <w:t>div</w:t>
      </w:r>
      <w:r w:rsidRPr="000A713D">
        <w:rPr>
          <w:b/>
        </w:rPr>
        <w:t xml:space="preserve"> </w:t>
      </w:r>
      <w:r w:rsidRPr="000A713D">
        <w:rPr>
          <w:b/>
          <w:color w:val="FF0000"/>
        </w:rPr>
        <w:t>id</w:t>
      </w:r>
      <w:r w:rsidRPr="000A713D">
        <w:rPr>
          <w:b/>
        </w:rPr>
        <w:t>="header"&gt;</w:t>
      </w:r>
    </w:p>
    <w:p w:rsidR="00AA2D4B" w:rsidRPr="000A713D" w:rsidRDefault="00AA2D4B" w:rsidP="00AA2D4B">
      <w:pPr>
        <w:pStyle w:val="ppCodeIndent"/>
        <w:shd w:val="clear" w:color="auto" w:fill="C6D9F1" w:themeFill="text2" w:themeFillTint="33"/>
        <w:rPr>
          <w:b/>
        </w:rPr>
      </w:pPr>
      <w:r w:rsidRPr="000A713D">
        <w:rPr>
          <w:b/>
        </w:rPr>
        <w:t xml:space="preserve">            &lt;</w:t>
      </w:r>
      <w:r w:rsidRPr="000A713D">
        <w:rPr>
          <w:b/>
          <w:color w:val="800000"/>
        </w:rPr>
        <w:t>h1</w:t>
      </w:r>
      <w:r w:rsidRPr="000A713D">
        <w:rPr>
          <w:b/>
        </w:rPr>
        <w:t>&gt;ASP.NET MVC MUSIC STORE&lt;/</w:t>
      </w:r>
      <w:r w:rsidRPr="000A713D">
        <w:rPr>
          <w:b/>
          <w:color w:val="800000"/>
        </w:rPr>
        <w:t>h1</w:t>
      </w:r>
      <w:r w:rsidRPr="000A713D">
        <w:rPr>
          <w:b/>
        </w:rPr>
        <w:t>&gt;</w:t>
      </w:r>
    </w:p>
    <w:p w:rsidR="00AA2D4B" w:rsidRPr="000A713D" w:rsidRDefault="00AA2D4B" w:rsidP="00AA2D4B">
      <w:pPr>
        <w:pStyle w:val="ppCodeIndent"/>
        <w:shd w:val="clear" w:color="auto" w:fill="C6D9F1" w:themeFill="text2" w:themeFillTint="33"/>
        <w:rPr>
          <w:b/>
        </w:rPr>
      </w:pPr>
      <w:r w:rsidRPr="000A713D">
        <w:rPr>
          <w:b/>
        </w:rPr>
        <w:t xml:space="preserve">            &lt;</w:t>
      </w:r>
      <w:proofErr w:type="spellStart"/>
      <w:r w:rsidRPr="000A713D">
        <w:rPr>
          <w:b/>
          <w:color w:val="800000"/>
        </w:rPr>
        <w:t>ul</w:t>
      </w:r>
      <w:proofErr w:type="spellEnd"/>
      <w:r w:rsidRPr="000A713D">
        <w:rPr>
          <w:b/>
        </w:rPr>
        <w:t xml:space="preserve"> </w:t>
      </w:r>
      <w:r w:rsidRPr="000A713D">
        <w:rPr>
          <w:b/>
          <w:color w:val="FF0000"/>
        </w:rPr>
        <w:t>id</w:t>
      </w:r>
      <w:r w:rsidRPr="000A713D">
        <w:rPr>
          <w:b/>
        </w:rPr>
        <w:t>="</w:t>
      </w:r>
      <w:proofErr w:type="spellStart"/>
      <w:r w:rsidRPr="000A713D">
        <w:rPr>
          <w:b/>
        </w:rPr>
        <w:t>navlist</w:t>
      </w:r>
      <w:proofErr w:type="spellEnd"/>
      <w:r w:rsidRPr="000A713D">
        <w:rPr>
          <w:b/>
        </w:rPr>
        <w:t>"&gt;</w:t>
      </w:r>
    </w:p>
    <w:p w:rsidR="00AA2D4B" w:rsidRPr="000A713D" w:rsidRDefault="00AA2D4B" w:rsidP="00AA2D4B">
      <w:pPr>
        <w:pStyle w:val="ppCodeIndent"/>
        <w:shd w:val="clear" w:color="auto" w:fill="C6D9F1" w:themeFill="text2" w:themeFillTint="33"/>
        <w:rPr>
          <w:b/>
        </w:rPr>
      </w:pPr>
      <w:r w:rsidRPr="000A713D">
        <w:rPr>
          <w:b/>
        </w:rPr>
        <w:t xml:space="preserve">                &lt;</w:t>
      </w:r>
      <w:r w:rsidRPr="000A713D">
        <w:rPr>
          <w:b/>
          <w:color w:val="800000"/>
        </w:rPr>
        <w:t>li</w:t>
      </w:r>
      <w:r w:rsidRPr="000A713D">
        <w:rPr>
          <w:b/>
        </w:rPr>
        <w:t xml:space="preserve"> </w:t>
      </w:r>
      <w:r w:rsidRPr="000A713D">
        <w:rPr>
          <w:b/>
          <w:color w:val="FF0000"/>
        </w:rPr>
        <w:t>class</w:t>
      </w:r>
      <w:r w:rsidRPr="000A713D">
        <w:rPr>
          <w:b/>
        </w:rPr>
        <w:t>="first"&gt;&lt;</w:t>
      </w:r>
      <w:r w:rsidRPr="000A713D">
        <w:rPr>
          <w:b/>
          <w:color w:val="800000"/>
        </w:rPr>
        <w:t>a</w:t>
      </w:r>
      <w:r w:rsidRPr="000A713D">
        <w:rPr>
          <w:b/>
        </w:rPr>
        <w:t xml:space="preserve"> </w:t>
      </w:r>
      <w:proofErr w:type="spellStart"/>
      <w:r w:rsidRPr="000A713D">
        <w:rPr>
          <w:b/>
          <w:color w:val="FF0000"/>
        </w:rPr>
        <w:t>href</w:t>
      </w:r>
      <w:proofErr w:type="spellEnd"/>
      <w:r w:rsidRPr="000A713D">
        <w:rPr>
          <w:b/>
        </w:rPr>
        <w:t xml:space="preserve">="/" </w:t>
      </w:r>
      <w:r w:rsidRPr="000A713D">
        <w:rPr>
          <w:b/>
          <w:color w:val="FF0000"/>
        </w:rPr>
        <w:t>id</w:t>
      </w:r>
      <w:r w:rsidRPr="000A713D">
        <w:rPr>
          <w:b/>
        </w:rPr>
        <w:t>="current"&gt;Home&lt;/</w:t>
      </w:r>
      <w:r w:rsidRPr="000A713D">
        <w:rPr>
          <w:b/>
          <w:color w:val="800000"/>
        </w:rPr>
        <w:t>a</w:t>
      </w:r>
      <w:r w:rsidRPr="000A713D">
        <w:rPr>
          <w:b/>
        </w:rPr>
        <w:t>&gt;&lt;/</w:t>
      </w:r>
      <w:r w:rsidRPr="000A713D">
        <w:rPr>
          <w:b/>
          <w:color w:val="800000"/>
        </w:rPr>
        <w:t>li</w:t>
      </w:r>
      <w:r w:rsidRPr="000A713D">
        <w:rPr>
          <w:b/>
        </w:rPr>
        <w:t>&gt;</w:t>
      </w:r>
    </w:p>
    <w:p w:rsidR="00AA2D4B" w:rsidRPr="000A713D" w:rsidRDefault="00AA2D4B" w:rsidP="00AA2D4B">
      <w:pPr>
        <w:pStyle w:val="ppCodeIndent"/>
        <w:shd w:val="clear" w:color="auto" w:fill="C6D9F1" w:themeFill="text2" w:themeFillTint="33"/>
        <w:rPr>
          <w:b/>
        </w:rPr>
      </w:pPr>
      <w:r w:rsidRPr="000A713D">
        <w:rPr>
          <w:b/>
        </w:rPr>
        <w:t xml:space="preserve">                &lt;</w:t>
      </w:r>
      <w:r w:rsidRPr="000A713D">
        <w:rPr>
          <w:b/>
          <w:color w:val="800000"/>
        </w:rPr>
        <w:t>li</w:t>
      </w:r>
      <w:r w:rsidRPr="000A713D">
        <w:rPr>
          <w:b/>
        </w:rPr>
        <w:t>&gt;&lt;</w:t>
      </w:r>
      <w:r w:rsidRPr="000A713D">
        <w:rPr>
          <w:b/>
          <w:color w:val="800000"/>
        </w:rPr>
        <w:t>a</w:t>
      </w:r>
      <w:r w:rsidRPr="000A713D">
        <w:rPr>
          <w:b/>
        </w:rPr>
        <w:t xml:space="preserve"> </w:t>
      </w:r>
      <w:proofErr w:type="spellStart"/>
      <w:r w:rsidRPr="000A713D">
        <w:rPr>
          <w:b/>
          <w:color w:val="FF0000"/>
        </w:rPr>
        <w:t>href</w:t>
      </w:r>
      <w:proofErr w:type="spellEnd"/>
      <w:r w:rsidRPr="000A713D">
        <w:rPr>
          <w:b/>
        </w:rPr>
        <w:t>="/Store/"&gt;Store&lt;/</w:t>
      </w:r>
      <w:r w:rsidRPr="000A713D">
        <w:rPr>
          <w:b/>
          <w:color w:val="800000"/>
        </w:rPr>
        <w:t>a</w:t>
      </w:r>
      <w:r w:rsidRPr="000A713D">
        <w:rPr>
          <w:b/>
        </w:rPr>
        <w:t>&gt;&lt;/</w:t>
      </w:r>
      <w:r w:rsidRPr="000A713D">
        <w:rPr>
          <w:b/>
          <w:color w:val="800000"/>
        </w:rPr>
        <w:t>li</w:t>
      </w:r>
      <w:r w:rsidRPr="000A713D">
        <w:rPr>
          <w:b/>
        </w:rPr>
        <w:t>&gt;</w:t>
      </w:r>
    </w:p>
    <w:p w:rsidR="00AA2D4B" w:rsidRPr="000A713D" w:rsidRDefault="00AA2D4B" w:rsidP="00AA2D4B">
      <w:pPr>
        <w:pStyle w:val="ppCodeIndent"/>
        <w:shd w:val="clear" w:color="auto" w:fill="C6D9F1" w:themeFill="text2" w:themeFillTint="33"/>
        <w:rPr>
          <w:b/>
        </w:rPr>
      </w:pPr>
      <w:r w:rsidRPr="000A713D">
        <w:rPr>
          <w:b/>
        </w:rPr>
        <w:t xml:space="preserve">            &lt;/</w:t>
      </w:r>
      <w:proofErr w:type="spellStart"/>
      <w:r w:rsidRPr="000A713D">
        <w:rPr>
          <w:b/>
          <w:color w:val="800000"/>
        </w:rPr>
        <w:t>ul</w:t>
      </w:r>
      <w:proofErr w:type="spellEnd"/>
      <w:r w:rsidRPr="000A713D">
        <w:rPr>
          <w:b/>
        </w:rPr>
        <w:t>&gt;</w:t>
      </w:r>
    </w:p>
    <w:p w:rsidR="00AA2D4B" w:rsidRPr="000A713D" w:rsidRDefault="00AA2D4B" w:rsidP="00AA2D4B">
      <w:pPr>
        <w:pStyle w:val="ppCodeIndent"/>
        <w:shd w:val="clear" w:color="auto" w:fill="C6D9F1" w:themeFill="text2" w:themeFillTint="33"/>
        <w:rPr>
          <w:b/>
        </w:rPr>
      </w:pPr>
      <w:r w:rsidRPr="000A713D">
        <w:rPr>
          <w:b/>
        </w:rPr>
        <w:t xml:space="preserve">        &lt;/</w:t>
      </w:r>
      <w:r w:rsidRPr="000A713D">
        <w:rPr>
          <w:b/>
          <w:color w:val="800000"/>
        </w:rPr>
        <w:t>div</w:t>
      </w:r>
      <w:r w:rsidRPr="000A713D">
        <w:rPr>
          <w:b/>
        </w:rPr>
        <w:t>&gt;</w:t>
      </w:r>
    </w:p>
    <w:p w:rsidR="00AA2D4B" w:rsidRPr="00EE6A92" w:rsidRDefault="00AA2D4B" w:rsidP="00AA2D4B">
      <w:pPr>
        <w:pStyle w:val="ppCodeIndent"/>
      </w:pPr>
      <w:r w:rsidRPr="00767AD0">
        <w:t xml:space="preserve">        &lt;</w:t>
      </w:r>
      <w:proofErr w:type="spellStart"/>
      <w:r w:rsidRPr="00767AD0">
        <w:rPr>
          <w:color w:val="800000"/>
        </w:rPr>
        <w:t>asp</w:t>
      </w:r>
      <w:r w:rsidRPr="001E5EAC">
        <w:t>:</w:t>
      </w:r>
      <w:r w:rsidRPr="001E5EAC">
        <w:rPr>
          <w:color w:val="800000"/>
        </w:rPr>
        <w:t>ContentPlaceHolder</w:t>
      </w:r>
      <w:proofErr w:type="spellEnd"/>
      <w:r w:rsidRPr="001E5EAC">
        <w:t xml:space="preserve"> </w:t>
      </w:r>
      <w:r w:rsidRPr="001E5EAC">
        <w:rPr>
          <w:color w:val="FF0000"/>
        </w:rPr>
        <w:t>ID</w:t>
      </w:r>
      <w:r w:rsidRPr="001E5EAC">
        <w:t>="</w:t>
      </w:r>
      <w:proofErr w:type="spellStart"/>
      <w:r w:rsidRPr="001E5EAC">
        <w:t>MainContent</w:t>
      </w:r>
      <w:proofErr w:type="spellEnd"/>
      <w:r w:rsidRPr="001E5EAC">
        <w:t xml:space="preserve">" </w:t>
      </w:r>
      <w:proofErr w:type="spellStart"/>
      <w:r w:rsidRPr="001E5EAC">
        <w:rPr>
          <w:color w:val="FF0000"/>
        </w:rPr>
        <w:t>runat</w:t>
      </w:r>
      <w:proofErr w:type="spellEnd"/>
      <w:r w:rsidRPr="001E5EAC">
        <w:t>="server"&gt;</w:t>
      </w:r>
    </w:p>
    <w:p w:rsidR="00AA2D4B" w:rsidRPr="00EE6A92" w:rsidRDefault="00AA2D4B" w:rsidP="00AA2D4B">
      <w:pPr>
        <w:pStyle w:val="ppCodeIndent"/>
      </w:pPr>
      <w:r w:rsidRPr="00767AD0">
        <w:t xml:space="preserve">    </w:t>
      </w:r>
    </w:p>
    <w:p w:rsidR="00AA2D4B" w:rsidRPr="00EE6A92" w:rsidRDefault="00AA2D4B" w:rsidP="00AA2D4B">
      <w:pPr>
        <w:pStyle w:val="ppCodeIndent"/>
      </w:pPr>
      <w:r w:rsidRPr="00767AD0">
        <w:t xml:space="preserve">        &lt;/</w:t>
      </w:r>
      <w:proofErr w:type="spellStart"/>
      <w:r w:rsidRPr="00767AD0">
        <w:rPr>
          <w:color w:val="800000"/>
        </w:rPr>
        <w:t>asp</w:t>
      </w:r>
      <w:r w:rsidRPr="001E5EAC">
        <w:t>:</w:t>
      </w:r>
      <w:r w:rsidRPr="001E5EAC">
        <w:rPr>
          <w:color w:val="800000"/>
        </w:rPr>
        <w:t>ContentPlaceHolder</w:t>
      </w:r>
      <w:proofErr w:type="spellEnd"/>
      <w:r w:rsidRPr="001E5EAC">
        <w:t>&gt;</w:t>
      </w:r>
    </w:p>
    <w:p w:rsidR="00AA2D4B" w:rsidRPr="00EE6A92" w:rsidRDefault="00AA2D4B" w:rsidP="00AA2D4B">
      <w:pPr>
        <w:pStyle w:val="ppCodeIndent"/>
      </w:pPr>
      <w:r w:rsidRPr="00767AD0">
        <w:t xml:space="preserve">    &lt;/</w:t>
      </w:r>
      <w:r w:rsidRPr="00767AD0">
        <w:rPr>
          <w:color w:val="800000"/>
        </w:rPr>
        <w:t>div</w:t>
      </w:r>
      <w:r w:rsidRPr="001E5EAC">
        <w:t>&gt;</w:t>
      </w:r>
    </w:p>
    <w:p w:rsidR="00AA2D4B" w:rsidRPr="00EE6A92" w:rsidRDefault="00AA2D4B" w:rsidP="00AA2D4B">
      <w:pPr>
        <w:pStyle w:val="ppCodeIndent"/>
      </w:pPr>
      <w:r w:rsidRPr="00767AD0">
        <w:t>&lt;/</w:t>
      </w:r>
      <w:r w:rsidRPr="00767AD0">
        <w:rPr>
          <w:color w:val="800000"/>
        </w:rPr>
        <w:t>body</w:t>
      </w:r>
      <w:r w:rsidRPr="001E5EAC">
        <w:t>&gt;</w:t>
      </w:r>
    </w:p>
    <w:p w:rsidR="00AA2D4B" w:rsidRDefault="00AA2D4B" w:rsidP="00AA2D4B">
      <w:pPr>
        <w:pStyle w:val="ppCodeIndent"/>
      </w:pPr>
      <w:r w:rsidRPr="00767AD0">
        <w:t>&lt;/</w:t>
      </w:r>
      <w:r w:rsidRPr="00767AD0">
        <w:rPr>
          <w:color w:val="800000"/>
        </w:rPr>
        <w:t>html</w:t>
      </w:r>
      <w:r w:rsidRPr="001E5EAC">
        <w:t>&gt;</w:t>
      </w:r>
    </w:p>
    <w:p w:rsidR="006A658A" w:rsidRPr="003A11AD" w:rsidRDefault="006A658A" w:rsidP="006A658A">
      <w:pPr>
        <w:pStyle w:val="ppBodyTextIndent"/>
      </w:pPr>
    </w:p>
    <w:p w:rsidR="00AA2D4B" w:rsidRDefault="00AA2D4B" w:rsidP="00AA2D4B">
      <w:pPr>
        <w:pStyle w:val="ppListEnd"/>
      </w:pPr>
    </w:p>
    <w:p w:rsidR="00393477" w:rsidRPr="00064995" w:rsidRDefault="00393477" w:rsidP="00393477">
      <w:pPr>
        <w:pStyle w:val="ppNote"/>
      </w:pPr>
      <w:r w:rsidRPr="00393477">
        <w:rPr>
          <w:b/>
        </w:rPr>
        <w:t>Note:</w:t>
      </w:r>
      <w:r>
        <w:t xml:space="preserve"> </w:t>
      </w:r>
      <w:r w:rsidR="006A658A">
        <w:t xml:space="preserve">Did you know? </w:t>
      </w:r>
      <w:r w:rsidRPr="00393477">
        <w:t>Visual Studio 2010 has snippets that make it easy to add commonly used code</w:t>
      </w:r>
      <w:r w:rsidR="00064995">
        <w:t xml:space="preserve"> in HTML, code files and more! </w:t>
      </w:r>
      <w:r w:rsidRPr="00393477">
        <w:t xml:space="preserve">Try it out by typing </w:t>
      </w:r>
      <w:r w:rsidRPr="00393477">
        <w:rPr>
          <w:b/>
        </w:rPr>
        <w:t>&lt;div + tab (twice)</w:t>
      </w:r>
      <w:r w:rsidRPr="00393477">
        <w:t xml:space="preserve"> to insert a complete </w:t>
      </w:r>
      <w:r>
        <w:rPr>
          <w:b/>
        </w:rPr>
        <w:t>d</w:t>
      </w:r>
      <w:r w:rsidRPr="00393477">
        <w:rPr>
          <w:b/>
        </w:rPr>
        <w:t>iv</w:t>
      </w:r>
      <w:r w:rsidRPr="00064995">
        <w:t xml:space="preserve"> tag.</w:t>
      </w:r>
    </w:p>
    <w:p w:rsidR="00AA2D4B" w:rsidRPr="003A11AD" w:rsidRDefault="00AA2D4B" w:rsidP="00AA2D4B">
      <w:pPr>
        <w:pStyle w:val="ppBodyText"/>
      </w:pPr>
    </w:p>
    <w:p w:rsidR="00AA2D4B" w:rsidRPr="00A729AB" w:rsidRDefault="00AA2D4B" w:rsidP="00AA2D4B">
      <w:pPr>
        <w:pStyle w:val="ppProcedureStart"/>
        <w:rPr>
          <w:noProof/>
        </w:rPr>
      </w:pPr>
      <w:bookmarkStart w:id="32" w:name="_Toc269133524"/>
      <w:bookmarkStart w:id="33" w:name="_Toc282507920"/>
      <w:r w:rsidRPr="00A729AB">
        <w:rPr>
          <w:noProof/>
        </w:rPr>
        <w:t xml:space="preserve">Task </w:t>
      </w:r>
      <w:r>
        <w:rPr>
          <w:noProof/>
        </w:rPr>
        <w:t>2</w:t>
      </w:r>
      <w:r w:rsidRPr="00A729AB">
        <w:rPr>
          <w:noProof/>
        </w:rPr>
        <w:t xml:space="preserve"> – </w:t>
      </w:r>
      <w:r w:rsidR="006A658A">
        <w:rPr>
          <w:noProof/>
        </w:rPr>
        <w:t>Adding CSS S</w:t>
      </w:r>
      <w:r>
        <w:rPr>
          <w:noProof/>
        </w:rPr>
        <w:t>tylesheet</w:t>
      </w:r>
      <w:bookmarkEnd w:id="32"/>
      <w:bookmarkEnd w:id="33"/>
    </w:p>
    <w:p w:rsidR="00AA2D4B" w:rsidRDefault="00AA2D4B" w:rsidP="00AA2D4B">
      <w:pPr>
        <w:pStyle w:val="ppBodyText"/>
      </w:pPr>
      <w:r w:rsidRPr="007C6D60">
        <w:t xml:space="preserve">The empty project template includes a very streamlined CSS file which just includes styles used to display validation messages. </w:t>
      </w:r>
      <w:r>
        <w:t xml:space="preserve">You will use </w:t>
      </w:r>
      <w:r w:rsidRPr="007C6D60">
        <w:t>additional CSS and images</w:t>
      </w:r>
      <w:r>
        <w:t xml:space="preserve"> (potentially provided by a designer) in order to enhance</w:t>
      </w:r>
      <w:r w:rsidRPr="007C6D60">
        <w:t xml:space="preserve"> the look and feel </w:t>
      </w:r>
      <w:r>
        <w:t>of</w:t>
      </w:r>
      <w:r w:rsidRPr="007C6D60">
        <w:t xml:space="preserve"> </w:t>
      </w:r>
      <w:r>
        <w:t>the</w:t>
      </w:r>
      <w:r w:rsidRPr="007C6D60">
        <w:t xml:space="preserve"> site.</w:t>
      </w:r>
    </w:p>
    <w:p w:rsidR="00AA2D4B" w:rsidRDefault="00AA2D4B" w:rsidP="00AA2D4B">
      <w:pPr>
        <w:pStyle w:val="ppBodyText"/>
      </w:pPr>
      <w:r>
        <w:t>In this task</w:t>
      </w:r>
      <w:r w:rsidR="006A658A">
        <w:t>,</w:t>
      </w:r>
      <w:r>
        <w:t xml:space="preserve"> you will add a CSS </w:t>
      </w:r>
      <w:proofErr w:type="spellStart"/>
      <w:r>
        <w:t>stylesheet</w:t>
      </w:r>
      <w:proofErr w:type="spellEnd"/>
      <w:r>
        <w:t xml:space="preserve"> to </w:t>
      </w:r>
      <w:proofErr w:type="spellStart"/>
      <w:r w:rsidRPr="00996EDA">
        <w:rPr>
          <w:b/>
        </w:rPr>
        <w:t>Site.Master</w:t>
      </w:r>
      <w:proofErr w:type="spellEnd"/>
      <w:r>
        <w:t xml:space="preserve"> to define the styles of the site.</w:t>
      </w:r>
    </w:p>
    <w:p w:rsidR="00AA2D4B" w:rsidRDefault="00AA2D4B" w:rsidP="00AA2D4B">
      <w:pPr>
        <w:pStyle w:val="ppNumberList"/>
        <w:rPr>
          <w:rFonts w:eastAsia="Arial Unicode MS"/>
          <w:noProof/>
        </w:rPr>
      </w:pPr>
      <w:r w:rsidRPr="007C6D60">
        <w:rPr>
          <w:rFonts w:eastAsia="Arial Unicode MS"/>
          <w:noProof/>
        </w:rPr>
        <w:t xml:space="preserve">The CSS file and </w:t>
      </w:r>
      <w:r>
        <w:rPr>
          <w:rFonts w:eastAsia="Arial Unicode MS"/>
          <w:noProof/>
        </w:rPr>
        <w:t>i</w:t>
      </w:r>
      <w:r w:rsidRPr="007C6D60">
        <w:rPr>
          <w:rFonts w:eastAsia="Arial Unicode MS"/>
          <w:noProof/>
        </w:rPr>
        <w:t xml:space="preserve">mages are included in the </w:t>
      </w:r>
      <w:r>
        <w:rPr>
          <w:rFonts w:eastAsia="Arial Unicode MS"/>
          <w:noProof/>
        </w:rPr>
        <w:t>Source\Assets</w:t>
      </w:r>
      <w:r w:rsidR="00B90BE5">
        <w:rPr>
          <w:rFonts w:eastAsia="Arial Unicode MS"/>
          <w:noProof/>
        </w:rPr>
        <w:t>\</w:t>
      </w:r>
      <w:r w:rsidR="0037295E">
        <w:rPr>
          <w:rFonts w:eastAsia="Arial Unicode MS"/>
          <w:noProof/>
        </w:rPr>
        <w:t>Content</w:t>
      </w:r>
      <w:r>
        <w:rPr>
          <w:rFonts w:eastAsia="Arial Unicode MS"/>
          <w:noProof/>
        </w:rPr>
        <w:t xml:space="preserve"> of this Lab. In order to add them to the application, drag</w:t>
      </w:r>
      <w:r w:rsidRPr="007C6D60">
        <w:rPr>
          <w:rFonts w:eastAsia="Arial Unicode MS"/>
          <w:noProof/>
        </w:rPr>
        <w:t xml:space="preserve"> </w:t>
      </w:r>
      <w:r>
        <w:rPr>
          <w:rFonts w:eastAsia="Arial Unicode MS"/>
          <w:noProof/>
        </w:rPr>
        <w:t>their content from a</w:t>
      </w:r>
      <w:r w:rsidRPr="007C6D60">
        <w:rPr>
          <w:rFonts w:eastAsia="Arial Unicode MS"/>
          <w:noProof/>
        </w:rPr>
        <w:t xml:space="preserve"> </w:t>
      </w:r>
      <w:r w:rsidRPr="00E962AB">
        <w:rPr>
          <w:rFonts w:eastAsia="Arial Unicode MS"/>
          <w:b/>
          <w:noProof/>
        </w:rPr>
        <w:t>Windows Explorer</w:t>
      </w:r>
      <w:r w:rsidRPr="007C6D60">
        <w:rPr>
          <w:rFonts w:eastAsia="Arial Unicode MS"/>
          <w:noProof/>
        </w:rPr>
        <w:t xml:space="preserve"> </w:t>
      </w:r>
      <w:r>
        <w:rPr>
          <w:rFonts w:eastAsia="Arial Unicode MS"/>
          <w:noProof/>
        </w:rPr>
        <w:t>window into the</w:t>
      </w:r>
      <w:r w:rsidRPr="007C6D60">
        <w:rPr>
          <w:rFonts w:eastAsia="Arial Unicode MS"/>
          <w:noProof/>
        </w:rPr>
        <w:t xml:space="preserve"> </w:t>
      </w:r>
      <w:r w:rsidRPr="00E962AB">
        <w:rPr>
          <w:rFonts w:eastAsia="Arial Unicode MS"/>
          <w:b/>
          <w:noProof/>
        </w:rPr>
        <w:t>Solution Explorer</w:t>
      </w:r>
      <w:r>
        <w:rPr>
          <w:rFonts w:eastAsia="Arial Unicode MS"/>
          <w:noProof/>
        </w:rPr>
        <w:t xml:space="preserve"> </w:t>
      </w:r>
      <w:r w:rsidRPr="007C6D60">
        <w:rPr>
          <w:rFonts w:eastAsia="Arial Unicode MS"/>
          <w:noProof/>
        </w:rPr>
        <w:t>in Visual Web Developer</w:t>
      </w:r>
      <w:r>
        <w:rPr>
          <w:rFonts w:eastAsia="Arial Unicode MS"/>
          <w:noProof/>
        </w:rPr>
        <w:t xml:space="preserve"> Express</w:t>
      </w:r>
      <w:r w:rsidRPr="007C6D60">
        <w:rPr>
          <w:rFonts w:eastAsia="Arial Unicode MS"/>
          <w:noProof/>
        </w:rPr>
        <w:t>, as shown below:</w:t>
      </w:r>
    </w:p>
    <w:p w:rsidR="00AA2D4B" w:rsidRDefault="00AA2D4B" w:rsidP="00204889">
      <w:pPr>
        <w:pStyle w:val="ppFigureIndent"/>
        <w:rPr>
          <w:rFonts w:eastAsia="Arial Unicode MS"/>
          <w:noProof/>
        </w:rPr>
      </w:pPr>
      <w:r w:rsidRPr="00E962AB">
        <w:rPr>
          <w:noProof/>
          <w:lang w:bidi="ar-SA"/>
        </w:rPr>
        <w:lastRenderedPageBreak/>
        <w:drawing>
          <wp:inline distT="0" distB="0" distL="0" distR="0">
            <wp:extent cx="5314286" cy="2380953"/>
            <wp:effectExtent l="0" t="0" r="127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stretch>
                      <a:fillRect/>
                    </a:stretch>
                  </pic:blipFill>
                  <pic:spPr>
                    <a:xfrm>
                      <a:off x="0" y="0"/>
                      <a:ext cx="5314286" cy="2380953"/>
                    </a:xfrm>
                    <a:prstGeom prst="rect">
                      <a:avLst/>
                    </a:prstGeom>
                  </pic:spPr>
                </pic:pic>
              </a:graphicData>
            </a:graphic>
          </wp:inline>
        </w:drawing>
      </w:r>
    </w:p>
    <w:p w:rsidR="00AA2D4B" w:rsidRDefault="00AA2D4B" w:rsidP="00AA2D4B">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23</w:t>
      </w:r>
      <w:r w:rsidR="000E49E8">
        <w:rPr>
          <w:noProof/>
        </w:rPr>
        <w:fldChar w:fldCharType="end"/>
      </w:r>
    </w:p>
    <w:p w:rsidR="00AA2D4B" w:rsidRDefault="00AA2D4B" w:rsidP="00AA2D4B">
      <w:pPr>
        <w:pStyle w:val="ppFigureCaptionIndent"/>
      </w:pPr>
      <w:r>
        <w:t>Dragging style contents</w:t>
      </w:r>
    </w:p>
    <w:p w:rsidR="00B90BE5" w:rsidRPr="00B90BE5" w:rsidRDefault="00B90BE5" w:rsidP="006A658A">
      <w:pPr>
        <w:pStyle w:val="ppBodyTextIndent"/>
      </w:pPr>
    </w:p>
    <w:p w:rsidR="00AA2D4B" w:rsidRDefault="00AA2D4B" w:rsidP="00AA2D4B">
      <w:pPr>
        <w:pStyle w:val="ppNumberList"/>
        <w:rPr>
          <w:rFonts w:eastAsia="Arial Unicode MS"/>
          <w:noProof/>
        </w:rPr>
      </w:pPr>
      <w:r>
        <w:rPr>
          <w:rFonts w:eastAsia="Arial Unicode MS"/>
          <w:noProof/>
        </w:rPr>
        <w:t xml:space="preserve">A warning dialog will appear, asking for confirmation to replace Site.css file. Click </w:t>
      </w:r>
      <w:r w:rsidRPr="00E962AB">
        <w:rPr>
          <w:rFonts w:eastAsia="Arial Unicode MS"/>
          <w:b/>
          <w:noProof/>
        </w:rPr>
        <w:t>Yes</w:t>
      </w:r>
      <w:r>
        <w:rPr>
          <w:rFonts w:eastAsia="Arial Unicode MS"/>
          <w:noProof/>
        </w:rPr>
        <w:t>.</w:t>
      </w:r>
    </w:p>
    <w:p w:rsidR="00AA2D4B" w:rsidRDefault="00AA2D4B" w:rsidP="00AA2D4B">
      <w:pPr>
        <w:pStyle w:val="ppNumberList"/>
        <w:numPr>
          <w:ilvl w:val="0"/>
          <w:numId w:val="0"/>
        </w:numPr>
        <w:ind w:left="754"/>
        <w:rPr>
          <w:rFonts w:eastAsia="Arial Unicode MS"/>
          <w:noProof/>
        </w:rPr>
      </w:pPr>
      <w:r>
        <w:rPr>
          <w:noProof/>
          <w:lang w:bidi="ar-SA"/>
        </w:rPr>
        <w:drawing>
          <wp:inline distT="0" distB="0" distL="0" distR="0">
            <wp:extent cx="4591050" cy="14097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stretch>
                      <a:fillRect/>
                    </a:stretch>
                  </pic:blipFill>
                  <pic:spPr>
                    <a:xfrm>
                      <a:off x="0" y="0"/>
                      <a:ext cx="4591050" cy="1409700"/>
                    </a:xfrm>
                    <a:prstGeom prst="rect">
                      <a:avLst/>
                    </a:prstGeom>
                  </pic:spPr>
                </pic:pic>
              </a:graphicData>
            </a:graphic>
          </wp:inline>
        </w:drawing>
      </w:r>
    </w:p>
    <w:p w:rsidR="00AA2D4B" w:rsidRDefault="00AA2D4B" w:rsidP="00AA2D4B">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24</w:t>
      </w:r>
      <w:r w:rsidR="000E49E8">
        <w:rPr>
          <w:noProof/>
        </w:rPr>
        <w:fldChar w:fldCharType="end"/>
      </w:r>
    </w:p>
    <w:p w:rsidR="00AA2D4B" w:rsidRDefault="00AA2D4B" w:rsidP="00AA2D4B">
      <w:pPr>
        <w:pStyle w:val="ppFigureCaptionIndent"/>
      </w:pPr>
      <w:r>
        <w:t>Warning Dialog</w:t>
      </w:r>
    </w:p>
    <w:p w:rsidR="00B90BE5" w:rsidRPr="00B90BE5" w:rsidRDefault="00B90BE5" w:rsidP="006C363E">
      <w:pPr>
        <w:pStyle w:val="ppBodyTextIndent"/>
      </w:pPr>
    </w:p>
    <w:p w:rsidR="00AA2D4B" w:rsidRPr="00117A14" w:rsidRDefault="00AA2D4B" w:rsidP="00AA2D4B">
      <w:pPr>
        <w:pStyle w:val="ppNumberList"/>
        <w:rPr>
          <w:rFonts w:eastAsia="Arial Unicode MS"/>
          <w:noProof/>
        </w:rPr>
      </w:pPr>
      <w:r>
        <w:t xml:space="preserve">Add a </w:t>
      </w:r>
      <w:r w:rsidRPr="002563C6">
        <w:rPr>
          <w:b/>
        </w:rPr>
        <w:t>&lt;link&gt;</w:t>
      </w:r>
      <w:r>
        <w:t xml:space="preserve"> element into the </w:t>
      </w:r>
      <w:r w:rsidRPr="002563C6">
        <w:rPr>
          <w:b/>
        </w:rPr>
        <w:t>&lt;head&gt;</w:t>
      </w:r>
      <w:r>
        <w:t xml:space="preserve"> tag of </w:t>
      </w:r>
      <w:proofErr w:type="spellStart"/>
      <w:r w:rsidRPr="002563C6">
        <w:rPr>
          <w:b/>
        </w:rPr>
        <w:t>Site.Master</w:t>
      </w:r>
      <w:proofErr w:type="spellEnd"/>
      <w:r>
        <w:t xml:space="preserve"> file, with a reference to the </w:t>
      </w:r>
      <w:proofErr w:type="spellStart"/>
      <w:r>
        <w:t>css</w:t>
      </w:r>
      <w:proofErr w:type="spellEnd"/>
      <w:r>
        <w:t xml:space="preserve"> file you just added:</w:t>
      </w:r>
    </w:p>
    <w:p w:rsidR="00AA2D4B" w:rsidRDefault="00AA2D4B" w:rsidP="00AA2D4B">
      <w:pPr>
        <w:pStyle w:val="ppCodeLanguageIndent"/>
        <w:rPr>
          <w:rFonts w:eastAsia="Arial Unicode MS"/>
          <w:noProof/>
        </w:rPr>
      </w:pPr>
      <w:r>
        <w:rPr>
          <w:rFonts w:eastAsia="Arial Unicode MS"/>
          <w:noProof/>
        </w:rPr>
        <w:t>HTML</w:t>
      </w:r>
    </w:p>
    <w:p w:rsidR="00AA2D4B" w:rsidRPr="00EE6A92" w:rsidRDefault="00AA2D4B" w:rsidP="00AA2D4B">
      <w:pPr>
        <w:pStyle w:val="ppCodeIndent"/>
      </w:pPr>
      <w:r w:rsidRPr="00767AD0">
        <w:t>&lt;</w:t>
      </w:r>
      <w:r w:rsidRPr="00767AD0">
        <w:rPr>
          <w:color w:val="800000"/>
        </w:rPr>
        <w:t>head</w:t>
      </w:r>
      <w:r w:rsidRPr="001E5EAC">
        <w:t xml:space="preserve"> </w:t>
      </w:r>
      <w:proofErr w:type="spellStart"/>
      <w:r w:rsidRPr="001E5EAC">
        <w:rPr>
          <w:color w:val="FF0000"/>
        </w:rPr>
        <w:t>runat</w:t>
      </w:r>
      <w:proofErr w:type="spellEnd"/>
      <w:r w:rsidRPr="001E5EAC">
        <w:t>="server"&gt;</w:t>
      </w:r>
    </w:p>
    <w:p w:rsidR="00AA2D4B" w:rsidRPr="002563C6" w:rsidRDefault="00AA2D4B" w:rsidP="00AA2D4B">
      <w:pPr>
        <w:pStyle w:val="ppCodeIndent"/>
        <w:shd w:val="clear" w:color="auto" w:fill="C6D9F1" w:themeFill="text2" w:themeFillTint="33"/>
        <w:rPr>
          <w:b/>
        </w:rPr>
      </w:pPr>
      <w:r w:rsidRPr="002563C6">
        <w:rPr>
          <w:b/>
        </w:rPr>
        <w:t xml:space="preserve">    &lt;</w:t>
      </w:r>
      <w:r w:rsidRPr="002563C6">
        <w:rPr>
          <w:b/>
          <w:color w:val="800000"/>
        </w:rPr>
        <w:t>link</w:t>
      </w:r>
      <w:r w:rsidRPr="002563C6">
        <w:rPr>
          <w:b/>
        </w:rPr>
        <w:t xml:space="preserve"> </w:t>
      </w:r>
      <w:proofErr w:type="spellStart"/>
      <w:r w:rsidRPr="002563C6">
        <w:rPr>
          <w:b/>
          <w:color w:val="FF0000"/>
        </w:rPr>
        <w:t>href</w:t>
      </w:r>
      <w:proofErr w:type="spellEnd"/>
      <w:r w:rsidRPr="002563C6">
        <w:rPr>
          <w:b/>
        </w:rPr>
        <w:t xml:space="preserve">="/Content/Site.css" </w:t>
      </w:r>
      <w:proofErr w:type="spellStart"/>
      <w:r w:rsidRPr="002563C6">
        <w:rPr>
          <w:b/>
          <w:color w:val="FF0000"/>
        </w:rPr>
        <w:t>rel</w:t>
      </w:r>
      <w:proofErr w:type="spellEnd"/>
      <w:r w:rsidRPr="002563C6">
        <w:rPr>
          <w:b/>
        </w:rPr>
        <w:t>="</w:t>
      </w:r>
      <w:proofErr w:type="spellStart"/>
      <w:r w:rsidRPr="002563C6">
        <w:rPr>
          <w:b/>
        </w:rPr>
        <w:t>Stylesheet</w:t>
      </w:r>
      <w:proofErr w:type="spellEnd"/>
      <w:r w:rsidRPr="002563C6">
        <w:rPr>
          <w:b/>
        </w:rPr>
        <w:t xml:space="preserve">" </w:t>
      </w:r>
      <w:r w:rsidRPr="002563C6">
        <w:rPr>
          <w:b/>
          <w:color w:val="FF0000"/>
        </w:rPr>
        <w:t>type</w:t>
      </w:r>
      <w:r w:rsidRPr="002563C6">
        <w:rPr>
          <w:b/>
        </w:rPr>
        <w:t>="text/</w:t>
      </w:r>
      <w:proofErr w:type="spellStart"/>
      <w:r w:rsidRPr="002563C6">
        <w:rPr>
          <w:b/>
        </w:rPr>
        <w:t>css</w:t>
      </w:r>
      <w:proofErr w:type="spellEnd"/>
      <w:r w:rsidRPr="002563C6">
        <w:rPr>
          <w:b/>
        </w:rPr>
        <w:t>" /&gt;</w:t>
      </w:r>
    </w:p>
    <w:p w:rsidR="00AA2D4B" w:rsidRPr="00EE6A92" w:rsidRDefault="00AA2D4B" w:rsidP="00AA2D4B">
      <w:pPr>
        <w:pStyle w:val="ppCodeIndent"/>
      </w:pPr>
      <w:r w:rsidRPr="00767AD0">
        <w:t xml:space="preserve">    &lt;</w:t>
      </w:r>
      <w:r w:rsidRPr="00767AD0">
        <w:rPr>
          <w:color w:val="800000"/>
        </w:rPr>
        <w:t>title</w:t>
      </w:r>
      <w:r w:rsidRPr="001E5EAC">
        <w:t>&gt;&lt;</w:t>
      </w:r>
      <w:proofErr w:type="spellStart"/>
      <w:r w:rsidRPr="001E5EAC">
        <w:rPr>
          <w:color w:val="800000"/>
        </w:rPr>
        <w:t>asp</w:t>
      </w:r>
      <w:r w:rsidRPr="001E5EAC">
        <w:t>:</w:t>
      </w:r>
      <w:r w:rsidRPr="001E5EAC">
        <w:rPr>
          <w:color w:val="800000"/>
        </w:rPr>
        <w:t>ContentPlaceHolder</w:t>
      </w:r>
      <w:proofErr w:type="spellEnd"/>
      <w:r w:rsidRPr="001E5EAC">
        <w:t xml:space="preserve"> </w:t>
      </w:r>
      <w:r w:rsidRPr="001E5EAC">
        <w:rPr>
          <w:color w:val="FF0000"/>
        </w:rPr>
        <w:t>ID</w:t>
      </w:r>
      <w:r w:rsidRPr="001E5EAC">
        <w:t>="</w:t>
      </w:r>
      <w:proofErr w:type="spellStart"/>
      <w:r w:rsidRPr="001E5EAC">
        <w:t>TitleContent</w:t>
      </w:r>
      <w:proofErr w:type="spellEnd"/>
      <w:r w:rsidRPr="001E5EAC">
        <w:t xml:space="preserve">" </w:t>
      </w:r>
      <w:proofErr w:type="spellStart"/>
      <w:r w:rsidRPr="001E5EAC">
        <w:rPr>
          <w:color w:val="FF0000"/>
        </w:rPr>
        <w:t>runat</w:t>
      </w:r>
      <w:proofErr w:type="spellEnd"/>
      <w:r w:rsidRPr="001E5EAC">
        <w:t>="server" /&gt;&lt;/</w:t>
      </w:r>
      <w:r w:rsidRPr="001E5EAC">
        <w:rPr>
          <w:color w:val="800000"/>
        </w:rPr>
        <w:t>title</w:t>
      </w:r>
      <w:r w:rsidRPr="001E5EAC">
        <w:t>&gt;</w:t>
      </w:r>
    </w:p>
    <w:p w:rsidR="00AA2D4B" w:rsidRDefault="00AA2D4B" w:rsidP="00AA2D4B">
      <w:pPr>
        <w:pStyle w:val="ppCodeIndent"/>
        <w:numPr>
          <w:ilvl w:val="0"/>
          <w:numId w:val="0"/>
        </w:numPr>
        <w:ind w:left="720"/>
      </w:pPr>
      <w:r w:rsidRPr="00767AD0">
        <w:t>&lt;/</w:t>
      </w:r>
      <w:r w:rsidRPr="002563C6">
        <w:rPr>
          <w:color w:val="800000"/>
        </w:rPr>
        <w:t>head</w:t>
      </w:r>
      <w:r w:rsidRPr="001E5EAC">
        <w:t>&gt;</w:t>
      </w:r>
    </w:p>
    <w:p w:rsidR="006A658A" w:rsidRPr="002563C6" w:rsidRDefault="006A658A" w:rsidP="006A658A">
      <w:pPr>
        <w:pStyle w:val="ppBodyTextIndent"/>
        <w:rPr>
          <w:rFonts w:eastAsia="Arial Unicode MS"/>
        </w:rPr>
      </w:pPr>
    </w:p>
    <w:p w:rsidR="00AA2D4B" w:rsidRPr="00A729AB" w:rsidRDefault="00AA2D4B" w:rsidP="00AA2D4B">
      <w:pPr>
        <w:pStyle w:val="ppListEnd"/>
        <w:rPr>
          <w:rFonts w:eastAsia="Arial Unicode MS"/>
          <w:noProof/>
        </w:rPr>
      </w:pPr>
    </w:p>
    <w:p w:rsidR="00AA2D4B" w:rsidRPr="00A729AB" w:rsidRDefault="00AA2D4B" w:rsidP="00AA2D4B">
      <w:pPr>
        <w:pStyle w:val="ppProcedureStart"/>
        <w:rPr>
          <w:noProof/>
        </w:rPr>
      </w:pPr>
      <w:bookmarkStart w:id="34" w:name="_Toc269133525"/>
      <w:bookmarkStart w:id="35" w:name="_Toc282507921"/>
      <w:r w:rsidRPr="00A729AB">
        <w:rPr>
          <w:noProof/>
        </w:rPr>
        <w:t xml:space="preserve">Task </w:t>
      </w:r>
      <w:r>
        <w:rPr>
          <w:noProof/>
        </w:rPr>
        <w:t>3</w:t>
      </w:r>
      <w:r w:rsidRPr="00A729AB">
        <w:rPr>
          <w:noProof/>
        </w:rPr>
        <w:t xml:space="preserve"> – </w:t>
      </w:r>
      <w:r>
        <w:rPr>
          <w:noProof/>
        </w:rPr>
        <w:t>Adding a View Template</w:t>
      </w:r>
      <w:bookmarkEnd w:id="34"/>
      <w:bookmarkEnd w:id="35"/>
    </w:p>
    <w:p w:rsidR="00AA2D4B" w:rsidRDefault="00AA2D4B" w:rsidP="00AA2D4B">
      <w:pPr>
        <w:pStyle w:val="ppBodyText"/>
      </w:pPr>
      <w:r>
        <w:t>In this task</w:t>
      </w:r>
      <w:r w:rsidR="006A658A">
        <w:t>,</w:t>
      </w:r>
      <w:r>
        <w:t xml:space="preserve"> you will add a View template to generate the HTML response that will use the Master Page and CSS added in this </w:t>
      </w:r>
      <w:r w:rsidR="00064995">
        <w:t>e</w:t>
      </w:r>
      <w:r>
        <w:t>xercise.</w:t>
      </w:r>
    </w:p>
    <w:p w:rsidR="00AA2D4B" w:rsidRDefault="00AA2D4B" w:rsidP="00AA2D4B">
      <w:pPr>
        <w:pStyle w:val="ppNumberList"/>
        <w:rPr>
          <w:rFonts w:eastAsia="Arial Unicode MS"/>
          <w:noProof/>
        </w:rPr>
      </w:pPr>
      <w:r w:rsidRPr="005318D3">
        <w:rPr>
          <w:rFonts w:eastAsia="Arial Unicode MS"/>
          <w:noProof/>
        </w:rPr>
        <w:lastRenderedPageBreak/>
        <w:t xml:space="preserve">To use a View template when browsing the site’s home page, first you need to indicate that instead of returning a string, the </w:t>
      </w:r>
      <w:r w:rsidRPr="005318D3">
        <w:rPr>
          <w:rFonts w:eastAsia="Arial Unicode MS"/>
          <w:b/>
          <w:noProof/>
        </w:rPr>
        <w:t>HomeController Index</w:t>
      </w:r>
      <w:r w:rsidRPr="005318D3">
        <w:rPr>
          <w:rFonts w:eastAsia="Arial Unicode MS"/>
          <w:noProof/>
        </w:rPr>
        <w:t xml:space="preserve"> method should return a </w:t>
      </w:r>
      <w:r w:rsidRPr="005318D3">
        <w:rPr>
          <w:rFonts w:eastAsia="Arial Unicode MS"/>
          <w:b/>
          <w:noProof/>
        </w:rPr>
        <w:t>View</w:t>
      </w:r>
      <w:r w:rsidRPr="005318D3">
        <w:rPr>
          <w:rFonts w:eastAsia="Arial Unicode MS"/>
          <w:noProof/>
        </w:rPr>
        <w:t>.</w:t>
      </w:r>
      <w:r>
        <w:rPr>
          <w:rFonts w:eastAsia="Arial Unicode MS"/>
          <w:noProof/>
        </w:rPr>
        <w:t xml:space="preserve"> Open </w:t>
      </w:r>
      <w:r w:rsidRPr="005318D3">
        <w:rPr>
          <w:rFonts w:eastAsia="Arial Unicode MS"/>
          <w:b/>
          <w:noProof/>
        </w:rPr>
        <w:t xml:space="preserve">HomeController </w:t>
      </w:r>
      <w:r w:rsidR="0037295E" w:rsidRPr="0037295E">
        <w:rPr>
          <w:rFonts w:eastAsia="Arial Unicode MS"/>
          <w:noProof/>
        </w:rPr>
        <w:t>class</w:t>
      </w:r>
      <w:r w:rsidR="0037295E">
        <w:rPr>
          <w:rFonts w:eastAsia="Arial Unicode MS"/>
          <w:b/>
          <w:noProof/>
        </w:rPr>
        <w:t xml:space="preserve"> </w:t>
      </w:r>
      <w:r w:rsidRPr="00450FD8">
        <w:rPr>
          <w:rFonts w:eastAsia="Arial Unicode MS"/>
          <w:noProof/>
        </w:rPr>
        <w:t xml:space="preserve">and </w:t>
      </w:r>
      <w:r>
        <w:rPr>
          <w:rFonts w:eastAsia="Arial Unicode MS"/>
          <w:noProof/>
        </w:rPr>
        <w:t>change</w:t>
      </w:r>
      <w:r w:rsidRPr="00450FD8">
        <w:rPr>
          <w:rFonts w:eastAsia="Arial Unicode MS"/>
          <w:noProof/>
        </w:rPr>
        <w:t xml:space="preserve"> its</w:t>
      </w:r>
      <w:r>
        <w:rPr>
          <w:rFonts w:eastAsia="Arial Unicode MS"/>
          <w:b/>
          <w:noProof/>
        </w:rPr>
        <w:t xml:space="preserve"> </w:t>
      </w:r>
      <w:r w:rsidRPr="005318D3">
        <w:rPr>
          <w:rFonts w:eastAsia="Arial Unicode MS"/>
          <w:b/>
          <w:noProof/>
        </w:rPr>
        <w:t>Index</w:t>
      </w:r>
      <w:r w:rsidRPr="005318D3">
        <w:rPr>
          <w:rFonts w:eastAsia="Arial Unicode MS"/>
          <w:noProof/>
        </w:rPr>
        <w:t xml:space="preserve"> method to return an </w:t>
      </w:r>
      <w:r w:rsidRPr="005318D3">
        <w:rPr>
          <w:rFonts w:eastAsia="Arial Unicode MS"/>
          <w:b/>
          <w:noProof/>
        </w:rPr>
        <w:t>ActionResult</w:t>
      </w:r>
      <w:r>
        <w:rPr>
          <w:rFonts w:eastAsia="Arial Unicode MS"/>
          <w:b/>
          <w:noProof/>
        </w:rPr>
        <w:t>,</w:t>
      </w:r>
      <w:r w:rsidRPr="005318D3">
        <w:rPr>
          <w:rFonts w:eastAsia="Arial Unicode MS"/>
          <w:noProof/>
        </w:rPr>
        <w:t xml:space="preserve"> and have it return </w:t>
      </w:r>
      <w:r w:rsidRPr="005318D3">
        <w:rPr>
          <w:rFonts w:eastAsia="Arial Unicode MS"/>
          <w:b/>
          <w:noProof/>
        </w:rPr>
        <w:t>View()</w:t>
      </w:r>
      <w:r w:rsidRPr="005318D3">
        <w:rPr>
          <w:rFonts w:eastAsia="Arial Unicode MS"/>
          <w:noProof/>
        </w:rPr>
        <w:t>.</w:t>
      </w:r>
    </w:p>
    <w:p w:rsidR="00AA2D4B" w:rsidRPr="003A11AD" w:rsidRDefault="00AA2D4B" w:rsidP="00AA2D4B">
      <w:pPr>
        <w:pStyle w:val="ppBodyTextIndent"/>
      </w:pPr>
      <w:r w:rsidRPr="003A11AD">
        <w:t>(</w:t>
      </w:r>
      <w:r w:rsidR="0073222B">
        <w:t xml:space="preserve">Code Snippet – </w:t>
      </w:r>
      <w:r w:rsidR="0073222B" w:rsidRPr="00970246">
        <w:t xml:space="preserve">ASP.NET MVC </w:t>
      </w:r>
      <w:r w:rsidR="0073222B">
        <w:t xml:space="preserve">3.0 </w:t>
      </w:r>
      <w:r w:rsidR="0073222B" w:rsidRPr="00970246">
        <w:t>Fundamentals</w:t>
      </w:r>
      <w:r w:rsidR="0073222B">
        <w:t xml:space="preserve"> </w:t>
      </w:r>
      <w:r w:rsidRPr="003A11AD">
        <w:t xml:space="preserve">– Ex4 </w:t>
      </w:r>
      <w:proofErr w:type="spellStart"/>
      <w:r>
        <w:t>HomeController</w:t>
      </w:r>
      <w:proofErr w:type="spellEnd"/>
      <w:r>
        <w:t xml:space="preserve"> Index</w:t>
      </w:r>
      <w:r w:rsidR="00F35F3F">
        <w:t xml:space="preserve"> -</w:t>
      </w:r>
      <w:r w:rsidRPr="003A11AD">
        <w:t xml:space="preserve"> </w:t>
      </w:r>
      <w:proofErr w:type="spellStart"/>
      <w:r>
        <w:t>CSharp</w:t>
      </w:r>
      <w:proofErr w:type="spellEnd"/>
      <w:r w:rsidRPr="003A11AD">
        <w:t>)</w:t>
      </w:r>
    </w:p>
    <w:p w:rsidR="00AA2D4B" w:rsidRPr="00450FD8" w:rsidRDefault="00AA2D4B" w:rsidP="00AA2D4B">
      <w:pPr>
        <w:pStyle w:val="ppCodeLanguageIndent"/>
      </w:pPr>
      <w:r>
        <w:t>C#</w:t>
      </w:r>
    </w:p>
    <w:p w:rsidR="00AA2D4B" w:rsidRPr="00EE6A92" w:rsidRDefault="00AA2D4B" w:rsidP="00AA2D4B">
      <w:pPr>
        <w:pStyle w:val="ppCodeIndent"/>
      </w:pPr>
      <w:r w:rsidRPr="00767AD0">
        <w:rPr>
          <w:color w:val="0000FF"/>
        </w:rPr>
        <w:t>public</w:t>
      </w:r>
      <w:r w:rsidRPr="001E5EAC">
        <w:t xml:space="preserve"> </w:t>
      </w:r>
      <w:r w:rsidRPr="003E638E">
        <w:rPr>
          <w:color w:val="0000FF"/>
        </w:rPr>
        <w:t>class</w:t>
      </w:r>
      <w:r w:rsidRPr="003E638E">
        <w:t xml:space="preserve"> </w:t>
      </w:r>
      <w:proofErr w:type="spellStart"/>
      <w:r w:rsidRPr="003E638E">
        <w:t>HomeController</w:t>
      </w:r>
      <w:proofErr w:type="spellEnd"/>
      <w:r w:rsidRPr="003E638E">
        <w:t xml:space="preserve"> : Controller</w:t>
      </w:r>
    </w:p>
    <w:p w:rsidR="00AA2D4B" w:rsidRPr="00EE6A92" w:rsidRDefault="00AA2D4B" w:rsidP="00AA2D4B">
      <w:pPr>
        <w:pStyle w:val="ppCodeIndent"/>
      </w:pPr>
      <w:r w:rsidRPr="00767AD0">
        <w:t>{</w:t>
      </w:r>
    </w:p>
    <w:p w:rsidR="00AA2D4B" w:rsidRPr="00EE6A92" w:rsidRDefault="00AA2D4B" w:rsidP="00AA2D4B">
      <w:pPr>
        <w:pStyle w:val="ppCodeIndent"/>
      </w:pPr>
      <w:r w:rsidRPr="00767AD0">
        <w:t xml:space="preserve">    </w:t>
      </w:r>
      <w:r w:rsidRPr="001E5EAC">
        <w:rPr>
          <w:color w:val="008000"/>
        </w:rPr>
        <w:t>//</w:t>
      </w:r>
    </w:p>
    <w:p w:rsidR="00AA2D4B" w:rsidRPr="00EE6A92" w:rsidRDefault="00AA2D4B" w:rsidP="00AA2D4B">
      <w:pPr>
        <w:pStyle w:val="ppCodeIndent"/>
      </w:pPr>
      <w:r w:rsidRPr="00767AD0">
        <w:t xml:space="preserve">    </w:t>
      </w:r>
      <w:r w:rsidRPr="001E5EAC">
        <w:rPr>
          <w:color w:val="008000"/>
        </w:rPr>
        <w:t>// GET: /Home/</w:t>
      </w:r>
    </w:p>
    <w:p w:rsidR="00AA2D4B" w:rsidRPr="00EE6A92" w:rsidRDefault="00AA2D4B" w:rsidP="00AA2D4B">
      <w:pPr>
        <w:pStyle w:val="ppCodeIndent"/>
      </w:pPr>
    </w:p>
    <w:p w:rsidR="00AA2D4B" w:rsidRPr="00450FD8" w:rsidRDefault="00AA2D4B" w:rsidP="00AA2D4B">
      <w:pPr>
        <w:pStyle w:val="ppCodeIndent"/>
        <w:shd w:val="clear" w:color="auto" w:fill="C6D9F1" w:themeFill="text2" w:themeFillTint="33"/>
        <w:rPr>
          <w:b/>
        </w:rPr>
      </w:pPr>
      <w:r w:rsidRPr="00450FD8">
        <w:rPr>
          <w:b/>
        </w:rPr>
        <w:t xml:space="preserve">    </w:t>
      </w:r>
      <w:r w:rsidRPr="00450FD8">
        <w:rPr>
          <w:b/>
          <w:color w:val="0000FF"/>
        </w:rPr>
        <w:t>public</w:t>
      </w:r>
      <w:r w:rsidRPr="00450FD8">
        <w:rPr>
          <w:b/>
        </w:rPr>
        <w:t xml:space="preserve"> </w:t>
      </w:r>
      <w:proofErr w:type="spellStart"/>
      <w:r w:rsidRPr="00450FD8">
        <w:rPr>
          <w:b/>
        </w:rPr>
        <w:t>ActionResult</w:t>
      </w:r>
      <w:proofErr w:type="spellEnd"/>
      <w:r w:rsidRPr="00450FD8">
        <w:rPr>
          <w:b/>
        </w:rPr>
        <w:t xml:space="preserve"> Index()</w:t>
      </w:r>
    </w:p>
    <w:p w:rsidR="00AA2D4B" w:rsidRPr="00450FD8" w:rsidRDefault="00AA2D4B" w:rsidP="00AA2D4B">
      <w:pPr>
        <w:pStyle w:val="ppCodeIndent"/>
        <w:shd w:val="clear" w:color="auto" w:fill="C6D9F1" w:themeFill="text2" w:themeFillTint="33"/>
        <w:rPr>
          <w:b/>
        </w:rPr>
      </w:pPr>
      <w:r w:rsidRPr="00450FD8">
        <w:rPr>
          <w:b/>
        </w:rPr>
        <w:t xml:space="preserve">    {</w:t>
      </w:r>
    </w:p>
    <w:p w:rsidR="00AA2D4B" w:rsidRPr="00450FD8" w:rsidRDefault="00AA2D4B" w:rsidP="00AA2D4B">
      <w:pPr>
        <w:pStyle w:val="ppCodeIndent"/>
        <w:shd w:val="clear" w:color="auto" w:fill="C6D9F1" w:themeFill="text2" w:themeFillTint="33"/>
        <w:rPr>
          <w:b/>
        </w:rPr>
      </w:pPr>
      <w:r w:rsidRPr="00450FD8">
        <w:rPr>
          <w:b/>
        </w:rPr>
        <w:t xml:space="preserve">        </w:t>
      </w:r>
      <w:r w:rsidRPr="00450FD8">
        <w:rPr>
          <w:b/>
          <w:color w:val="0000FF"/>
        </w:rPr>
        <w:t>return</w:t>
      </w:r>
      <w:r w:rsidRPr="00450FD8">
        <w:rPr>
          <w:b/>
        </w:rPr>
        <w:t xml:space="preserve"> View();</w:t>
      </w:r>
    </w:p>
    <w:p w:rsidR="00AA2D4B" w:rsidRPr="00450FD8" w:rsidRDefault="00AA2D4B" w:rsidP="00AA2D4B">
      <w:pPr>
        <w:pStyle w:val="ppCodeIndent"/>
        <w:shd w:val="clear" w:color="auto" w:fill="C6D9F1" w:themeFill="text2" w:themeFillTint="33"/>
        <w:rPr>
          <w:b/>
        </w:rPr>
      </w:pPr>
      <w:r w:rsidRPr="00450FD8">
        <w:rPr>
          <w:b/>
        </w:rPr>
        <w:t xml:space="preserve">    }</w:t>
      </w:r>
    </w:p>
    <w:p w:rsidR="00AA2D4B" w:rsidRPr="00EE6A92" w:rsidRDefault="00AA2D4B" w:rsidP="00AA2D4B">
      <w:pPr>
        <w:pStyle w:val="ppCodeIndent"/>
      </w:pPr>
      <w:r w:rsidRPr="00767AD0">
        <w:t>}</w:t>
      </w:r>
    </w:p>
    <w:p w:rsidR="00B90BE5" w:rsidRDefault="00B90BE5" w:rsidP="006C363E">
      <w:pPr>
        <w:pStyle w:val="ppBodyTextIndent"/>
      </w:pPr>
    </w:p>
    <w:p w:rsidR="00AA2D4B" w:rsidRDefault="00AA2D4B" w:rsidP="00AA2D4B">
      <w:pPr>
        <w:pStyle w:val="ppNumberList"/>
      </w:pPr>
      <w:r>
        <w:t xml:space="preserve">Now, you need to add </w:t>
      </w:r>
      <w:r w:rsidRPr="00450FD8">
        <w:t>an appropriate View template</w:t>
      </w:r>
      <w:r>
        <w:t xml:space="preserve">. </w:t>
      </w:r>
      <w:r w:rsidRPr="00450FD8">
        <w:t>To do this</w:t>
      </w:r>
      <w:r>
        <w:t xml:space="preserve">, </w:t>
      </w:r>
      <w:r w:rsidRPr="00811F5F">
        <w:rPr>
          <w:b/>
        </w:rPr>
        <w:t>right-click</w:t>
      </w:r>
      <w:r>
        <w:t xml:space="preserve"> inside</w:t>
      </w:r>
      <w:r w:rsidRPr="00450FD8">
        <w:t xml:space="preserve"> the </w:t>
      </w:r>
      <w:r w:rsidRPr="00811F5F">
        <w:rPr>
          <w:b/>
        </w:rPr>
        <w:t>Index</w:t>
      </w:r>
      <w:r>
        <w:t xml:space="preserve"> action method and select </w:t>
      </w:r>
      <w:r w:rsidRPr="00811F5F">
        <w:rPr>
          <w:b/>
        </w:rPr>
        <w:t>Add View</w:t>
      </w:r>
      <w:r w:rsidRPr="00450FD8">
        <w:t>. This wi</w:t>
      </w:r>
      <w:r>
        <w:t>ll bring up the Add View dialog.</w:t>
      </w:r>
    </w:p>
    <w:p w:rsidR="00AA2D4B" w:rsidRPr="00450FD8" w:rsidRDefault="00AA2D4B" w:rsidP="00AA2D4B">
      <w:pPr>
        <w:pStyle w:val="ppFigureIndent"/>
      </w:pPr>
      <w:r>
        <w:rPr>
          <w:noProof/>
          <w:lang w:bidi="ar-SA"/>
        </w:rPr>
        <w:drawing>
          <wp:inline distT="0" distB="0" distL="0" distR="0">
            <wp:extent cx="4191000" cy="1013460"/>
            <wp:effectExtent l="19050" t="0" r="0" b="0"/>
            <wp:docPr id="27" name="Picture 27" descr="C:\Users\angel\Downloads\mvc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gel\Downloads\mvc03.png"/>
                    <pic:cNvPicPr>
                      <a:picLocks noChangeAspect="1" noChangeArrowheads="1"/>
                    </pic:cNvPicPr>
                  </pic:nvPicPr>
                  <pic:blipFill>
                    <a:blip r:embed="rId46" cstate="print"/>
                    <a:srcRect/>
                    <a:stretch>
                      <a:fillRect/>
                    </a:stretch>
                  </pic:blipFill>
                  <pic:spPr bwMode="auto">
                    <a:xfrm>
                      <a:off x="0" y="0"/>
                      <a:ext cx="4191000" cy="1013460"/>
                    </a:xfrm>
                    <a:prstGeom prst="rect">
                      <a:avLst/>
                    </a:prstGeom>
                    <a:noFill/>
                    <a:ln w="9525">
                      <a:noFill/>
                      <a:miter lim="800000"/>
                      <a:headEnd/>
                      <a:tailEnd/>
                    </a:ln>
                  </pic:spPr>
                </pic:pic>
              </a:graphicData>
            </a:graphic>
          </wp:inline>
        </w:drawing>
      </w:r>
    </w:p>
    <w:p w:rsidR="00AA2D4B" w:rsidRDefault="00AA2D4B" w:rsidP="00B90BE5">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25</w:t>
      </w:r>
      <w:r w:rsidR="000E49E8">
        <w:rPr>
          <w:noProof/>
        </w:rPr>
        <w:fldChar w:fldCharType="end"/>
      </w:r>
    </w:p>
    <w:p w:rsidR="00AA2D4B" w:rsidRDefault="00AA2D4B" w:rsidP="00AA2D4B">
      <w:pPr>
        <w:pStyle w:val="ppFigureCaptionIndent"/>
      </w:pPr>
      <w:r>
        <w:t>Adding a View from within the Index method</w:t>
      </w:r>
    </w:p>
    <w:p w:rsidR="00B90BE5" w:rsidRPr="00B90BE5" w:rsidRDefault="00B90BE5" w:rsidP="006C363E">
      <w:pPr>
        <w:pStyle w:val="ppBodyTextIndent"/>
      </w:pPr>
    </w:p>
    <w:p w:rsidR="00AA2D4B" w:rsidRDefault="00AA2D4B" w:rsidP="00AA2D4B">
      <w:pPr>
        <w:pStyle w:val="ppNumberList"/>
      </w:pPr>
      <w:r>
        <w:t xml:space="preserve">The </w:t>
      </w:r>
      <w:r w:rsidRPr="00892ADA">
        <w:rPr>
          <w:b/>
        </w:rPr>
        <w:t>Add View</w:t>
      </w:r>
      <w:r>
        <w:t xml:space="preserve"> Dialog appears. It allows generating View template files. </w:t>
      </w:r>
      <w:r w:rsidRPr="00892ADA">
        <w:t xml:space="preserve">By default </w:t>
      </w:r>
      <w:r>
        <w:t xml:space="preserve">this </w:t>
      </w:r>
      <w:r w:rsidRPr="00892ADA">
        <w:t xml:space="preserve">dialog pre-populates the name of the View template so that it matches the action method that will use it.  Because </w:t>
      </w:r>
      <w:r>
        <w:t xml:space="preserve">you </w:t>
      </w:r>
      <w:r w:rsidRPr="00892ADA">
        <w:t xml:space="preserve">used the </w:t>
      </w:r>
      <w:r w:rsidRPr="00892ADA">
        <w:rPr>
          <w:b/>
        </w:rPr>
        <w:t>Add View</w:t>
      </w:r>
      <w:r>
        <w:t xml:space="preserve"> context menu within the </w:t>
      </w:r>
      <w:r w:rsidRPr="00892ADA">
        <w:rPr>
          <w:b/>
        </w:rPr>
        <w:t>Index</w:t>
      </w:r>
      <w:r w:rsidRPr="00892ADA">
        <w:t xml:space="preserve"> action method of </w:t>
      </w:r>
      <w:r>
        <w:t xml:space="preserve">the </w:t>
      </w:r>
      <w:proofErr w:type="spellStart"/>
      <w:r w:rsidRPr="00892ADA">
        <w:t>HomeController</w:t>
      </w:r>
      <w:proofErr w:type="spellEnd"/>
      <w:r w:rsidRPr="00892ADA">
        <w:t xml:space="preserve">, the </w:t>
      </w:r>
      <w:r w:rsidRPr="00892ADA">
        <w:rPr>
          <w:b/>
        </w:rPr>
        <w:t>Add View</w:t>
      </w:r>
      <w:r w:rsidRPr="00892ADA">
        <w:t xml:space="preserve"> dialog has </w:t>
      </w:r>
      <w:r w:rsidRPr="00892ADA">
        <w:rPr>
          <w:b/>
        </w:rPr>
        <w:t>Index</w:t>
      </w:r>
      <w:r w:rsidRPr="00892ADA">
        <w:t xml:space="preserve"> as the </w:t>
      </w:r>
      <w:r>
        <w:t xml:space="preserve">default </w:t>
      </w:r>
      <w:r w:rsidRPr="00892ADA">
        <w:t xml:space="preserve">view name.  Because </w:t>
      </w:r>
      <w:r>
        <w:t xml:space="preserve">there is a </w:t>
      </w:r>
      <w:proofErr w:type="spellStart"/>
      <w:r w:rsidRPr="00892ADA">
        <w:rPr>
          <w:b/>
        </w:rPr>
        <w:t>Site.Master</w:t>
      </w:r>
      <w:proofErr w:type="spellEnd"/>
      <w:r w:rsidRPr="00892ADA">
        <w:t xml:space="preserve"> </w:t>
      </w:r>
      <w:proofErr w:type="spellStart"/>
      <w:r w:rsidRPr="00892ADA">
        <w:t>MasterPage</w:t>
      </w:r>
      <w:proofErr w:type="spellEnd"/>
      <w:r w:rsidRPr="00892ADA">
        <w:t xml:space="preserve"> template within </w:t>
      </w:r>
      <w:r>
        <w:t>the</w:t>
      </w:r>
      <w:r w:rsidRPr="00892ADA">
        <w:t xml:space="preserve"> project, </w:t>
      </w:r>
      <w:r>
        <w:t xml:space="preserve">the dialog also pre-fills </w:t>
      </w:r>
      <w:r w:rsidRPr="00892ADA">
        <w:t xml:space="preserve">that name as the master page template </w:t>
      </w:r>
      <w:r>
        <w:t>the</w:t>
      </w:r>
      <w:r w:rsidRPr="00892ADA">
        <w:t xml:space="preserve"> </w:t>
      </w:r>
      <w:r>
        <w:t>V</w:t>
      </w:r>
      <w:r w:rsidRPr="00892ADA">
        <w:t>iew should be based on.</w:t>
      </w:r>
      <w:r>
        <w:t xml:space="preserve"> Click </w:t>
      </w:r>
      <w:r w:rsidRPr="00892ADA">
        <w:rPr>
          <w:b/>
        </w:rPr>
        <w:t>Add</w:t>
      </w:r>
      <w:r>
        <w:t>.</w:t>
      </w:r>
    </w:p>
    <w:p w:rsidR="00AA2D4B" w:rsidRPr="00450FD8" w:rsidRDefault="005F0984" w:rsidP="009B034F">
      <w:pPr>
        <w:pStyle w:val="ppFigureIndent"/>
      </w:pPr>
      <w:r>
        <w:rPr>
          <w:noProof/>
          <w:lang w:bidi="ar-SA"/>
        </w:rPr>
        <w:lastRenderedPageBreak/>
        <w:drawing>
          <wp:inline distT="0" distB="0" distL="0" distR="0">
            <wp:extent cx="4222064" cy="4180671"/>
            <wp:effectExtent l="0" t="0" r="762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4221173" cy="4179789"/>
                    </a:xfrm>
                    <a:prstGeom prst="rect">
                      <a:avLst/>
                    </a:prstGeom>
                  </pic:spPr>
                </pic:pic>
              </a:graphicData>
            </a:graphic>
          </wp:inline>
        </w:drawing>
      </w:r>
    </w:p>
    <w:p w:rsidR="00AA2D4B" w:rsidRDefault="00AA2D4B" w:rsidP="00B90BE5">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26</w:t>
      </w:r>
      <w:r w:rsidR="000E49E8">
        <w:rPr>
          <w:noProof/>
        </w:rPr>
        <w:fldChar w:fldCharType="end"/>
      </w:r>
    </w:p>
    <w:p w:rsidR="00AA2D4B" w:rsidRDefault="00AA2D4B" w:rsidP="00AA2D4B">
      <w:pPr>
        <w:pStyle w:val="ppFigureCaptionIndent"/>
      </w:pPr>
      <w:r>
        <w:t>Add View Dialog</w:t>
      </w:r>
    </w:p>
    <w:p w:rsidR="00B90BE5" w:rsidRPr="00B90BE5" w:rsidRDefault="00B90BE5" w:rsidP="006C363E">
      <w:pPr>
        <w:pStyle w:val="ppBodyTextIndent"/>
      </w:pPr>
    </w:p>
    <w:p w:rsidR="00AA2D4B" w:rsidRDefault="00AA2D4B" w:rsidP="00AA2D4B">
      <w:pPr>
        <w:pStyle w:val="ppNumberList"/>
      </w:pPr>
      <w:r>
        <w:t xml:space="preserve">Visual Studio generates an </w:t>
      </w:r>
      <w:r w:rsidRPr="00F509CB">
        <w:rPr>
          <w:b/>
        </w:rPr>
        <w:t>Index.aspx</w:t>
      </w:r>
      <w:r>
        <w:t xml:space="preserve"> view template inside the Views\Home folder and the</w:t>
      </w:r>
      <w:r w:rsidR="00B90BE5">
        <w:t>n</w:t>
      </w:r>
      <w:r>
        <w:t xml:space="preserve"> opens it.</w:t>
      </w:r>
    </w:p>
    <w:p w:rsidR="00AA2D4B" w:rsidRPr="00450FD8" w:rsidRDefault="005F0984" w:rsidP="00AA2D4B">
      <w:pPr>
        <w:pStyle w:val="ppFigureIndent"/>
      </w:pPr>
      <w:r>
        <w:rPr>
          <w:noProof/>
          <w:lang w:bidi="ar-SA"/>
        </w:rPr>
        <w:lastRenderedPageBreak/>
        <w:drawing>
          <wp:inline distT="0" distB="0" distL="0" distR="0">
            <wp:extent cx="1971429" cy="4676191"/>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1971429" cy="4676191"/>
                    </a:xfrm>
                    <a:prstGeom prst="rect">
                      <a:avLst/>
                    </a:prstGeom>
                  </pic:spPr>
                </pic:pic>
              </a:graphicData>
            </a:graphic>
          </wp:inline>
        </w:drawing>
      </w:r>
    </w:p>
    <w:p w:rsidR="00AA2D4B" w:rsidRDefault="00AA2D4B" w:rsidP="00B90BE5">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27</w:t>
      </w:r>
      <w:r w:rsidR="000E49E8">
        <w:rPr>
          <w:noProof/>
        </w:rPr>
        <w:fldChar w:fldCharType="end"/>
      </w:r>
    </w:p>
    <w:p w:rsidR="00AA2D4B" w:rsidRDefault="00AA2D4B" w:rsidP="00AA2D4B">
      <w:pPr>
        <w:pStyle w:val="ppFigureCaptionIndent"/>
      </w:pPr>
      <w:r>
        <w:t>Add View Dialog</w:t>
      </w:r>
    </w:p>
    <w:p w:rsidR="00B90BE5" w:rsidRPr="00B90BE5" w:rsidRDefault="00B90BE5" w:rsidP="006C363E">
      <w:pPr>
        <w:pStyle w:val="ppBodyTextIndent"/>
      </w:pPr>
    </w:p>
    <w:p w:rsidR="00AA2D4B" w:rsidRDefault="00AA2D4B" w:rsidP="00AA2D4B">
      <w:pPr>
        <w:pStyle w:val="ppNoteIndent"/>
      </w:pPr>
      <w:r w:rsidRPr="00F509CB">
        <w:rPr>
          <w:b/>
        </w:rPr>
        <w:t>Note:</w:t>
      </w:r>
      <w:r>
        <w:t xml:space="preserve"> name and location of the </w:t>
      </w:r>
      <w:r w:rsidRPr="00F509CB">
        <w:rPr>
          <w:b/>
        </w:rPr>
        <w:t>Index.aspx</w:t>
      </w:r>
      <w:r>
        <w:t xml:space="preserve"> file is relevant and follows the default ASP.NET MVC naming conventions.</w:t>
      </w:r>
    </w:p>
    <w:p w:rsidR="00AA2D4B" w:rsidRDefault="00AA2D4B" w:rsidP="00AA2D4B">
      <w:pPr>
        <w:pStyle w:val="ppNoteIndent"/>
      </w:pPr>
      <w:r>
        <w:t xml:space="preserve">The folder </w:t>
      </w:r>
      <w:r w:rsidRPr="00142324">
        <w:t>(\Views\</w:t>
      </w:r>
      <w:r w:rsidRPr="00142324">
        <w:rPr>
          <w:b/>
        </w:rPr>
        <w:t>Home</w:t>
      </w:r>
      <w:r w:rsidRPr="00142324">
        <w:t>)</w:t>
      </w:r>
      <w:r>
        <w:t xml:space="preserve"> matches the controller name (</w:t>
      </w:r>
      <w:proofErr w:type="spellStart"/>
      <w:r w:rsidRPr="00142324">
        <w:rPr>
          <w:b/>
        </w:rPr>
        <w:t>Home</w:t>
      </w:r>
      <w:r w:rsidRPr="00142324">
        <w:t>Controller</w:t>
      </w:r>
      <w:proofErr w:type="spellEnd"/>
      <w:r>
        <w:t>). The View template name (</w:t>
      </w:r>
      <w:r w:rsidRPr="00142324">
        <w:rPr>
          <w:b/>
        </w:rPr>
        <w:t>Index</w:t>
      </w:r>
      <w:r>
        <w:t>), matches the controller action method whic</w:t>
      </w:r>
      <w:r w:rsidR="00064995">
        <w:t>h will be displaying the View.</w:t>
      </w:r>
    </w:p>
    <w:p w:rsidR="00AA2D4B" w:rsidRDefault="00AA2D4B" w:rsidP="00AA2D4B">
      <w:pPr>
        <w:pStyle w:val="ppNoteIndent"/>
      </w:pPr>
      <w:r>
        <w:t>This way, ASP.NET MVC avoids having to explicitly specify the name or location of a View template when using this naming convention to return a View.</w:t>
      </w:r>
    </w:p>
    <w:p w:rsidR="00B90BE5" w:rsidRDefault="00B90BE5" w:rsidP="006C363E">
      <w:pPr>
        <w:pStyle w:val="ppBodyTextIndent"/>
      </w:pPr>
    </w:p>
    <w:p w:rsidR="00AA2D4B" w:rsidRDefault="00AA2D4B" w:rsidP="00AA2D4B">
      <w:pPr>
        <w:pStyle w:val="ppNumberList"/>
      </w:pPr>
      <w:r w:rsidRPr="008D4F61">
        <w:t xml:space="preserve">The </w:t>
      </w:r>
      <w:r>
        <w:t>generated V</w:t>
      </w:r>
      <w:r w:rsidRPr="008D4F61">
        <w:t xml:space="preserve">iew template is based on the </w:t>
      </w:r>
      <w:proofErr w:type="spellStart"/>
      <w:r w:rsidRPr="008D4F61">
        <w:rPr>
          <w:b/>
        </w:rPr>
        <w:t>Site.master</w:t>
      </w:r>
      <w:proofErr w:type="spellEnd"/>
      <w:r w:rsidRPr="008D4F61">
        <w:t xml:space="preserve"> template </w:t>
      </w:r>
      <w:r>
        <w:t xml:space="preserve">earlier </w:t>
      </w:r>
      <w:r w:rsidRPr="008D4F61">
        <w:t xml:space="preserve">defined, and contains two </w:t>
      </w:r>
      <w:r w:rsidRPr="008D4F61">
        <w:rPr>
          <w:b/>
        </w:rPr>
        <w:t>&lt;</w:t>
      </w:r>
      <w:proofErr w:type="spellStart"/>
      <w:r w:rsidRPr="008D4F61">
        <w:rPr>
          <w:b/>
        </w:rPr>
        <w:t>asp</w:t>
      </w:r>
      <w:proofErr w:type="gramStart"/>
      <w:r w:rsidRPr="008D4F61">
        <w:rPr>
          <w:b/>
        </w:rPr>
        <w:t>:content</w:t>
      </w:r>
      <w:proofErr w:type="spellEnd"/>
      <w:proofErr w:type="gramEnd"/>
      <w:r w:rsidRPr="008D4F61">
        <w:rPr>
          <w:b/>
        </w:rPr>
        <w:t>&gt;</w:t>
      </w:r>
      <w:r w:rsidRPr="008D4F61">
        <w:t xml:space="preserve"> sections that enables </w:t>
      </w:r>
      <w:r>
        <w:t xml:space="preserve">you </w:t>
      </w:r>
      <w:r w:rsidRPr="008D4F61">
        <w:t>to override</w:t>
      </w:r>
      <w:r>
        <w:t xml:space="preserve"> to fill with the</w:t>
      </w:r>
      <w:r w:rsidRPr="008D4F61">
        <w:t xml:space="preserve"> page content.</w:t>
      </w:r>
      <w:r>
        <w:t xml:space="preserve"> Update the Title to </w:t>
      </w:r>
      <w:r w:rsidRPr="006513D5">
        <w:rPr>
          <w:b/>
        </w:rPr>
        <w:t>Home</w:t>
      </w:r>
      <w:r>
        <w:t xml:space="preserve">, and change the main content to </w:t>
      </w:r>
      <w:r w:rsidRPr="006513D5">
        <w:rPr>
          <w:b/>
        </w:rPr>
        <w:t>This is the Home Page</w:t>
      </w:r>
      <w:r>
        <w:t>, as shown in the code below:</w:t>
      </w:r>
    </w:p>
    <w:p w:rsidR="00AA2D4B" w:rsidRDefault="00433F9A" w:rsidP="00AA2D4B">
      <w:pPr>
        <w:pStyle w:val="ppCodeLanguageIndent"/>
      </w:pPr>
      <w:r>
        <w:lastRenderedPageBreak/>
        <w:t>HTML</w:t>
      </w:r>
    </w:p>
    <w:p w:rsidR="00AA2D4B" w:rsidRPr="007C57CA" w:rsidRDefault="00AA2D4B" w:rsidP="00AA2D4B">
      <w:pPr>
        <w:pStyle w:val="ppCodeIndent"/>
      </w:pPr>
      <w:r w:rsidRPr="00993DBA">
        <w:t>&lt;</w:t>
      </w:r>
      <w:proofErr w:type="spellStart"/>
      <w:r w:rsidRPr="00993DBA">
        <w:rPr>
          <w:color w:val="800000"/>
        </w:rPr>
        <w:t>asp</w:t>
      </w:r>
      <w:r w:rsidRPr="00993DBA">
        <w:t>:</w:t>
      </w:r>
      <w:r w:rsidRPr="00993DBA">
        <w:rPr>
          <w:color w:val="800000"/>
        </w:rPr>
        <w:t>Content</w:t>
      </w:r>
      <w:proofErr w:type="spellEnd"/>
      <w:r w:rsidRPr="00993DBA">
        <w:t xml:space="preserve"> </w:t>
      </w:r>
      <w:r w:rsidRPr="00993DBA">
        <w:rPr>
          <w:color w:val="FF0000"/>
        </w:rPr>
        <w:t>ID</w:t>
      </w:r>
      <w:r w:rsidRPr="00993DBA">
        <w:t xml:space="preserve">="Content1" </w:t>
      </w:r>
      <w:proofErr w:type="spellStart"/>
      <w:r w:rsidRPr="00993DBA">
        <w:rPr>
          <w:color w:val="FF0000"/>
        </w:rPr>
        <w:t>ContentPlaceHolderID</w:t>
      </w:r>
      <w:proofErr w:type="spellEnd"/>
      <w:r w:rsidRPr="00993DBA">
        <w:t>="</w:t>
      </w:r>
      <w:proofErr w:type="spellStart"/>
      <w:r w:rsidRPr="00993DBA">
        <w:t>TitleContent</w:t>
      </w:r>
      <w:proofErr w:type="spellEnd"/>
      <w:r w:rsidRPr="00993DBA">
        <w:t xml:space="preserve">" </w:t>
      </w:r>
      <w:proofErr w:type="spellStart"/>
      <w:r w:rsidRPr="00993DBA">
        <w:rPr>
          <w:color w:val="FF0000"/>
        </w:rPr>
        <w:t>runat</w:t>
      </w:r>
      <w:proofErr w:type="spellEnd"/>
      <w:r w:rsidRPr="00993DBA">
        <w:t>="server"&gt;</w:t>
      </w:r>
    </w:p>
    <w:p w:rsidR="00204889" w:rsidRDefault="00204889" w:rsidP="00AA2D4B">
      <w:pPr>
        <w:pStyle w:val="ppCodeIndent"/>
        <w:rPr>
          <w:b/>
          <w:shd w:val="clear" w:color="auto" w:fill="C6D9F1" w:themeFill="text2" w:themeFillTint="33"/>
        </w:rPr>
      </w:pPr>
      <w:r>
        <w:rPr>
          <w:b/>
          <w:shd w:val="clear" w:color="auto" w:fill="C6D9F1" w:themeFill="text2" w:themeFillTint="33"/>
        </w:rPr>
        <w:t xml:space="preserve">    Home</w:t>
      </w:r>
    </w:p>
    <w:p w:rsidR="00AA2D4B" w:rsidRPr="00993DBA" w:rsidRDefault="00AA2D4B" w:rsidP="00AA2D4B">
      <w:pPr>
        <w:pStyle w:val="ppCodeIndent"/>
      </w:pPr>
      <w:r w:rsidRPr="00993DBA">
        <w:t>&lt;/</w:t>
      </w:r>
      <w:proofErr w:type="spellStart"/>
      <w:r w:rsidRPr="00993DBA">
        <w:rPr>
          <w:color w:val="800000"/>
        </w:rPr>
        <w:t>asp</w:t>
      </w:r>
      <w:r w:rsidRPr="00993DBA">
        <w:t>:</w:t>
      </w:r>
      <w:r w:rsidRPr="00993DBA">
        <w:rPr>
          <w:color w:val="800000"/>
        </w:rPr>
        <w:t>Content</w:t>
      </w:r>
      <w:proofErr w:type="spellEnd"/>
      <w:r w:rsidRPr="00993DBA">
        <w:t>&gt;</w:t>
      </w:r>
    </w:p>
    <w:p w:rsidR="00AA2D4B" w:rsidRPr="00993DBA" w:rsidRDefault="00AA2D4B" w:rsidP="00AA2D4B">
      <w:pPr>
        <w:pStyle w:val="ppCodeIndent"/>
      </w:pPr>
      <w:r w:rsidRPr="00993DBA">
        <w:t>&lt;</w:t>
      </w:r>
      <w:proofErr w:type="spellStart"/>
      <w:r w:rsidRPr="00993DBA">
        <w:rPr>
          <w:color w:val="800000"/>
        </w:rPr>
        <w:t>asp</w:t>
      </w:r>
      <w:r w:rsidRPr="00993DBA">
        <w:t>:</w:t>
      </w:r>
      <w:r w:rsidRPr="00993DBA">
        <w:rPr>
          <w:color w:val="800000"/>
        </w:rPr>
        <w:t>Content</w:t>
      </w:r>
      <w:proofErr w:type="spellEnd"/>
      <w:r w:rsidRPr="00993DBA">
        <w:t xml:space="preserve"> </w:t>
      </w:r>
      <w:r w:rsidRPr="00993DBA">
        <w:rPr>
          <w:color w:val="FF0000"/>
        </w:rPr>
        <w:t>ID</w:t>
      </w:r>
      <w:r w:rsidRPr="00993DBA">
        <w:t xml:space="preserve">="Content2" </w:t>
      </w:r>
      <w:proofErr w:type="spellStart"/>
      <w:r w:rsidRPr="00993DBA">
        <w:rPr>
          <w:color w:val="FF0000"/>
        </w:rPr>
        <w:t>ContentPlaceHolderID</w:t>
      </w:r>
      <w:proofErr w:type="spellEnd"/>
      <w:r w:rsidRPr="00993DBA">
        <w:t>="</w:t>
      </w:r>
      <w:proofErr w:type="spellStart"/>
      <w:r w:rsidRPr="00993DBA">
        <w:t>MainContent</w:t>
      </w:r>
      <w:proofErr w:type="spellEnd"/>
      <w:r w:rsidRPr="00993DBA">
        <w:t xml:space="preserve">" </w:t>
      </w:r>
      <w:proofErr w:type="spellStart"/>
      <w:r w:rsidRPr="00993DBA">
        <w:rPr>
          <w:color w:val="FF0000"/>
        </w:rPr>
        <w:t>runat</w:t>
      </w:r>
      <w:proofErr w:type="spellEnd"/>
      <w:r w:rsidRPr="00993DBA">
        <w:t>="server"&gt;</w:t>
      </w:r>
      <w:r w:rsidRPr="00993DBA">
        <w:br/>
      </w:r>
    </w:p>
    <w:p w:rsidR="00AA2D4B" w:rsidRPr="007C57CA" w:rsidRDefault="00AA2D4B" w:rsidP="00AA2D4B">
      <w:pPr>
        <w:pStyle w:val="ppCodeIndent"/>
        <w:numPr>
          <w:ilvl w:val="0"/>
          <w:numId w:val="0"/>
        </w:numPr>
        <w:shd w:val="clear" w:color="auto" w:fill="C6D9F1" w:themeFill="text2" w:themeFillTint="33"/>
        <w:ind w:left="720"/>
        <w:rPr>
          <w:b/>
        </w:rPr>
      </w:pPr>
      <w:r w:rsidRPr="007C57CA">
        <w:rPr>
          <w:b/>
          <w:shd w:val="clear" w:color="auto" w:fill="C6D9F1" w:themeFill="text2" w:themeFillTint="33"/>
        </w:rPr>
        <w:t xml:space="preserve">    &lt;</w:t>
      </w:r>
      <w:r w:rsidRPr="007C57CA">
        <w:rPr>
          <w:b/>
          <w:color w:val="800000"/>
          <w:shd w:val="clear" w:color="auto" w:fill="C6D9F1" w:themeFill="text2" w:themeFillTint="33"/>
        </w:rPr>
        <w:t>h2</w:t>
      </w:r>
      <w:r w:rsidRPr="007C57CA">
        <w:rPr>
          <w:b/>
          <w:shd w:val="clear" w:color="auto" w:fill="C6D9F1" w:themeFill="text2" w:themeFillTint="33"/>
        </w:rPr>
        <w:t>&gt;</w:t>
      </w:r>
      <w:proofErr w:type="gramStart"/>
      <w:r w:rsidRPr="007C57CA">
        <w:rPr>
          <w:b/>
          <w:shd w:val="clear" w:color="auto" w:fill="C6D9F1" w:themeFill="text2" w:themeFillTint="33"/>
        </w:rPr>
        <w:t>This</w:t>
      </w:r>
      <w:proofErr w:type="gramEnd"/>
      <w:r w:rsidRPr="007C57CA">
        <w:rPr>
          <w:b/>
          <w:shd w:val="clear" w:color="auto" w:fill="C6D9F1" w:themeFill="text2" w:themeFillTint="33"/>
        </w:rPr>
        <w:t xml:space="preserve"> is the Home Page&lt;/</w:t>
      </w:r>
      <w:r w:rsidRPr="007C57CA">
        <w:rPr>
          <w:b/>
          <w:color w:val="800000"/>
          <w:shd w:val="clear" w:color="auto" w:fill="C6D9F1" w:themeFill="text2" w:themeFillTint="33"/>
        </w:rPr>
        <w:t>h2</w:t>
      </w:r>
      <w:r w:rsidRPr="007C57CA">
        <w:rPr>
          <w:b/>
          <w:shd w:val="clear" w:color="auto" w:fill="C6D9F1" w:themeFill="text2" w:themeFillTint="33"/>
        </w:rPr>
        <w:t>&gt;</w:t>
      </w:r>
    </w:p>
    <w:p w:rsidR="00AA2D4B" w:rsidRPr="007C57CA" w:rsidRDefault="00AA2D4B" w:rsidP="00AA2D4B">
      <w:pPr>
        <w:pStyle w:val="ppCodeIndent"/>
        <w:rPr>
          <w:rFonts w:eastAsia="Arial Unicode MS"/>
        </w:rPr>
      </w:pPr>
    </w:p>
    <w:p w:rsidR="00AA2D4B" w:rsidRPr="007C57CA" w:rsidRDefault="00AA2D4B" w:rsidP="00AA2D4B">
      <w:pPr>
        <w:pStyle w:val="ppCodeIndent"/>
        <w:rPr>
          <w:rFonts w:eastAsia="Arial Unicode MS"/>
        </w:rPr>
      </w:pPr>
      <w:r w:rsidRPr="00993DBA">
        <w:t>&lt;/</w:t>
      </w:r>
      <w:proofErr w:type="spellStart"/>
      <w:r w:rsidRPr="007C57CA">
        <w:rPr>
          <w:color w:val="800000"/>
        </w:rPr>
        <w:t>asp</w:t>
      </w:r>
      <w:r w:rsidRPr="00993DBA">
        <w:t>:</w:t>
      </w:r>
      <w:r w:rsidRPr="007C57CA">
        <w:rPr>
          <w:color w:val="800000"/>
        </w:rPr>
        <w:t>Content</w:t>
      </w:r>
      <w:proofErr w:type="spellEnd"/>
      <w:r w:rsidRPr="00993DBA">
        <w:t>&gt;</w:t>
      </w:r>
    </w:p>
    <w:p w:rsidR="00EA12E8" w:rsidRDefault="00EA12E8" w:rsidP="006C363E">
      <w:pPr>
        <w:pStyle w:val="ppBodyTextIndent"/>
      </w:pPr>
    </w:p>
    <w:p w:rsidR="00AA2D4B" w:rsidRDefault="00AA2D4B" w:rsidP="00AA2D4B">
      <w:pPr>
        <w:pStyle w:val="ppNumberList"/>
      </w:pPr>
      <w:r>
        <w:t xml:space="preserve">Select </w:t>
      </w:r>
      <w:proofErr w:type="spellStart"/>
      <w:r w:rsidRPr="00C63505">
        <w:rPr>
          <w:b/>
        </w:rPr>
        <w:t>MvcMusic</w:t>
      </w:r>
      <w:r w:rsidR="00EA12E8">
        <w:rPr>
          <w:b/>
        </w:rPr>
        <w:t>S</w:t>
      </w:r>
      <w:r w:rsidRPr="00C63505">
        <w:rPr>
          <w:b/>
        </w:rPr>
        <w:t>tore</w:t>
      </w:r>
      <w:proofErr w:type="spellEnd"/>
      <w:r>
        <w:t xml:space="preserve"> project in the Solution Explorer and </w:t>
      </w:r>
      <w:r w:rsidRPr="00E67EBF">
        <w:t xml:space="preserve">Press </w:t>
      </w:r>
      <w:r w:rsidRPr="00E67EBF">
        <w:rPr>
          <w:b/>
        </w:rPr>
        <w:t>F5</w:t>
      </w:r>
      <w:r w:rsidRPr="00E67EBF">
        <w:t xml:space="preserve"> to run the Application.</w:t>
      </w:r>
    </w:p>
    <w:p w:rsidR="00AA2D4B" w:rsidRDefault="00AA2D4B" w:rsidP="00AA2D4B">
      <w:pPr>
        <w:pStyle w:val="ppFigureIndent"/>
      </w:pPr>
      <w:r>
        <w:rPr>
          <w:noProof/>
          <w:lang w:bidi="ar-SA"/>
        </w:rPr>
        <w:drawing>
          <wp:inline distT="0" distB="0" distL="0" distR="0">
            <wp:extent cx="1933575" cy="31432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stretch>
                      <a:fillRect/>
                    </a:stretch>
                  </pic:blipFill>
                  <pic:spPr>
                    <a:xfrm>
                      <a:off x="0" y="0"/>
                      <a:ext cx="1933575" cy="3143250"/>
                    </a:xfrm>
                    <a:prstGeom prst="rect">
                      <a:avLst/>
                    </a:prstGeom>
                  </pic:spPr>
                </pic:pic>
              </a:graphicData>
            </a:graphic>
          </wp:inline>
        </w:drawing>
      </w:r>
    </w:p>
    <w:p w:rsidR="00AA2D4B" w:rsidRPr="00C63505" w:rsidRDefault="00AA2D4B" w:rsidP="00EA12E8">
      <w:pPr>
        <w:pStyle w:val="ppFigureNumberIndent"/>
      </w:pPr>
      <w:r w:rsidRPr="00C63505">
        <w:t xml:space="preserve">Figure </w:t>
      </w:r>
      <w:r w:rsidR="000E49E8">
        <w:fldChar w:fldCharType="begin"/>
      </w:r>
      <w:r w:rsidR="007942F9">
        <w:instrText xml:space="preserve"> SEQ Figure \* ARABIC </w:instrText>
      </w:r>
      <w:r w:rsidR="000E49E8">
        <w:fldChar w:fldCharType="separate"/>
      </w:r>
      <w:r w:rsidR="00D6151F">
        <w:rPr>
          <w:noProof/>
        </w:rPr>
        <w:t>28</w:t>
      </w:r>
      <w:r w:rsidR="000E49E8">
        <w:rPr>
          <w:noProof/>
        </w:rPr>
        <w:fldChar w:fldCharType="end"/>
      </w:r>
    </w:p>
    <w:p w:rsidR="00AA2D4B" w:rsidRDefault="00AA2D4B" w:rsidP="00AA2D4B">
      <w:pPr>
        <w:pStyle w:val="ppFigureCaptionIndent"/>
      </w:pPr>
      <w:proofErr w:type="spellStart"/>
      <w:r>
        <w:t>MvcMusicStore</w:t>
      </w:r>
      <w:proofErr w:type="spellEnd"/>
      <w:r>
        <w:t xml:space="preserve"> Project selected in the Solution Explorer</w:t>
      </w:r>
    </w:p>
    <w:p w:rsidR="00EA12E8" w:rsidRPr="00EA12E8" w:rsidRDefault="00EA12E8" w:rsidP="006C363E">
      <w:pPr>
        <w:pStyle w:val="ppBodyTextIndent"/>
      </w:pPr>
    </w:p>
    <w:p w:rsidR="00AA2D4B" w:rsidRPr="00CC15B0" w:rsidRDefault="00AA2D4B" w:rsidP="00AA2D4B">
      <w:pPr>
        <w:pStyle w:val="ppListEnd"/>
      </w:pPr>
    </w:p>
    <w:p w:rsidR="00AA2D4B" w:rsidRDefault="00AA2D4B" w:rsidP="00AA2D4B">
      <w:pPr>
        <w:pStyle w:val="Heading1"/>
      </w:pPr>
      <w:r>
        <w:t>Next Step</w:t>
      </w:r>
    </w:p>
    <w:sdt>
      <w:sdtPr>
        <w:rPr>
          <w:rStyle w:val="Hyperlink"/>
        </w:rPr>
        <w:alias w:val="Topic Link"/>
        <w:tag w:val="eb65c847-924b-4fd0-a1bb-3eb911cdc28f"/>
        <w:id w:val="571466743"/>
        <w:placeholder>
          <w:docPart w:val="DefaultPlaceholder_1082065158"/>
        </w:placeholder>
        <w:text/>
      </w:sdtPr>
      <w:sdtEndPr>
        <w:rPr>
          <w:rStyle w:val="Hyperlink"/>
        </w:rPr>
      </w:sdtEndPr>
      <w:sdtContent>
        <w:p w:rsidR="00385DA9" w:rsidRDefault="00385DA9" w:rsidP="00385DA9">
          <w:pPr>
            <w:pStyle w:val="ppBodyText"/>
            <w:rPr>
              <w:rFonts w:eastAsia="Arial Unicode MS"/>
              <w:noProof/>
            </w:rPr>
          </w:pPr>
          <w:r w:rsidRPr="00385DA9">
            <w:rPr>
              <w:rStyle w:val="Hyperlink"/>
            </w:rPr>
            <w:t>Exercise 4: Verification</w:t>
          </w:r>
        </w:p>
      </w:sdtContent>
    </w:sdt>
    <w:p w:rsidR="00385DA9" w:rsidRDefault="00385DA9" w:rsidP="00385DA9">
      <w:pPr>
        <w:pStyle w:val="ppListEnd"/>
        <w:rPr>
          <w:rFonts w:eastAsia="Arial Unicode MS"/>
          <w:noProof/>
        </w:rPr>
      </w:pPr>
    </w:p>
    <w:bookmarkStart w:id="36" w:name="_Toc282507922" w:displacedByCustomXml="next"/>
    <w:sdt>
      <w:sdtPr>
        <w:rPr>
          <w:rFonts w:eastAsia="Arial Unicode MS" w:cs="Times New Roman"/>
          <w:noProof/>
          <w:color w:val="0000FF"/>
          <w:u w:val="single"/>
        </w:rPr>
        <w:alias w:val="Topic"/>
        <w:tag w:val="eb65c847-924b-4fd0-a1bb-3eb911cdc28f"/>
        <w:id w:val="-2138555074"/>
        <w:placeholder>
          <w:docPart w:val="DefaultPlaceholder_1082065158"/>
        </w:placeholder>
        <w:text/>
      </w:sdtPr>
      <w:sdtEndPr/>
      <w:sdtContent>
        <w:p w:rsidR="00385DA9" w:rsidRDefault="00385DA9" w:rsidP="00385DA9">
          <w:pPr>
            <w:pStyle w:val="Heading3"/>
            <w:rPr>
              <w:rFonts w:eastAsia="Arial Unicode MS"/>
              <w:noProof/>
            </w:rPr>
          </w:pPr>
          <w:r>
            <w:rPr>
              <w:rFonts w:eastAsia="Arial Unicode MS"/>
              <w:noProof/>
            </w:rPr>
            <w:t>Exercise 4: Verification</w:t>
          </w:r>
        </w:p>
      </w:sdtContent>
    </w:sdt>
    <w:bookmarkEnd w:id="36" w:displacedByCustomXml="prev"/>
    <w:p w:rsidR="00AA2D4B" w:rsidRDefault="00AA2D4B" w:rsidP="00AA2D4B">
      <w:pPr>
        <w:pStyle w:val="ppBodyText"/>
        <w:rPr>
          <w:rFonts w:eastAsia="Arial Unicode MS"/>
          <w:noProof/>
        </w:rPr>
      </w:pPr>
      <w:r w:rsidRPr="00D54414">
        <w:rPr>
          <w:rFonts w:eastAsia="Arial Unicode MS"/>
          <w:noProof/>
        </w:rPr>
        <w:t xml:space="preserve">In order to verify that you have correctly performed all </w:t>
      </w:r>
      <w:r>
        <w:rPr>
          <w:rFonts w:eastAsia="Arial Unicode MS"/>
          <w:noProof/>
        </w:rPr>
        <w:t xml:space="preserve">the </w:t>
      </w:r>
      <w:r w:rsidRPr="00D54414">
        <w:rPr>
          <w:rFonts w:eastAsia="Arial Unicode MS"/>
          <w:noProof/>
        </w:rPr>
        <w:t xml:space="preserve">steps </w:t>
      </w:r>
      <w:r>
        <w:rPr>
          <w:rFonts w:eastAsia="Arial Unicode MS"/>
          <w:noProof/>
        </w:rPr>
        <w:t>in</w:t>
      </w:r>
      <w:r w:rsidRPr="00D54414">
        <w:rPr>
          <w:rFonts w:eastAsia="Arial Unicode MS"/>
          <w:noProof/>
        </w:rPr>
        <w:t xml:space="preserve"> the</w:t>
      </w:r>
      <w:r>
        <w:rPr>
          <w:rFonts w:eastAsia="Arial Unicode MS"/>
          <w:noProof/>
        </w:rPr>
        <w:t xml:space="preserve"> previous</w:t>
      </w:r>
      <w:r w:rsidRPr="00D54414">
        <w:rPr>
          <w:rFonts w:eastAsia="Arial Unicode MS"/>
          <w:noProof/>
        </w:rPr>
        <w:t xml:space="preserve"> exercise, </w:t>
      </w:r>
      <w:r>
        <w:rPr>
          <w:rFonts w:eastAsia="Arial Unicode MS"/>
          <w:noProof/>
        </w:rPr>
        <w:t>proceed as follows:</w:t>
      </w:r>
    </w:p>
    <w:p w:rsidR="00AA2D4B" w:rsidRPr="007245AE" w:rsidRDefault="00AA2D4B" w:rsidP="00AA2D4B">
      <w:pPr>
        <w:pStyle w:val="ppNumberList"/>
        <w:rPr>
          <w:rFonts w:eastAsia="Arial Unicode MS"/>
          <w:noProof/>
        </w:rPr>
      </w:pPr>
      <w:r>
        <w:rPr>
          <w:rFonts w:eastAsia="Arial Unicode MS"/>
          <w:noProof/>
        </w:rPr>
        <w:t>With the application open in a browser, you should note that:</w:t>
      </w:r>
    </w:p>
    <w:p w:rsidR="00AA2D4B" w:rsidRDefault="00AA2D4B" w:rsidP="00AA2D4B">
      <w:pPr>
        <w:pStyle w:val="ppNumberListIndent"/>
      </w:pPr>
      <w:r w:rsidRPr="007245AE">
        <w:lastRenderedPageBreak/>
        <w:t xml:space="preserve">The </w:t>
      </w:r>
      <w:proofErr w:type="spellStart"/>
      <w:r w:rsidRPr="007245AE">
        <w:t>HomeController’s</w:t>
      </w:r>
      <w:proofErr w:type="spellEnd"/>
      <w:r w:rsidRPr="007245AE">
        <w:t xml:space="preserve"> Index action method found and displayed the </w:t>
      </w:r>
      <w:r w:rsidRPr="007245AE">
        <w:rPr>
          <w:b/>
        </w:rPr>
        <w:t>\Views\Home\Index.aspx</w:t>
      </w:r>
      <w:r w:rsidRPr="007245AE">
        <w:t xml:space="preserve"> View template, even though </w:t>
      </w:r>
      <w:r>
        <w:t xml:space="preserve">the code called </w:t>
      </w:r>
      <w:r w:rsidRPr="007245AE">
        <w:rPr>
          <w:b/>
        </w:rPr>
        <w:t xml:space="preserve">return </w:t>
      </w:r>
      <w:proofErr w:type="gramStart"/>
      <w:r w:rsidRPr="007245AE">
        <w:rPr>
          <w:b/>
        </w:rPr>
        <w:t>View(</w:t>
      </w:r>
      <w:proofErr w:type="gramEnd"/>
      <w:r w:rsidRPr="007245AE">
        <w:rPr>
          <w:b/>
        </w:rPr>
        <w:t>)</w:t>
      </w:r>
      <w:r w:rsidRPr="007245AE">
        <w:t xml:space="preserve">, because </w:t>
      </w:r>
      <w:r>
        <w:t>the</w:t>
      </w:r>
      <w:r w:rsidRPr="007245AE">
        <w:t xml:space="preserve"> View template followed the standard naming convention.</w:t>
      </w:r>
    </w:p>
    <w:p w:rsidR="00AA2D4B" w:rsidRDefault="00AA2D4B" w:rsidP="00AA2D4B">
      <w:pPr>
        <w:pStyle w:val="ppNumberListIndent"/>
      </w:pPr>
      <w:r w:rsidRPr="007245AE">
        <w:t xml:space="preserve">The Home Page displays </w:t>
      </w:r>
      <w:r>
        <w:t xml:space="preserve">the </w:t>
      </w:r>
      <w:r w:rsidRPr="007245AE">
        <w:t xml:space="preserve">welcome message defined within the </w:t>
      </w:r>
      <w:r w:rsidRPr="007245AE">
        <w:rPr>
          <w:b/>
        </w:rPr>
        <w:t>\Views\Home\Index.aspx</w:t>
      </w:r>
      <w:r w:rsidRPr="007245AE">
        <w:t xml:space="preserve"> view template.</w:t>
      </w:r>
    </w:p>
    <w:p w:rsidR="00AA2D4B" w:rsidRDefault="00AA2D4B" w:rsidP="00AA2D4B">
      <w:pPr>
        <w:pStyle w:val="ppNumberListIndent"/>
      </w:pPr>
      <w:r>
        <w:t xml:space="preserve">The Home Page is using the </w:t>
      </w:r>
      <w:proofErr w:type="spellStart"/>
      <w:r w:rsidRPr="007245AE">
        <w:rPr>
          <w:b/>
        </w:rPr>
        <w:t>MasterPage</w:t>
      </w:r>
      <w:proofErr w:type="spellEnd"/>
      <w:r w:rsidRPr="007245AE">
        <w:t xml:space="preserve"> template, and so the welcome message is contained within the standard site HTML layout.</w:t>
      </w:r>
    </w:p>
    <w:p w:rsidR="00AA2D4B" w:rsidRPr="00C63505" w:rsidRDefault="000F354B" w:rsidP="00204889">
      <w:pPr>
        <w:pStyle w:val="ppFigureIndent2"/>
      </w:pPr>
      <w:r>
        <w:rPr>
          <w:noProof/>
          <w:lang w:bidi="ar-SA"/>
        </w:rPr>
        <w:drawing>
          <wp:inline distT="0" distB="0" distL="0" distR="0">
            <wp:extent cx="4684143" cy="2423256"/>
            <wp:effectExtent l="0" t="0" r="0" b="0"/>
            <wp:docPr id="38" name="Picture 4" descr="C:\Users\angel\Downloads\aspnetmvc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gel\Downloads\aspnetmvc01.png"/>
                    <pic:cNvPicPr>
                      <a:picLocks noChangeAspect="1" noChangeArrowheads="1"/>
                    </pic:cNvPicPr>
                  </pic:nvPicPr>
                  <pic:blipFill>
                    <a:blip r:embed="rId50" cstate="print"/>
                    <a:srcRect/>
                    <a:stretch>
                      <a:fillRect/>
                    </a:stretch>
                  </pic:blipFill>
                  <pic:spPr bwMode="auto">
                    <a:xfrm>
                      <a:off x="0" y="0"/>
                      <a:ext cx="4683078" cy="2422705"/>
                    </a:xfrm>
                    <a:prstGeom prst="rect">
                      <a:avLst/>
                    </a:prstGeom>
                    <a:noFill/>
                    <a:ln w="9525">
                      <a:noFill/>
                      <a:miter lim="800000"/>
                      <a:headEnd/>
                      <a:tailEnd/>
                    </a:ln>
                  </pic:spPr>
                </pic:pic>
              </a:graphicData>
            </a:graphic>
          </wp:inline>
        </w:drawing>
      </w:r>
    </w:p>
    <w:p w:rsidR="00AA2D4B" w:rsidRPr="00C63505" w:rsidRDefault="00AA2D4B" w:rsidP="00204889">
      <w:pPr>
        <w:pStyle w:val="ppFigureNumberIndent2"/>
      </w:pPr>
      <w:r w:rsidRPr="00C63505">
        <w:t xml:space="preserve">Figure </w:t>
      </w:r>
      <w:r w:rsidR="000E49E8">
        <w:fldChar w:fldCharType="begin"/>
      </w:r>
      <w:r w:rsidR="007942F9">
        <w:instrText xml:space="preserve"> SEQ Figure \* ARABIC </w:instrText>
      </w:r>
      <w:r w:rsidR="000E49E8">
        <w:fldChar w:fldCharType="separate"/>
      </w:r>
      <w:r w:rsidR="00D6151F">
        <w:rPr>
          <w:noProof/>
        </w:rPr>
        <w:t>29</w:t>
      </w:r>
      <w:r w:rsidR="000E49E8">
        <w:rPr>
          <w:noProof/>
        </w:rPr>
        <w:fldChar w:fldCharType="end"/>
      </w:r>
    </w:p>
    <w:p w:rsidR="00AA2D4B" w:rsidRDefault="00AA2D4B" w:rsidP="00204889">
      <w:pPr>
        <w:pStyle w:val="ppFigureCaptionIndent2"/>
      </w:pPr>
      <w:r>
        <w:t>Home Index View using t</w:t>
      </w:r>
      <w:r w:rsidR="006A658A">
        <w:t xml:space="preserve">he </w:t>
      </w:r>
      <w:proofErr w:type="spellStart"/>
      <w:r w:rsidR="006A658A">
        <w:t>MasterPage</w:t>
      </w:r>
      <w:proofErr w:type="spellEnd"/>
      <w:r w:rsidR="006A658A">
        <w:t xml:space="preserve"> and style defined</w:t>
      </w:r>
    </w:p>
    <w:p w:rsidR="006A658A" w:rsidRPr="006A658A" w:rsidRDefault="006A658A" w:rsidP="006A658A">
      <w:pPr>
        <w:pStyle w:val="ppBodyTextIndent2"/>
      </w:pPr>
    </w:p>
    <w:p w:rsidR="00AA2D4B" w:rsidRPr="00C63505" w:rsidRDefault="00AA2D4B" w:rsidP="00EB7B2A">
      <w:pPr>
        <w:pStyle w:val="ppListEnd"/>
      </w:pPr>
    </w:p>
    <w:p w:rsidR="00622471" w:rsidRDefault="00622471" w:rsidP="00622471">
      <w:pPr>
        <w:pStyle w:val="Heading1"/>
      </w:pPr>
      <w:r>
        <w:t>Next Step</w:t>
      </w:r>
    </w:p>
    <w:sdt>
      <w:sdtPr>
        <w:rPr>
          <w:rStyle w:val="Hyperlink"/>
        </w:rPr>
        <w:alias w:val="Topic Link"/>
        <w:tag w:val="91532bbd-8a2d-41bb-98c2-65944402aac4"/>
        <w:id w:val="-630247307"/>
        <w:placeholder>
          <w:docPart w:val="DefaultPlaceholder_1082065158"/>
        </w:placeholder>
        <w:text/>
      </w:sdtPr>
      <w:sdtEndPr>
        <w:rPr>
          <w:rStyle w:val="Hyperlink"/>
        </w:rPr>
      </w:sdtEndPr>
      <w:sdtContent>
        <w:p w:rsidR="00D67293" w:rsidRPr="00D67293" w:rsidRDefault="000E7BF6" w:rsidP="005D74DC">
          <w:pPr>
            <w:pStyle w:val="ppBodyText"/>
            <w:numPr>
              <w:ilvl w:val="0"/>
              <w:numId w:val="0"/>
            </w:numPr>
          </w:pPr>
          <w:r w:rsidRPr="000E7BF6">
            <w:rPr>
              <w:rStyle w:val="Hyperlink"/>
            </w:rPr>
            <w:t>Exercise 5: Creating a View Model</w:t>
          </w:r>
        </w:p>
      </w:sdtContent>
    </w:sdt>
    <w:p w:rsidR="006A658A" w:rsidRPr="006A658A" w:rsidRDefault="006A658A" w:rsidP="006A658A">
      <w:pPr>
        <w:pStyle w:val="ppListEnd"/>
        <w:rPr>
          <w:rFonts w:eastAsiaTheme="majorEastAsia"/>
        </w:rPr>
      </w:pPr>
    </w:p>
    <w:p w:rsidR="00715E7B" w:rsidRDefault="00715E7B" w:rsidP="006A658A">
      <w:pPr>
        <w:pStyle w:val="ppBodyText"/>
        <w:rPr>
          <w:rFonts w:eastAsiaTheme="majorEastAsia"/>
        </w:rPr>
      </w:pPr>
      <w:r>
        <w:br w:type="page"/>
      </w:r>
    </w:p>
    <w:bookmarkStart w:id="37" w:name="_Toc282507923" w:displacedByCustomXml="next"/>
    <w:sdt>
      <w:sdtPr>
        <w:alias w:val="Topic"/>
        <w:tag w:val="91532bbd-8a2d-41bb-98c2-65944402aac4"/>
        <w:id w:val="570702430"/>
        <w:placeholder>
          <w:docPart w:val="DefaultPlaceholder_1082065158"/>
        </w:placeholder>
        <w:text/>
      </w:sdtPr>
      <w:sdtEndPr/>
      <w:sdtContent>
        <w:p w:rsidR="00622471" w:rsidRDefault="000E7BF6" w:rsidP="000E7BF6">
          <w:pPr>
            <w:pStyle w:val="ppTopic"/>
          </w:pPr>
          <w:r>
            <w:t>Exercise 5: Creating a View Model</w:t>
          </w:r>
        </w:p>
      </w:sdtContent>
    </w:sdt>
    <w:bookmarkEnd w:id="37" w:displacedByCustomXml="prev"/>
    <w:p w:rsidR="005B4448" w:rsidRDefault="00622471" w:rsidP="005B4448">
      <w:pPr>
        <w:pStyle w:val="ppBodyText"/>
      </w:pPr>
      <w:r>
        <w:t>So far</w:t>
      </w:r>
      <w:r w:rsidR="00D67293">
        <w:t xml:space="preserve"> you </w:t>
      </w:r>
      <w:r w:rsidR="00EB7B2A">
        <w:t xml:space="preserve">made your Views display </w:t>
      </w:r>
      <w:r w:rsidR="00D67293">
        <w:t>hardcoded HTML</w:t>
      </w:r>
      <w:r w:rsidR="00EB7B2A">
        <w:t>, but in order to create dynamic web applications, the View template should receive information from the Controller</w:t>
      </w:r>
      <w:r>
        <w:t xml:space="preserve">. </w:t>
      </w:r>
      <w:r w:rsidR="006460ED">
        <w:t>One common t</w:t>
      </w:r>
      <w:r w:rsidR="00EB7B2A">
        <w:t xml:space="preserve">echnique to be used for that purpose is the </w:t>
      </w:r>
      <w:proofErr w:type="spellStart"/>
      <w:r w:rsidR="00EB7B2A" w:rsidRPr="00EB7B2A">
        <w:rPr>
          <w:b/>
        </w:rPr>
        <w:t>ViewModel</w:t>
      </w:r>
      <w:proofErr w:type="spellEnd"/>
      <w:r w:rsidR="00EB7B2A">
        <w:t xml:space="preserve"> pattern, which allows a Controller to package up all the information needed to generate</w:t>
      </w:r>
      <w:r w:rsidR="006A658A">
        <w:t xml:space="preserve"> the appropriate HTML response.</w:t>
      </w:r>
    </w:p>
    <w:p w:rsidR="00622471" w:rsidRDefault="00622471" w:rsidP="005B4448">
      <w:pPr>
        <w:pStyle w:val="ppBodyText"/>
      </w:pPr>
      <w:r w:rsidRPr="00317735">
        <w:t>In this exercise</w:t>
      </w:r>
      <w:r w:rsidR="00064995">
        <w:t>,</w:t>
      </w:r>
      <w:r w:rsidRPr="00317735">
        <w:t xml:space="preserve"> you will learn how to</w:t>
      </w:r>
      <w:r w:rsidR="00373F34">
        <w:t xml:space="preserve"> create a </w:t>
      </w:r>
      <w:proofErr w:type="spellStart"/>
      <w:r w:rsidR="00373F34">
        <w:t>ViewModel</w:t>
      </w:r>
      <w:proofErr w:type="spellEnd"/>
      <w:r w:rsidR="00373F34">
        <w:t xml:space="preserve"> class and add the needed properties: in this case the number of genres in the store and a list of those genres</w:t>
      </w:r>
      <w:r>
        <w:t>.</w:t>
      </w:r>
      <w:r w:rsidR="00373F34">
        <w:t xml:space="preserve"> Also, you will update the </w:t>
      </w:r>
      <w:proofErr w:type="spellStart"/>
      <w:r w:rsidR="00373F34">
        <w:t>StoreController</w:t>
      </w:r>
      <w:proofErr w:type="spellEnd"/>
      <w:r w:rsidR="00373F34">
        <w:t xml:space="preserve"> to use the created </w:t>
      </w:r>
      <w:proofErr w:type="spellStart"/>
      <w:r w:rsidR="00373F34">
        <w:t>ViewModel</w:t>
      </w:r>
      <w:proofErr w:type="spellEnd"/>
      <w:r w:rsidR="00373F34">
        <w:t xml:space="preserve"> and finally you will create a new View template that will display the mentioned properties in the page.</w:t>
      </w:r>
    </w:p>
    <w:p w:rsidR="00622471" w:rsidRPr="00A729AB" w:rsidRDefault="00622471" w:rsidP="00622471">
      <w:pPr>
        <w:pStyle w:val="ppProcedureStart"/>
        <w:rPr>
          <w:noProof/>
        </w:rPr>
      </w:pPr>
      <w:bookmarkStart w:id="38" w:name="_Toc282507924"/>
      <w:r w:rsidRPr="00A729AB">
        <w:rPr>
          <w:noProof/>
        </w:rPr>
        <w:t xml:space="preserve">Task 1 – </w:t>
      </w:r>
      <w:r w:rsidR="006460ED">
        <w:rPr>
          <w:noProof/>
        </w:rPr>
        <w:t xml:space="preserve">Creating a </w:t>
      </w:r>
      <w:r w:rsidR="00D67293">
        <w:rPr>
          <w:noProof/>
        </w:rPr>
        <w:t xml:space="preserve">ViewModel </w:t>
      </w:r>
      <w:r w:rsidR="006A658A">
        <w:rPr>
          <w:noProof/>
        </w:rPr>
        <w:t>C</w:t>
      </w:r>
      <w:r w:rsidR="006460ED">
        <w:rPr>
          <w:noProof/>
        </w:rPr>
        <w:t>lass</w:t>
      </w:r>
      <w:bookmarkEnd w:id="38"/>
    </w:p>
    <w:p w:rsidR="00622471" w:rsidRDefault="00622471" w:rsidP="00622471">
      <w:pPr>
        <w:pStyle w:val="ppBodyText"/>
      </w:pPr>
      <w:r>
        <w:t>In this task</w:t>
      </w:r>
      <w:r w:rsidR="006A658A">
        <w:t>,</w:t>
      </w:r>
      <w:r>
        <w:t xml:space="preserve"> you will </w:t>
      </w:r>
      <w:r w:rsidR="006460ED">
        <w:t xml:space="preserve">create a </w:t>
      </w:r>
      <w:proofErr w:type="spellStart"/>
      <w:r w:rsidR="006460ED">
        <w:t>ViewModel</w:t>
      </w:r>
      <w:proofErr w:type="spellEnd"/>
      <w:r w:rsidR="006460ED">
        <w:t xml:space="preserve"> class </w:t>
      </w:r>
      <w:r w:rsidR="00831997">
        <w:t>that will implement the Store genre listing scenario</w:t>
      </w:r>
      <w:r>
        <w:t>.</w:t>
      </w:r>
    </w:p>
    <w:p w:rsidR="00622471" w:rsidRPr="00A729AB" w:rsidRDefault="00622471" w:rsidP="00622471">
      <w:pPr>
        <w:pStyle w:val="ppNumberList"/>
        <w:rPr>
          <w:rFonts w:eastAsia="Arial Unicode MS"/>
          <w:noProof/>
        </w:rPr>
      </w:pPr>
      <w:r>
        <w:t>If not already open, 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006A658A">
        <w:t>.</w:t>
      </w:r>
    </w:p>
    <w:p w:rsidR="00622471" w:rsidRPr="00196D4F" w:rsidRDefault="00622471" w:rsidP="00622471">
      <w:pPr>
        <w:pStyle w:val="ppNumberList"/>
      </w:pPr>
      <w:r w:rsidRPr="00196D4F">
        <w:t xml:space="preserve">In the </w:t>
      </w:r>
      <w:r w:rsidRPr="00ED669F">
        <w:rPr>
          <w:b/>
        </w:rPr>
        <w:t>File</w:t>
      </w:r>
      <w:r w:rsidRPr="00196D4F">
        <w:t xml:space="preserve"> menu, choose </w:t>
      </w:r>
      <w:r w:rsidRPr="00ED669F">
        <w:rPr>
          <w:b/>
        </w:rPr>
        <w:t>Open</w:t>
      </w:r>
      <w:r>
        <w:rPr>
          <w:b/>
        </w:rPr>
        <w:t xml:space="preserve"> Project</w:t>
      </w:r>
      <w:r w:rsidRPr="00196D4F">
        <w:t xml:space="preserve">. In the Open Project dialog, browse to </w:t>
      </w:r>
      <w:r w:rsidRPr="00A72236">
        <w:t>Source\</w:t>
      </w:r>
      <w:r w:rsidRPr="00384A4F">
        <w:t>Ex0</w:t>
      </w:r>
      <w:r w:rsidR="00C32EC0">
        <w:t>5</w:t>
      </w:r>
      <w:r w:rsidRPr="00384A4F">
        <w:t>-CreatingA</w:t>
      </w:r>
      <w:r>
        <w:t>View</w:t>
      </w:r>
      <w:r w:rsidR="00C32EC0">
        <w:t>Model</w:t>
      </w:r>
      <w:r w:rsidRPr="00384A4F">
        <w:t>\Begin</w:t>
      </w:r>
      <w:r>
        <w:t xml:space="preserve">, </w:t>
      </w:r>
      <w:r w:rsidRPr="00196D4F">
        <w:t xml:space="preserve">select </w:t>
      </w:r>
      <w:r w:rsidRPr="00ED669F">
        <w:rPr>
          <w:b/>
        </w:rPr>
        <w:t>MvcMusicStore.sln</w:t>
      </w:r>
      <w:r>
        <w:t xml:space="preserve"> </w:t>
      </w:r>
      <w:r w:rsidRPr="00196D4F">
        <w:t xml:space="preserve">and click </w:t>
      </w:r>
      <w:r w:rsidRPr="00ED669F">
        <w:rPr>
          <w:b/>
        </w:rPr>
        <w:t>Open</w:t>
      </w:r>
      <w:r w:rsidRPr="00196D4F">
        <w:t>. Alternatively, you may continue with the solution that you obtained after completing the previous exercise.</w:t>
      </w:r>
    </w:p>
    <w:p w:rsidR="004735D3" w:rsidRDefault="004735D3" w:rsidP="004735D3">
      <w:pPr>
        <w:pStyle w:val="ppNumberList"/>
      </w:pPr>
      <w:r>
        <w:t xml:space="preserve">Create a </w:t>
      </w:r>
      <w:proofErr w:type="spellStart"/>
      <w:r w:rsidRPr="00C32EC0">
        <w:rPr>
          <w:b/>
        </w:rPr>
        <w:t>ViewModel</w:t>
      </w:r>
      <w:r w:rsidR="00C01846">
        <w:rPr>
          <w:b/>
        </w:rPr>
        <w:t>s</w:t>
      </w:r>
      <w:proofErr w:type="spellEnd"/>
      <w:r>
        <w:t xml:space="preserve"> folder to hold the </w:t>
      </w:r>
      <w:proofErr w:type="spellStart"/>
      <w:r>
        <w:t>ViewModel</w:t>
      </w:r>
      <w:proofErr w:type="spellEnd"/>
      <w:r>
        <w:t xml:space="preserve">. To do this, right-click the top-level </w:t>
      </w:r>
      <w:proofErr w:type="spellStart"/>
      <w:r w:rsidRPr="00C32EC0">
        <w:rPr>
          <w:b/>
        </w:rPr>
        <w:t>MvcMusicStore</w:t>
      </w:r>
      <w:proofErr w:type="spellEnd"/>
      <w:r>
        <w:t xml:space="preserve"> project, select </w:t>
      </w:r>
      <w:r w:rsidRPr="004735D3">
        <w:rPr>
          <w:b/>
        </w:rPr>
        <w:t>Add</w:t>
      </w:r>
      <w:r>
        <w:t xml:space="preserve"> and then </w:t>
      </w:r>
      <w:r w:rsidRPr="004735D3">
        <w:rPr>
          <w:b/>
        </w:rPr>
        <w:t>New Folder</w:t>
      </w:r>
      <w:r>
        <w:t>.</w:t>
      </w:r>
    </w:p>
    <w:p w:rsidR="004735D3" w:rsidRDefault="004735D3" w:rsidP="004735D3">
      <w:pPr>
        <w:pStyle w:val="ppFigureIndent"/>
      </w:pPr>
      <w:r>
        <w:rPr>
          <w:noProof/>
          <w:lang w:bidi="ar-SA"/>
        </w:rPr>
        <w:lastRenderedPageBreak/>
        <w:drawing>
          <wp:inline distT="0" distB="0" distL="0" distR="0">
            <wp:extent cx="5312664" cy="4498809"/>
            <wp:effectExtent l="0" t="0" r="0" b="0"/>
            <wp:docPr id="29" name="Picture 29" descr="C:\Users\angel\Downloads\mvc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gel\Downloads\mvc11.png"/>
                    <pic:cNvPicPr>
                      <a:picLocks noChangeAspect="1" noChangeArrowheads="1"/>
                    </pic:cNvPicPr>
                  </pic:nvPicPr>
                  <pic:blipFill>
                    <a:blip r:embed="rId51" cstate="print"/>
                    <a:srcRect/>
                    <a:stretch>
                      <a:fillRect/>
                    </a:stretch>
                  </pic:blipFill>
                  <pic:spPr bwMode="auto">
                    <a:xfrm>
                      <a:off x="0" y="0"/>
                      <a:ext cx="5312664" cy="4498809"/>
                    </a:xfrm>
                    <a:prstGeom prst="rect">
                      <a:avLst/>
                    </a:prstGeom>
                    <a:noFill/>
                    <a:ln w="9525">
                      <a:noFill/>
                      <a:miter lim="800000"/>
                      <a:headEnd/>
                      <a:tailEnd/>
                    </a:ln>
                  </pic:spPr>
                </pic:pic>
              </a:graphicData>
            </a:graphic>
          </wp:inline>
        </w:drawing>
      </w:r>
    </w:p>
    <w:p w:rsidR="004735D3" w:rsidRDefault="004735D3" w:rsidP="004735D3">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30</w:t>
      </w:r>
      <w:r w:rsidR="000E49E8">
        <w:rPr>
          <w:noProof/>
        </w:rPr>
        <w:fldChar w:fldCharType="end"/>
      </w:r>
    </w:p>
    <w:p w:rsidR="004735D3" w:rsidRPr="006A65FB" w:rsidRDefault="004735D3" w:rsidP="004735D3">
      <w:pPr>
        <w:pStyle w:val="ppFigureCaptionIndent"/>
      </w:pPr>
      <w:r w:rsidRPr="006A65FB">
        <w:t xml:space="preserve">Adding a new </w:t>
      </w:r>
      <w:r>
        <w:t>folder</w:t>
      </w:r>
    </w:p>
    <w:p w:rsidR="00204889" w:rsidRDefault="00204889" w:rsidP="006C363E">
      <w:pPr>
        <w:pStyle w:val="ppBodyTextIndent"/>
      </w:pPr>
    </w:p>
    <w:p w:rsidR="004735D3" w:rsidRDefault="004735D3" w:rsidP="004735D3">
      <w:pPr>
        <w:pStyle w:val="ppNumberList"/>
      </w:pPr>
      <w:r>
        <w:t xml:space="preserve">Name the folder </w:t>
      </w:r>
      <w:proofErr w:type="spellStart"/>
      <w:r w:rsidRPr="004735D3">
        <w:rPr>
          <w:b/>
        </w:rPr>
        <w:t>ViewModels</w:t>
      </w:r>
      <w:proofErr w:type="spellEnd"/>
      <w:r>
        <w:t>.</w:t>
      </w:r>
    </w:p>
    <w:p w:rsidR="004735D3" w:rsidRDefault="004735D3" w:rsidP="004735D3">
      <w:pPr>
        <w:pStyle w:val="ppFigureIndent"/>
      </w:pPr>
      <w:r>
        <w:rPr>
          <w:noProof/>
          <w:lang w:bidi="ar-SA"/>
        </w:rPr>
        <w:drawing>
          <wp:inline distT="0" distB="0" distL="0" distR="0">
            <wp:extent cx="1933575" cy="19240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cstate="print">
                      <a:extLst>
                        <a:ext uri="{28A0092B-C50C-407E-A947-70E740481C1C}">
                          <a14:useLocalDpi xmlns:a14="http://schemas.microsoft.com/office/drawing/2010/main"/>
                        </a:ext>
                      </a:extLst>
                    </a:blip>
                    <a:srcRect/>
                    <a:stretch/>
                  </pic:blipFill>
                  <pic:spPr bwMode="auto">
                    <a:xfrm>
                      <a:off x="0" y="0"/>
                      <a:ext cx="1933575" cy="1924050"/>
                    </a:xfrm>
                    <a:prstGeom prst="rect">
                      <a:avLst/>
                    </a:prstGeom>
                    <a:ln>
                      <a:noFill/>
                    </a:ln>
                    <a:extLst>
                      <a:ext uri="{53640926-AAD7-44D8-BBD7-CCE9431645EC}">
                        <a14:shadowObscured xmlns:a14="http://schemas.microsoft.com/office/drawing/2010/main"/>
                      </a:ext>
                    </a:extLst>
                  </pic:spPr>
                </pic:pic>
              </a:graphicData>
            </a:graphic>
          </wp:inline>
        </w:drawing>
      </w:r>
    </w:p>
    <w:p w:rsidR="004735D3" w:rsidRDefault="004735D3" w:rsidP="004735D3">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31</w:t>
      </w:r>
      <w:r w:rsidR="000E49E8">
        <w:rPr>
          <w:noProof/>
        </w:rPr>
        <w:fldChar w:fldCharType="end"/>
      </w:r>
    </w:p>
    <w:p w:rsidR="004735D3" w:rsidRPr="006A65FB" w:rsidRDefault="004735D3" w:rsidP="004735D3">
      <w:pPr>
        <w:pStyle w:val="ppFigureCaptionIndent"/>
      </w:pPr>
      <w:proofErr w:type="spellStart"/>
      <w:r>
        <w:t>ViewModels</w:t>
      </w:r>
      <w:proofErr w:type="spellEnd"/>
      <w:r w:rsidRPr="006A65FB">
        <w:t xml:space="preserve"> </w:t>
      </w:r>
      <w:r>
        <w:t>folder in Solution Explorer</w:t>
      </w:r>
    </w:p>
    <w:p w:rsidR="0090779C" w:rsidRDefault="0090779C" w:rsidP="006C363E">
      <w:pPr>
        <w:pStyle w:val="ppBodyTextIndent"/>
      </w:pPr>
    </w:p>
    <w:p w:rsidR="006460ED" w:rsidRDefault="006460ED" w:rsidP="006460ED">
      <w:pPr>
        <w:pStyle w:val="ppNumberList"/>
      </w:pPr>
      <w:r>
        <w:lastRenderedPageBreak/>
        <w:t xml:space="preserve">Create a </w:t>
      </w:r>
      <w:proofErr w:type="spellStart"/>
      <w:r w:rsidRPr="006460ED">
        <w:rPr>
          <w:b/>
        </w:rPr>
        <w:t>ViewModel</w:t>
      </w:r>
      <w:proofErr w:type="spellEnd"/>
      <w:r>
        <w:t xml:space="preserve"> class. To do this, right-click on the </w:t>
      </w:r>
      <w:proofErr w:type="spellStart"/>
      <w:r w:rsidRPr="006460ED">
        <w:rPr>
          <w:b/>
        </w:rPr>
        <w:t>ViewModels</w:t>
      </w:r>
      <w:proofErr w:type="spellEnd"/>
      <w:r>
        <w:t xml:space="preserve"> folder recently created, select </w:t>
      </w:r>
      <w:r w:rsidRPr="006460ED">
        <w:rPr>
          <w:b/>
        </w:rPr>
        <w:t>Add</w:t>
      </w:r>
      <w:r>
        <w:t xml:space="preserve"> and then </w:t>
      </w:r>
      <w:proofErr w:type="gramStart"/>
      <w:r w:rsidRPr="006460ED">
        <w:rPr>
          <w:b/>
        </w:rPr>
        <w:t>Class</w:t>
      </w:r>
      <w:proofErr w:type="gramEnd"/>
      <w:r>
        <w:t>.</w:t>
      </w:r>
    </w:p>
    <w:p w:rsidR="006460ED" w:rsidRDefault="006460ED" w:rsidP="006460ED">
      <w:pPr>
        <w:pStyle w:val="ppFigureIndent"/>
      </w:pPr>
      <w:r>
        <w:rPr>
          <w:noProof/>
          <w:lang w:bidi="ar-SA"/>
        </w:rPr>
        <w:drawing>
          <wp:inline distT="0" distB="0" distL="0" distR="0">
            <wp:extent cx="5312664" cy="2125066"/>
            <wp:effectExtent l="0" t="0" r="0" b="0"/>
            <wp:docPr id="36" name="Picture 36" descr="C:\Users\angel\Downloads\mvc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gel\Downloads\mvc12.png"/>
                    <pic:cNvPicPr>
                      <a:picLocks noChangeAspect="1" noChangeArrowheads="1"/>
                    </pic:cNvPicPr>
                  </pic:nvPicPr>
                  <pic:blipFill>
                    <a:blip r:embed="rId53" cstate="print"/>
                    <a:srcRect/>
                    <a:stretch>
                      <a:fillRect/>
                    </a:stretch>
                  </pic:blipFill>
                  <pic:spPr bwMode="auto">
                    <a:xfrm>
                      <a:off x="0" y="0"/>
                      <a:ext cx="5312664" cy="2125066"/>
                    </a:xfrm>
                    <a:prstGeom prst="rect">
                      <a:avLst/>
                    </a:prstGeom>
                    <a:noFill/>
                    <a:ln w="9525">
                      <a:noFill/>
                      <a:miter lim="800000"/>
                      <a:headEnd/>
                      <a:tailEnd/>
                    </a:ln>
                  </pic:spPr>
                </pic:pic>
              </a:graphicData>
            </a:graphic>
          </wp:inline>
        </w:drawing>
      </w:r>
    </w:p>
    <w:p w:rsidR="006460ED" w:rsidRDefault="006460ED" w:rsidP="006460ED">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32</w:t>
      </w:r>
      <w:r w:rsidR="000E49E8">
        <w:rPr>
          <w:noProof/>
        </w:rPr>
        <w:fldChar w:fldCharType="end"/>
      </w:r>
    </w:p>
    <w:p w:rsidR="006460ED" w:rsidRPr="006A65FB" w:rsidRDefault="006460ED" w:rsidP="006460ED">
      <w:pPr>
        <w:pStyle w:val="ppFigureCaptionIndent"/>
      </w:pPr>
      <w:r>
        <w:t>Adding a new Class</w:t>
      </w:r>
    </w:p>
    <w:p w:rsidR="0090779C" w:rsidRDefault="0090779C" w:rsidP="006C363E">
      <w:pPr>
        <w:pStyle w:val="ppBodyTextIndent"/>
      </w:pPr>
    </w:p>
    <w:p w:rsidR="006460ED" w:rsidRDefault="006460ED" w:rsidP="006460ED">
      <w:pPr>
        <w:pStyle w:val="ppNumberList"/>
      </w:pPr>
      <w:r>
        <w:t xml:space="preserve">Name the class </w:t>
      </w:r>
      <w:proofErr w:type="spellStart"/>
      <w:r w:rsidRPr="006460ED">
        <w:rPr>
          <w:b/>
        </w:rPr>
        <w:t>StoreIndexViewModel</w:t>
      </w:r>
      <w:proofErr w:type="spellEnd"/>
      <w:r>
        <w:t xml:space="preserve"> and click </w:t>
      </w:r>
      <w:r w:rsidRPr="006460ED">
        <w:rPr>
          <w:b/>
        </w:rPr>
        <w:t>Add</w:t>
      </w:r>
      <w:r>
        <w:t>.</w:t>
      </w:r>
    </w:p>
    <w:p w:rsidR="006460ED" w:rsidRDefault="0059227F" w:rsidP="00EA4F40">
      <w:pPr>
        <w:pStyle w:val="ppFigureIndent"/>
      </w:pPr>
      <w:bookmarkStart w:id="39" w:name="_GoBack"/>
      <w:r>
        <w:rPr>
          <w:noProof/>
          <w:lang w:bidi="ar-SA"/>
        </w:rPr>
        <w:drawing>
          <wp:inline distT="0" distB="0" distL="0" distR="0" wp14:anchorId="547E4693">
            <wp:extent cx="5322570" cy="39808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2570" cy="3980815"/>
                    </a:xfrm>
                    <a:prstGeom prst="rect">
                      <a:avLst/>
                    </a:prstGeom>
                    <a:noFill/>
                  </pic:spPr>
                </pic:pic>
              </a:graphicData>
            </a:graphic>
          </wp:inline>
        </w:drawing>
      </w:r>
      <w:bookmarkEnd w:id="39"/>
    </w:p>
    <w:p w:rsidR="006460ED" w:rsidRDefault="006460ED" w:rsidP="006460ED">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33</w:t>
      </w:r>
      <w:r w:rsidR="000E49E8">
        <w:rPr>
          <w:noProof/>
        </w:rPr>
        <w:fldChar w:fldCharType="end"/>
      </w:r>
    </w:p>
    <w:p w:rsidR="006460ED" w:rsidRDefault="00306034" w:rsidP="006460ED">
      <w:pPr>
        <w:pStyle w:val="ppFigureCaptionIndent"/>
      </w:pPr>
      <w:r>
        <w:t xml:space="preserve">Creating </w:t>
      </w:r>
      <w:proofErr w:type="spellStart"/>
      <w:r>
        <w:t>StoreIndexViewModel</w:t>
      </w:r>
      <w:proofErr w:type="spellEnd"/>
      <w:r>
        <w:t xml:space="preserve"> c</w:t>
      </w:r>
      <w:r w:rsidR="006460ED">
        <w:t>lass</w:t>
      </w:r>
    </w:p>
    <w:p w:rsidR="006A658A" w:rsidRPr="006A658A" w:rsidRDefault="006A658A" w:rsidP="006A658A">
      <w:pPr>
        <w:pStyle w:val="ppBodyTextIndent"/>
      </w:pPr>
    </w:p>
    <w:p w:rsidR="00EF51AE" w:rsidRDefault="00EF51AE" w:rsidP="00831997">
      <w:pPr>
        <w:pStyle w:val="ppListEnd"/>
      </w:pPr>
    </w:p>
    <w:p w:rsidR="00831997" w:rsidRPr="00A729AB" w:rsidRDefault="00831997" w:rsidP="00831997">
      <w:pPr>
        <w:pStyle w:val="ppProcedureStart"/>
        <w:rPr>
          <w:noProof/>
        </w:rPr>
      </w:pPr>
      <w:bookmarkStart w:id="40" w:name="_Toc282507925"/>
      <w:r w:rsidRPr="00A729AB">
        <w:rPr>
          <w:noProof/>
        </w:rPr>
        <w:t xml:space="preserve">Task </w:t>
      </w:r>
      <w:r>
        <w:rPr>
          <w:noProof/>
        </w:rPr>
        <w:t>2</w:t>
      </w:r>
      <w:r w:rsidRPr="00A729AB">
        <w:rPr>
          <w:noProof/>
        </w:rPr>
        <w:t xml:space="preserve"> – </w:t>
      </w:r>
      <w:r>
        <w:rPr>
          <w:noProof/>
        </w:rPr>
        <w:t xml:space="preserve">Adding </w:t>
      </w:r>
      <w:r w:rsidR="006A658A">
        <w:rPr>
          <w:noProof/>
        </w:rPr>
        <w:t>P</w:t>
      </w:r>
      <w:r>
        <w:rPr>
          <w:noProof/>
        </w:rPr>
        <w:t>roperties to the ViewModel class</w:t>
      </w:r>
      <w:bookmarkEnd w:id="40"/>
    </w:p>
    <w:p w:rsidR="00D45479" w:rsidRDefault="00D45479" w:rsidP="00831997">
      <w:pPr>
        <w:pStyle w:val="ppBodyText"/>
      </w:pPr>
      <w:r>
        <w:t xml:space="preserve">There are </w:t>
      </w:r>
      <w:r w:rsidR="00064995">
        <w:t>two</w:t>
      </w:r>
      <w:r>
        <w:t xml:space="preserve"> pieces of information to be passed from the </w:t>
      </w:r>
      <w:proofErr w:type="spellStart"/>
      <w:r>
        <w:t>StoreController</w:t>
      </w:r>
      <w:proofErr w:type="spellEnd"/>
      <w:r>
        <w:t xml:space="preserve"> to the View template in order to generate the HTML response wanted: the number of genres in the st</w:t>
      </w:r>
      <w:r w:rsidR="00064995">
        <w:t>ore and a list of those genres.</w:t>
      </w:r>
    </w:p>
    <w:p w:rsidR="00831997" w:rsidRPr="00564C01" w:rsidRDefault="00831997" w:rsidP="00831997">
      <w:pPr>
        <w:pStyle w:val="ppBodyText"/>
      </w:pPr>
      <w:r w:rsidRPr="00564C01">
        <w:t>In this task</w:t>
      </w:r>
      <w:r w:rsidR="006A658A">
        <w:t>,</w:t>
      </w:r>
      <w:r w:rsidRPr="00564C01">
        <w:t xml:space="preserve"> you will </w:t>
      </w:r>
      <w:r w:rsidR="00D45479">
        <w:t xml:space="preserve">add those 2 properties to the </w:t>
      </w:r>
      <w:proofErr w:type="spellStart"/>
      <w:r w:rsidR="00D45479" w:rsidRPr="000C767C">
        <w:rPr>
          <w:b/>
        </w:rPr>
        <w:t>StoreIndexViewModel</w:t>
      </w:r>
      <w:proofErr w:type="spellEnd"/>
      <w:r w:rsidR="00D45479">
        <w:t xml:space="preserve"> class: </w:t>
      </w:r>
      <w:proofErr w:type="spellStart"/>
      <w:r w:rsidR="00D45479" w:rsidRPr="00D45479">
        <w:rPr>
          <w:b/>
        </w:rPr>
        <w:t>NumberOfGenres</w:t>
      </w:r>
      <w:proofErr w:type="spellEnd"/>
      <w:r w:rsidR="00D45479">
        <w:t xml:space="preserve"> (an integer) and </w:t>
      </w:r>
      <w:r w:rsidR="00D45479" w:rsidRPr="00D45479">
        <w:rPr>
          <w:b/>
        </w:rPr>
        <w:t>Genres</w:t>
      </w:r>
      <w:r w:rsidR="00D45479">
        <w:t xml:space="preserve"> (a list of strings).</w:t>
      </w:r>
    </w:p>
    <w:p w:rsidR="00831997" w:rsidRDefault="004D3A41" w:rsidP="00831997">
      <w:pPr>
        <w:pStyle w:val="ppNumberList"/>
      </w:pPr>
      <w:r>
        <w:t xml:space="preserve">Add </w:t>
      </w:r>
      <w:proofErr w:type="spellStart"/>
      <w:r w:rsidRPr="00D45479">
        <w:rPr>
          <w:b/>
        </w:rPr>
        <w:t>NumberOfGenres</w:t>
      </w:r>
      <w:proofErr w:type="spellEnd"/>
      <w:r>
        <w:t xml:space="preserve"> and </w:t>
      </w:r>
      <w:r w:rsidRPr="00D45479">
        <w:rPr>
          <w:b/>
        </w:rPr>
        <w:t>Genres</w:t>
      </w:r>
      <w:r>
        <w:t xml:space="preserve"> properties to the </w:t>
      </w:r>
      <w:proofErr w:type="spellStart"/>
      <w:r w:rsidRPr="000C767C">
        <w:rPr>
          <w:b/>
        </w:rPr>
        <w:t>StoreIndexViewModel</w:t>
      </w:r>
      <w:proofErr w:type="spellEnd"/>
      <w:r>
        <w:rPr>
          <w:b/>
        </w:rPr>
        <w:t xml:space="preserve"> </w:t>
      </w:r>
      <w:r w:rsidRPr="004D3A41">
        <w:t>class</w:t>
      </w:r>
      <w:r w:rsidR="00831997" w:rsidRPr="000C767C">
        <w:t>.</w:t>
      </w:r>
      <w:r>
        <w:t xml:space="preserve"> To do this, add the following 2 lines to the class definition:</w:t>
      </w:r>
    </w:p>
    <w:p w:rsidR="00147174" w:rsidRPr="003A11AD" w:rsidRDefault="00147174" w:rsidP="00147174">
      <w:pPr>
        <w:pStyle w:val="ppBodyTextIndent"/>
      </w:pPr>
      <w:r w:rsidRPr="003A11AD">
        <w:t>(Code Snippet – ASP.NET MVC</w:t>
      </w:r>
      <w:r w:rsidR="0073222B">
        <w:t xml:space="preserve"> 3.0 </w:t>
      </w:r>
      <w:r w:rsidRPr="003A11AD">
        <w:t xml:space="preserve"> Fundamentals – Ex</w:t>
      </w:r>
      <w:r>
        <w:t>5</w:t>
      </w:r>
      <w:r w:rsidRPr="003A11AD">
        <w:t xml:space="preserve"> </w:t>
      </w:r>
      <w:proofErr w:type="spellStart"/>
      <w:r w:rsidRPr="00147174">
        <w:t>StoreIndexViewModel</w:t>
      </w:r>
      <w:proofErr w:type="spellEnd"/>
      <w:r w:rsidRPr="00147174">
        <w:t xml:space="preserve"> </w:t>
      </w:r>
      <w:r>
        <w:t xml:space="preserve">properties </w:t>
      </w:r>
      <w:r w:rsidRPr="003A11AD">
        <w:t xml:space="preserve">– </w:t>
      </w:r>
      <w:proofErr w:type="spellStart"/>
      <w:r>
        <w:t>CSharp</w:t>
      </w:r>
      <w:proofErr w:type="spellEnd"/>
      <w:r w:rsidRPr="003A11AD">
        <w:t>)</w:t>
      </w:r>
    </w:p>
    <w:p w:rsidR="004D3A41" w:rsidRDefault="004D3A41" w:rsidP="004D3A41">
      <w:pPr>
        <w:pStyle w:val="ppCodeLanguageIndent"/>
      </w:pPr>
      <w:r>
        <w:t>C#</w:t>
      </w:r>
    </w:p>
    <w:p w:rsidR="004D3A41" w:rsidRPr="00EE6A92" w:rsidRDefault="004D3A41" w:rsidP="004D3A41">
      <w:pPr>
        <w:pStyle w:val="ppCodeIndent"/>
      </w:pPr>
      <w:r w:rsidRPr="00993DBA">
        <w:rPr>
          <w:color w:val="0000FF"/>
        </w:rPr>
        <w:t>public</w:t>
      </w:r>
      <w:r w:rsidRPr="00993DBA">
        <w:t xml:space="preserve"> </w:t>
      </w:r>
      <w:r w:rsidRPr="00993DBA">
        <w:rPr>
          <w:color w:val="0000FF"/>
        </w:rPr>
        <w:t>class</w:t>
      </w:r>
      <w:r w:rsidRPr="00993DBA">
        <w:t xml:space="preserve"> </w:t>
      </w:r>
      <w:proofErr w:type="spellStart"/>
      <w:r w:rsidRPr="00993DBA">
        <w:t>StoreIndexViewModel</w:t>
      </w:r>
      <w:proofErr w:type="spellEnd"/>
    </w:p>
    <w:p w:rsidR="004D3A41" w:rsidRPr="00EE6A92" w:rsidRDefault="004D3A41" w:rsidP="004D3A41">
      <w:pPr>
        <w:pStyle w:val="ppCodeIndent"/>
      </w:pPr>
      <w:r w:rsidRPr="0036113B">
        <w:t>{</w:t>
      </w:r>
    </w:p>
    <w:p w:rsidR="004D3A41" w:rsidRPr="000A526F" w:rsidRDefault="004D3A41" w:rsidP="004D3A41">
      <w:pPr>
        <w:pStyle w:val="ppCodeIndent"/>
        <w:shd w:val="clear" w:color="auto" w:fill="DBE5F1" w:themeFill="accent1" w:themeFillTint="33"/>
        <w:rPr>
          <w:b/>
        </w:rPr>
      </w:pPr>
      <w:r w:rsidRPr="000A526F">
        <w:rPr>
          <w:b/>
        </w:rPr>
        <w:t xml:space="preserve">  </w:t>
      </w:r>
      <w:r w:rsidRPr="000A526F">
        <w:rPr>
          <w:b/>
          <w:color w:val="0000FF"/>
        </w:rPr>
        <w:t>public</w:t>
      </w:r>
      <w:r w:rsidRPr="000A526F">
        <w:rPr>
          <w:b/>
        </w:rPr>
        <w:t xml:space="preserve"> </w:t>
      </w:r>
      <w:proofErr w:type="spellStart"/>
      <w:r w:rsidRPr="000A526F">
        <w:rPr>
          <w:b/>
          <w:color w:val="0000FF"/>
        </w:rPr>
        <w:t>int</w:t>
      </w:r>
      <w:proofErr w:type="spellEnd"/>
      <w:r w:rsidRPr="000A526F">
        <w:rPr>
          <w:b/>
        </w:rPr>
        <w:t xml:space="preserve"> </w:t>
      </w:r>
      <w:proofErr w:type="spellStart"/>
      <w:r w:rsidRPr="000A526F">
        <w:rPr>
          <w:b/>
        </w:rPr>
        <w:t>NumberOfGenres</w:t>
      </w:r>
      <w:proofErr w:type="spellEnd"/>
      <w:r w:rsidRPr="000A526F">
        <w:rPr>
          <w:b/>
        </w:rPr>
        <w:t xml:space="preserve"> { </w:t>
      </w:r>
      <w:r w:rsidRPr="000A526F">
        <w:rPr>
          <w:b/>
          <w:color w:val="0000FF"/>
        </w:rPr>
        <w:t>get</w:t>
      </w:r>
      <w:r w:rsidRPr="000A526F">
        <w:rPr>
          <w:b/>
        </w:rPr>
        <w:t xml:space="preserve">; </w:t>
      </w:r>
      <w:r w:rsidRPr="000A526F">
        <w:rPr>
          <w:b/>
          <w:color w:val="0000FF"/>
        </w:rPr>
        <w:t>set</w:t>
      </w:r>
      <w:r w:rsidRPr="000A526F">
        <w:rPr>
          <w:b/>
        </w:rPr>
        <w:t>; }</w:t>
      </w:r>
    </w:p>
    <w:p w:rsidR="004D3A41" w:rsidRPr="000A526F" w:rsidRDefault="004D3A41" w:rsidP="004D3A41">
      <w:pPr>
        <w:pStyle w:val="ppCodeIndent"/>
        <w:shd w:val="clear" w:color="auto" w:fill="DBE5F1" w:themeFill="accent1" w:themeFillTint="33"/>
        <w:rPr>
          <w:b/>
        </w:rPr>
      </w:pPr>
      <w:r w:rsidRPr="000A526F">
        <w:rPr>
          <w:b/>
        </w:rPr>
        <w:t xml:space="preserve">  </w:t>
      </w:r>
      <w:r w:rsidRPr="000A526F">
        <w:rPr>
          <w:b/>
          <w:color w:val="0000FF"/>
        </w:rPr>
        <w:t>public</w:t>
      </w:r>
      <w:r w:rsidRPr="000A526F">
        <w:rPr>
          <w:b/>
        </w:rPr>
        <w:t xml:space="preserve"> List&lt;</w:t>
      </w:r>
      <w:r w:rsidRPr="000A526F">
        <w:rPr>
          <w:b/>
          <w:color w:val="0000FF"/>
        </w:rPr>
        <w:t>string</w:t>
      </w:r>
      <w:r w:rsidRPr="000A526F">
        <w:rPr>
          <w:b/>
        </w:rPr>
        <w:t xml:space="preserve">&gt; Genres { </w:t>
      </w:r>
      <w:r w:rsidRPr="000A526F">
        <w:rPr>
          <w:b/>
          <w:color w:val="0000FF"/>
        </w:rPr>
        <w:t>get</w:t>
      </w:r>
      <w:r w:rsidRPr="000A526F">
        <w:rPr>
          <w:b/>
        </w:rPr>
        <w:t xml:space="preserve">; </w:t>
      </w:r>
      <w:r w:rsidRPr="000A526F">
        <w:rPr>
          <w:b/>
          <w:color w:val="0000FF"/>
        </w:rPr>
        <w:t>set</w:t>
      </w:r>
      <w:r w:rsidRPr="000A526F">
        <w:rPr>
          <w:b/>
        </w:rPr>
        <w:t>; }</w:t>
      </w:r>
    </w:p>
    <w:p w:rsidR="004D3A41" w:rsidRDefault="004D3A41" w:rsidP="004D3A41">
      <w:pPr>
        <w:pStyle w:val="ppCodeIndent"/>
      </w:pPr>
      <w:r w:rsidRPr="0036113B">
        <w:t>}</w:t>
      </w:r>
    </w:p>
    <w:p w:rsidR="00117A14" w:rsidRPr="004D3A41" w:rsidRDefault="00117A14" w:rsidP="006C363E">
      <w:pPr>
        <w:pStyle w:val="ppBodyTextIndent"/>
      </w:pPr>
    </w:p>
    <w:p w:rsidR="004D3A41" w:rsidRDefault="004D3A41" w:rsidP="00AC6D6C">
      <w:pPr>
        <w:pStyle w:val="ppNoteIndent"/>
      </w:pPr>
      <w:r w:rsidRPr="004D3A41">
        <w:rPr>
          <w:b/>
        </w:rPr>
        <w:t>Note</w:t>
      </w:r>
      <w:r w:rsidRPr="004D3A41">
        <w:t xml:space="preserve">: </w:t>
      </w:r>
      <w:r>
        <w:t>T</w:t>
      </w:r>
      <w:r w:rsidRPr="004D3A41">
        <w:t xml:space="preserve">he </w:t>
      </w:r>
      <w:proofErr w:type="gramStart"/>
      <w:r w:rsidRPr="004D3A41">
        <w:rPr>
          <w:rFonts w:ascii="Consolas" w:hAnsi="Consolas" w:cs="Consolas"/>
          <w:b/>
          <w:sz w:val="20"/>
          <w:szCs w:val="20"/>
          <w:highlight w:val="lightGray"/>
        </w:rPr>
        <w:t>{ get</w:t>
      </w:r>
      <w:proofErr w:type="gramEnd"/>
      <w:r w:rsidRPr="004D3A41">
        <w:rPr>
          <w:rFonts w:ascii="Consolas" w:hAnsi="Consolas" w:cs="Consolas"/>
          <w:b/>
          <w:sz w:val="20"/>
          <w:szCs w:val="20"/>
          <w:highlight w:val="lightGray"/>
        </w:rPr>
        <w:t>; set; }</w:t>
      </w:r>
      <w:r w:rsidRPr="004D3A41">
        <w:t xml:space="preserve"> notation </w:t>
      </w:r>
      <w:r>
        <w:t xml:space="preserve">makes use </w:t>
      </w:r>
      <w:r w:rsidRPr="004D3A41">
        <w:t xml:space="preserve">of C#’s auto-implemented properties feature. </w:t>
      </w:r>
      <w:r>
        <w:t>It provides</w:t>
      </w:r>
      <w:r w:rsidRPr="004D3A41">
        <w:t xml:space="preserve"> the benefits of a property without requiring us to declare a backing field.</w:t>
      </w:r>
    </w:p>
    <w:p w:rsidR="006A658A" w:rsidRPr="004D3A41" w:rsidRDefault="006A658A" w:rsidP="006A658A">
      <w:pPr>
        <w:pStyle w:val="ppBodyTextIndent"/>
      </w:pPr>
    </w:p>
    <w:p w:rsidR="00831997" w:rsidRDefault="00831997" w:rsidP="004D3A41">
      <w:pPr>
        <w:pStyle w:val="ppListEnd"/>
      </w:pPr>
    </w:p>
    <w:p w:rsidR="004D3A41" w:rsidRPr="00A729AB" w:rsidRDefault="004D3A41" w:rsidP="004D3A41">
      <w:pPr>
        <w:pStyle w:val="ppProcedureStart"/>
        <w:rPr>
          <w:noProof/>
        </w:rPr>
      </w:pPr>
      <w:bookmarkStart w:id="41" w:name="_Toc282507926"/>
      <w:r w:rsidRPr="00A729AB">
        <w:rPr>
          <w:noProof/>
        </w:rPr>
        <w:t xml:space="preserve">Task </w:t>
      </w:r>
      <w:r>
        <w:rPr>
          <w:noProof/>
        </w:rPr>
        <w:t>3</w:t>
      </w:r>
      <w:r w:rsidRPr="00A729AB">
        <w:rPr>
          <w:noProof/>
        </w:rPr>
        <w:t xml:space="preserve"> – </w:t>
      </w:r>
      <w:r w:rsidR="00264653">
        <w:rPr>
          <w:noProof/>
        </w:rPr>
        <w:t>Updating</w:t>
      </w:r>
      <w:r>
        <w:rPr>
          <w:noProof/>
        </w:rPr>
        <w:t xml:space="preserve"> StoreController to </w:t>
      </w:r>
      <w:r w:rsidR="00264653" w:rsidRPr="00264653">
        <w:rPr>
          <w:noProof/>
        </w:rPr>
        <w:t>use the StoreIndexViewModel</w:t>
      </w:r>
      <w:bookmarkEnd w:id="41"/>
    </w:p>
    <w:p w:rsidR="004D3A41" w:rsidRDefault="004D3A41" w:rsidP="004D3A41">
      <w:pPr>
        <w:pStyle w:val="ppBodyText"/>
      </w:pPr>
      <w:r>
        <w:t xml:space="preserve">The </w:t>
      </w:r>
      <w:proofErr w:type="spellStart"/>
      <w:r w:rsidRPr="000C767C">
        <w:rPr>
          <w:b/>
        </w:rPr>
        <w:t>StoreIndexViewModel</w:t>
      </w:r>
      <w:proofErr w:type="spellEnd"/>
      <w:r>
        <w:rPr>
          <w:b/>
        </w:rPr>
        <w:t xml:space="preserve"> </w:t>
      </w:r>
      <w:r w:rsidRPr="004D3A41">
        <w:t xml:space="preserve">class encapsulates the information </w:t>
      </w:r>
      <w:r>
        <w:t>needed</w:t>
      </w:r>
      <w:r w:rsidRPr="004D3A41">
        <w:t xml:space="preserve"> to pass from </w:t>
      </w:r>
      <w:proofErr w:type="spellStart"/>
      <w:r w:rsidRPr="004D3A41">
        <w:rPr>
          <w:b/>
        </w:rPr>
        <w:t>StoreController</w:t>
      </w:r>
      <w:r>
        <w:t>’s</w:t>
      </w:r>
      <w:proofErr w:type="spellEnd"/>
      <w:r>
        <w:t xml:space="preserve"> </w:t>
      </w:r>
      <w:r w:rsidRPr="004D3A41">
        <w:rPr>
          <w:b/>
        </w:rPr>
        <w:t>Index</w:t>
      </w:r>
      <w:r>
        <w:t xml:space="preserve"> </w:t>
      </w:r>
      <w:r w:rsidRPr="004D3A41">
        <w:t xml:space="preserve">method to a View template </w:t>
      </w:r>
      <w:r w:rsidR="00264653">
        <w:t>i</w:t>
      </w:r>
      <w:r w:rsidR="006A658A">
        <w:t>n order to generate a response.</w:t>
      </w:r>
    </w:p>
    <w:p w:rsidR="004D3A41" w:rsidRPr="00564C01" w:rsidRDefault="004D3A41" w:rsidP="00264653">
      <w:pPr>
        <w:pStyle w:val="ppBodyText"/>
      </w:pPr>
      <w:r w:rsidRPr="00564C01">
        <w:t>In this task</w:t>
      </w:r>
      <w:r w:rsidR="006A658A">
        <w:t>,</w:t>
      </w:r>
      <w:r w:rsidRPr="00564C01">
        <w:t xml:space="preserve"> you will </w:t>
      </w:r>
      <w:r w:rsidR="00264653" w:rsidRPr="00264653">
        <w:t xml:space="preserve">update the </w:t>
      </w:r>
      <w:proofErr w:type="spellStart"/>
      <w:r w:rsidR="00264653" w:rsidRPr="00264653">
        <w:rPr>
          <w:b/>
        </w:rPr>
        <w:t>StoreController</w:t>
      </w:r>
      <w:proofErr w:type="spellEnd"/>
      <w:r w:rsidR="00264653" w:rsidRPr="00264653">
        <w:t xml:space="preserve"> to use </w:t>
      </w:r>
      <w:r w:rsidR="00264653">
        <w:t xml:space="preserve">the </w:t>
      </w:r>
      <w:proofErr w:type="spellStart"/>
      <w:r w:rsidR="00264653" w:rsidRPr="00264653">
        <w:rPr>
          <w:b/>
        </w:rPr>
        <w:t>StoreIndexViewModel</w:t>
      </w:r>
      <w:proofErr w:type="spellEnd"/>
      <w:r w:rsidR="00264653">
        <w:t>.</w:t>
      </w:r>
    </w:p>
    <w:p w:rsidR="00264653" w:rsidRDefault="00264653" w:rsidP="00264653">
      <w:pPr>
        <w:pStyle w:val="ppNumberList"/>
      </w:pPr>
      <w:r>
        <w:t xml:space="preserve">Open </w:t>
      </w:r>
      <w:proofErr w:type="spellStart"/>
      <w:r w:rsidRPr="00264653">
        <w:rPr>
          <w:b/>
        </w:rPr>
        <w:t>StoreController</w:t>
      </w:r>
      <w:proofErr w:type="spellEnd"/>
      <w:r>
        <w:t xml:space="preserve"> </w:t>
      </w:r>
      <w:r w:rsidR="004D3A41" w:rsidRPr="004D3A41">
        <w:t>class</w:t>
      </w:r>
      <w:r w:rsidR="004D3A41" w:rsidRPr="000C767C">
        <w:t>.</w:t>
      </w:r>
      <w:r w:rsidR="004D3A41">
        <w:t xml:space="preserve"> </w:t>
      </w:r>
    </w:p>
    <w:p w:rsidR="004D3A41" w:rsidRDefault="00264653" w:rsidP="00264653">
      <w:pPr>
        <w:pStyle w:val="ppFigureIndent"/>
      </w:pPr>
      <w:r>
        <w:rPr>
          <w:noProof/>
          <w:lang w:bidi="ar-SA"/>
        </w:rPr>
        <w:lastRenderedPageBreak/>
        <w:drawing>
          <wp:inline distT="0" distB="0" distL="0" distR="0">
            <wp:extent cx="1933575" cy="24193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cstate="print">
                      <a:extLst>
                        <a:ext uri="{28A0092B-C50C-407E-A947-70E740481C1C}">
                          <a14:useLocalDpi xmlns:a14="http://schemas.microsoft.com/office/drawing/2010/main"/>
                        </a:ext>
                      </a:extLst>
                    </a:blip>
                    <a:srcRect/>
                    <a:stretch/>
                  </pic:blipFill>
                  <pic:spPr bwMode="auto">
                    <a:xfrm>
                      <a:off x="0" y="0"/>
                      <a:ext cx="1933575" cy="2419350"/>
                    </a:xfrm>
                    <a:prstGeom prst="rect">
                      <a:avLst/>
                    </a:prstGeom>
                    <a:ln>
                      <a:noFill/>
                    </a:ln>
                    <a:extLst>
                      <a:ext uri="{53640926-AAD7-44D8-BBD7-CCE9431645EC}">
                        <a14:shadowObscured xmlns:a14="http://schemas.microsoft.com/office/drawing/2010/main"/>
                      </a:ext>
                    </a:extLst>
                  </pic:spPr>
                </pic:pic>
              </a:graphicData>
            </a:graphic>
          </wp:inline>
        </w:drawing>
      </w:r>
    </w:p>
    <w:p w:rsidR="00264653" w:rsidRDefault="00264653" w:rsidP="00264653">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34</w:t>
      </w:r>
      <w:r w:rsidR="000E49E8">
        <w:rPr>
          <w:noProof/>
        </w:rPr>
        <w:fldChar w:fldCharType="end"/>
      </w:r>
    </w:p>
    <w:p w:rsidR="00264653" w:rsidRDefault="00306034" w:rsidP="00264653">
      <w:pPr>
        <w:pStyle w:val="ppFigureCaptionIndent"/>
      </w:pPr>
      <w:r>
        <w:t xml:space="preserve">Opening </w:t>
      </w:r>
      <w:proofErr w:type="spellStart"/>
      <w:r>
        <w:t>StoreController</w:t>
      </w:r>
      <w:proofErr w:type="spellEnd"/>
      <w:r>
        <w:t xml:space="preserve"> class</w:t>
      </w:r>
    </w:p>
    <w:p w:rsidR="0080175C" w:rsidRPr="0080175C" w:rsidRDefault="0080175C" w:rsidP="006C363E">
      <w:pPr>
        <w:pStyle w:val="ppBodyTextIndent"/>
      </w:pPr>
    </w:p>
    <w:p w:rsidR="00147174" w:rsidRDefault="00147174" w:rsidP="00147174">
      <w:pPr>
        <w:pStyle w:val="ppNumberList"/>
      </w:pPr>
      <w:r>
        <w:t xml:space="preserve">In order to use the </w:t>
      </w:r>
      <w:proofErr w:type="spellStart"/>
      <w:r w:rsidRPr="000C767C">
        <w:rPr>
          <w:b/>
        </w:rPr>
        <w:t>StoreIndexViewModel</w:t>
      </w:r>
      <w:proofErr w:type="spellEnd"/>
      <w:r>
        <w:t xml:space="preserve"> class from the </w:t>
      </w:r>
      <w:proofErr w:type="spellStart"/>
      <w:r w:rsidRPr="00264653">
        <w:rPr>
          <w:b/>
        </w:rPr>
        <w:t>StoreController</w:t>
      </w:r>
      <w:proofErr w:type="spellEnd"/>
      <w:r w:rsidRPr="00264653">
        <w:t xml:space="preserve">, </w:t>
      </w:r>
      <w:r>
        <w:t xml:space="preserve">add the following namespace to the top of the </w:t>
      </w:r>
      <w:proofErr w:type="spellStart"/>
      <w:r w:rsidRPr="00264653">
        <w:rPr>
          <w:b/>
        </w:rPr>
        <w:t>StoreController</w:t>
      </w:r>
      <w:proofErr w:type="spellEnd"/>
      <w:r>
        <w:rPr>
          <w:b/>
        </w:rPr>
        <w:t xml:space="preserve"> </w:t>
      </w:r>
      <w:r w:rsidRPr="00147174">
        <w:t>code</w:t>
      </w:r>
      <w:r>
        <w:t>:</w:t>
      </w:r>
    </w:p>
    <w:p w:rsidR="00147174" w:rsidRDefault="00147174" w:rsidP="00147174">
      <w:pPr>
        <w:pStyle w:val="ppBodyTextIndent"/>
      </w:pPr>
      <w:r w:rsidRPr="003A11AD">
        <w:t xml:space="preserve">(Code Snippet – ASP.NET MVC </w:t>
      </w:r>
      <w:r w:rsidR="0073222B">
        <w:t xml:space="preserve">3.0 </w:t>
      </w:r>
      <w:r w:rsidRPr="003A11AD">
        <w:t>Fundamentals – Ex</w:t>
      </w:r>
      <w:r>
        <w:t>5</w:t>
      </w:r>
      <w:r w:rsidRPr="003A11AD">
        <w:t xml:space="preserve"> </w:t>
      </w:r>
      <w:proofErr w:type="spellStart"/>
      <w:r w:rsidRPr="00147174">
        <w:t>StoreIndexViewModel</w:t>
      </w:r>
      <w:proofErr w:type="spellEnd"/>
      <w:r w:rsidRPr="00147174">
        <w:t xml:space="preserve"> </w:t>
      </w:r>
      <w:r>
        <w:t xml:space="preserve">using </w:t>
      </w:r>
      <w:proofErr w:type="spellStart"/>
      <w:r>
        <w:t>ViewModels</w:t>
      </w:r>
      <w:proofErr w:type="spellEnd"/>
      <w:r>
        <w:t xml:space="preserve"> </w:t>
      </w:r>
      <w:r w:rsidRPr="003A11AD">
        <w:t xml:space="preserve">– </w:t>
      </w:r>
      <w:proofErr w:type="spellStart"/>
      <w:r>
        <w:t>CSharp</w:t>
      </w:r>
      <w:proofErr w:type="spellEnd"/>
      <w:r w:rsidRPr="003A11AD">
        <w:t>)</w:t>
      </w:r>
    </w:p>
    <w:p w:rsidR="00147174" w:rsidRPr="00147174" w:rsidRDefault="00147174" w:rsidP="00147174">
      <w:pPr>
        <w:pStyle w:val="ppCodeLanguageIndent"/>
        <w:rPr>
          <w:rFonts w:eastAsiaTheme="minorHAnsi"/>
          <w:lang w:bidi="ar-SA"/>
        </w:rPr>
      </w:pPr>
      <w:r>
        <w:rPr>
          <w:rFonts w:eastAsiaTheme="minorHAnsi"/>
          <w:lang w:bidi="ar-SA"/>
        </w:rPr>
        <w:t>C#</w:t>
      </w:r>
    </w:p>
    <w:p w:rsidR="00147174" w:rsidRPr="0090779C" w:rsidRDefault="00147174" w:rsidP="00147174">
      <w:pPr>
        <w:pStyle w:val="ppCodeIndent"/>
        <w:numPr>
          <w:ilvl w:val="0"/>
          <w:numId w:val="0"/>
        </w:numPr>
        <w:ind w:left="720"/>
        <w:rPr>
          <w:b/>
        </w:rPr>
      </w:pPr>
      <w:proofErr w:type="gramStart"/>
      <w:r w:rsidRPr="0090779C">
        <w:rPr>
          <w:rFonts w:eastAsiaTheme="minorHAnsi"/>
          <w:b/>
          <w:color w:val="0000FF"/>
          <w:lang w:bidi="ar-SA"/>
        </w:rPr>
        <w:t>using</w:t>
      </w:r>
      <w:proofErr w:type="gramEnd"/>
      <w:r w:rsidRPr="0090779C">
        <w:rPr>
          <w:rFonts w:eastAsiaTheme="minorHAnsi"/>
          <w:b/>
          <w:lang w:bidi="ar-SA"/>
        </w:rPr>
        <w:t xml:space="preserve"> </w:t>
      </w:r>
      <w:proofErr w:type="spellStart"/>
      <w:r w:rsidRPr="0090779C">
        <w:rPr>
          <w:rFonts w:eastAsiaTheme="minorHAnsi"/>
          <w:b/>
          <w:lang w:bidi="ar-SA"/>
        </w:rPr>
        <w:t>MvcMusicStore.ViewModels</w:t>
      </w:r>
      <w:proofErr w:type="spellEnd"/>
      <w:r w:rsidRPr="0090779C">
        <w:rPr>
          <w:rFonts w:eastAsiaTheme="minorHAnsi"/>
          <w:b/>
          <w:lang w:bidi="ar-SA"/>
        </w:rPr>
        <w:t>;</w:t>
      </w:r>
    </w:p>
    <w:p w:rsidR="0080175C" w:rsidRDefault="0080175C" w:rsidP="006C363E">
      <w:pPr>
        <w:pStyle w:val="ppBodyTextIndent"/>
      </w:pPr>
    </w:p>
    <w:p w:rsidR="009A2045" w:rsidRDefault="00590D0A" w:rsidP="00590D0A">
      <w:pPr>
        <w:pStyle w:val="ppNumberList"/>
      </w:pPr>
      <w:r>
        <w:t>C</w:t>
      </w:r>
      <w:r w:rsidRPr="00147174">
        <w:t xml:space="preserve">hange the </w:t>
      </w:r>
      <w:proofErr w:type="spellStart"/>
      <w:r w:rsidRPr="000A526F">
        <w:rPr>
          <w:b/>
        </w:rPr>
        <w:t>StoreController</w:t>
      </w:r>
      <w:r w:rsidRPr="00147174">
        <w:t>’s</w:t>
      </w:r>
      <w:proofErr w:type="spellEnd"/>
      <w:r w:rsidRPr="00147174">
        <w:t xml:space="preserve"> </w:t>
      </w:r>
      <w:r w:rsidRPr="000A526F">
        <w:rPr>
          <w:b/>
        </w:rPr>
        <w:t>Index</w:t>
      </w:r>
      <w:r w:rsidRPr="00147174">
        <w:t xml:space="preserve"> action method so that it creates and populates a </w:t>
      </w:r>
      <w:proofErr w:type="spellStart"/>
      <w:r w:rsidRPr="000A526F">
        <w:rPr>
          <w:b/>
        </w:rPr>
        <w:t>StoreIndexViewModel</w:t>
      </w:r>
      <w:proofErr w:type="spellEnd"/>
      <w:r w:rsidRPr="00147174">
        <w:t xml:space="preserve"> object and then passes it off to a View template to generate an HTML response with it</w:t>
      </w:r>
      <w:r>
        <w:t>.</w:t>
      </w:r>
    </w:p>
    <w:p w:rsidR="00282FEA" w:rsidRDefault="00282FEA" w:rsidP="006C363E">
      <w:pPr>
        <w:pStyle w:val="ppBodyTextIndent"/>
      </w:pPr>
    </w:p>
    <w:p w:rsidR="009A2045" w:rsidRDefault="009A2045" w:rsidP="00AC6D6C">
      <w:pPr>
        <w:pStyle w:val="ppNoteIndent"/>
      </w:pPr>
      <w:r w:rsidRPr="009A2045">
        <w:rPr>
          <w:b/>
        </w:rPr>
        <w:t>Note:</w:t>
      </w:r>
      <w:r w:rsidRPr="006A658A">
        <w:t xml:space="preserve"> </w:t>
      </w:r>
      <w:r>
        <w:t>In Lab “</w:t>
      </w:r>
      <w:r w:rsidRPr="00590D0A">
        <w:t>ASP.NET MVC Models and Data Access</w:t>
      </w:r>
      <w:r>
        <w:t>”</w:t>
      </w:r>
      <w:r w:rsidRPr="00590D0A">
        <w:t xml:space="preserve"> </w:t>
      </w:r>
      <w:r>
        <w:t>you</w:t>
      </w:r>
      <w:r w:rsidRPr="00590D0A">
        <w:t xml:space="preserve"> will write code that retrieves the list of store genres from a database.  </w:t>
      </w:r>
      <w:r>
        <w:t xml:space="preserve">In the following code, you will create a </w:t>
      </w:r>
      <w:r w:rsidRPr="009A2045">
        <w:rPr>
          <w:b/>
        </w:rPr>
        <w:t>List</w:t>
      </w:r>
      <w:r>
        <w:t xml:space="preserve"> of dummy data </w:t>
      </w:r>
      <w:r w:rsidRPr="00590D0A">
        <w:t>genres</w:t>
      </w:r>
      <w:r>
        <w:t xml:space="preserve"> </w:t>
      </w:r>
      <w:r w:rsidRPr="00590D0A">
        <w:t xml:space="preserve">that will populate </w:t>
      </w:r>
      <w:r>
        <w:t xml:space="preserve">the </w:t>
      </w:r>
      <w:proofErr w:type="spellStart"/>
      <w:r w:rsidRPr="009A2045">
        <w:rPr>
          <w:b/>
        </w:rPr>
        <w:t>StoreIndexViewModel</w:t>
      </w:r>
      <w:proofErr w:type="spellEnd"/>
      <w:r>
        <w:t>.</w:t>
      </w:r>
    </w:p>
    <w:p w:rsidR="009A2045" w:rsidRDefault="009A2045" w:rsidP="00AC6D6C">
      <w:pPr>
        <w:pStyle w:val="ppNoteIndent"/>
      </w:pPr>
      <w:r>
        <w:t>A</w:t>
      </w:r>
      <w:r w:rsidRPr="00590D0A">
        <w:t xml:space="preserve">fter creating and setting up </w:t>
      </w:r>
      <w:r>
        <w:t xml:space="preserve">the </w:t>
      </w:r>
      <w:proofErr w:type="spellStart"/>
      <w:r w:rsidRPr="009A2045">
        <w:rPr>
          <w:b/>
        </w:rPr>
        <w:t>StoreIndexViewModel</w:t>
      </w:r>
      <w:proofErr w:type="spellEnd"/>
      <w:r w:rsidRPr="00590D0A">
        <w:t xml:space="preserve"> object, </w:t>
      </w:r>
      <w:r>
        <w:t xml:space="preserve">it will be passed </w:t>
      </w:r>
      <w:r w:rsidRPr="00590D0A">
        <w:t xml:space="preserve">as an argument to the </w:t>
      </w:r>
      <w:r w:rsidRPr="009A2045">
        <w:rPr>
          <w:b/>
        </w:rPr>
        <w:t>View</w:t>
      </w:r>
      <w:r>
        <w:t xml:space="preserve"> method.</w:t>
      </w:r>
      <w:r w:rsidRPr="00590D0A">
        <w:t xml:space="preserve"> This indicates that </w:t>
      </w:r>
      <w:r>
        <w:t>the View template will use that object to generate an HTML response with it.</w:t>
      </w:r>
    </w:p>
    <w:p w:rsidR="0090779C" w:rsidRDefault="0090779C" w:rsidP="006C363E">
      <w:pPr>
        <w:pStyle w:val="ppBodyTextIndent"/>
      </w:pPr>
    </w:p>
    <w:p w:rsidR="00590D0A" w:rsidRPr="006A658A" w:rsidRDefault="00590D0A" w:rsidP="006A658A">
      <w:pPr>
        <w:pStyle w:val="ppNumberList"/>
      </w:pPr>
      <w:r w:rsidRPr="006A658A">
        <w:t xml:space="preserve">Replace the </w:t>
      </w:r>
      <w:r w:rsidRPr="006A658A">
        <w:rPr>
          <w:b/>
        </w:rPr>
        <w:t>Index</w:t>
      </w:r>
      <w:r w:rsidRPr="006A658A">
        <w:t xml:space="preserve"> method with the following code:</w:t>
      </w:r>
    </w:p>
    <w:p w:rsidR="00590D0A" w:rsidRDefault="00590D0A" w:rsidP="000A526F">
      <w:pPr>
        <w:pStyle w:val="ppBodyTextIndent"/>
      </w:pPr>
      <w:r w:rsidRPr="003A11AD">
        <w:t xml:space="preserve">(Code Snippet – ASP.NET MVC </w:t>
      </w:r>
      <w:r w:rsidR="0073222B">
        <w:t xml:space="preserve">3.0 </w:t>
      </w:r>
      <w:r w:rsidRPr="003A11AD">
        <w:t>Fundamentals – Ex</w:t>
      </w:r>
      <w:r>
        <w:t>5</w:t>
      </w:r>
      <w:r w:rsidRPr="003A11AD">
        <w:t xml:space="preserve"> </w:t>
      </w:r>
      <w:proofErr w:type="spellStart"/>
      <w:r w:rsidR="000A526F" w:rsidRPr="000A526F">
        <w:t>StoreController</w:t>
      </w:r>
      <w:proofErr w:type="spellEnd"/>
      <w:r w:rsidR="000A526F">
        <w:t xml:space="preserve"> Index method</w:t>
      </w:r>
      <w:r>
        <w:t xml:space="preserve"> </w:t>
      </w:r>
      <w:r w:rsidRPr="003A11AD">
        <w:t xml:space="preserve">– </w:t>
      </w:r>
      <w:proofErr w:type="spellStart"/>
      <w:r>
        <w:t>CSharp</w:t>
      </w:r>
      <w:proofErr w:type="spellEnd"/>
      <w:r w:rsidRPr="003A11AD">
        <w:t>)</w:t>
      </w:r>
    </w:p>
    <w:p w:rsidR="00590D0A" w:rsidRPr="00590D0A" w:rsidRDefault="00590D0A" w:rsidP="00590D0A">
      <w:pPr>
        <w:pStyle w:val="ppCodeLanguageIndent"/>
      </w:pPr>
      <w:r>
        <w:t>C#</w:t>
      </w:r>
    </w:p>
    <w:p w:rsidR="00590D0A" w:rsidRPr="00E30EC1" w:rsidRDefault="00590D0A" w:rsidP="00590D0A">
      <w:pPr>
        <w:pStyle w:val="ppCodeIndent"/>
        <w:rPr>
          <w:b/>
        </w:rPr>
      </w:pPr>
      <w:r w:rsidRPr="00E30EC1">
        <w:rPr>
          <w:b/>
          <w:color w:val="0000FF"/>
        </w:rPr>
        <w:lastRenderedPageBreak/>
        <w:t>public</w:t>
      </w:r>
      <w:r w:rsidRPr="00E30EC1">
        <w:rPr>
          <w:b/>
        </w:rPr>
        <w:t xml:space="preserve"> </w:t>
      </w:r>
      <w:proofErr w:type="spellStart"/>
      <w:r w:rsidRPr="00E30EC1">
        <w:rPr>
          <w:b/>
        </w:rPr>
        <w:t>ActionResult</w:t>
      </w:r>
      <w:proofErr w:type="spellEnd"/>
      <w:r w:rsidRPr="00E30EC1">
        <w:rPr>
          <w:b/>
        </w:rPr>
        <w:t xml:space="preserve"> Index()</w:t>
      </w:r>
    </w:p>
    <w:p w:rsidR="00590D0A" w:rsidRPr="00E30EC1" w:rsidRDefault="00590D0A" w:rsidP="00590D0A">
      <w:pPr>
        <w:pStyle w:val="ppCodeIndent"/>
        <w:rPr>
          <w:b/>
        </w:rPr>
      </w:pPr>
      <w:r w:rsidRPr="00E30EC1">
        <w:rPr>
          <w:b/>
        </w:rPr>
        <w:t>{</w:t>
      </w:r>
    </w:p>
    <w:p w:rsidR="00590D0A" w:rsidRPr="00E30EC1" w:rsidRDefault="00590D0A" w:rsidP="00590D0A">
      <w:pPr>
        <w:pStyle w:val="ppCodeIndent"/>
        <w:rPr>
          <w:b/>
        </w:rPr>
      </w:pPr>
      <w:r w:rsidRPr="00E30EC1">
        <w:rPr>
          <w:b/>
        </w:rPr>
        <w:t xml:space="preserve">    // Create a list of genres</w:t>
      </w:r>
    </w:p>
    <w:p w:rsidR="00590D0A" w:rsidRPr="00E30EC1" w:rsidRDefault="00590D0A" w:rsidP="00590D0A">
      <w:pPr>
        <w:pStyle w:val="ppCodeIndent"/>
        <w:rPr>
          <w:b/>
        </w:rPr>
      </w:pPr>
      <w:r w:rsidRPr="00E30EC1">
        <w:rPr>
          <w:b/>
        </w:rPr>
        <w:t xml:space="preserve">    </w:t>
      </w:r>
      <w:proofErr w:type="spellStart"/>
      <w:r w:rsidRPr="00E30EC1">
        <w:rPr>
          <w:b/>
          <w:color w:val="0000FF"/>
        </w:rPr>
        <w:t>var</w:t>
      </w:r>
      <w:proofErr w:type="spellEnd"/>
      <w:r w:rsidRPr="00E30EC1">
        <w:rPr>
          <w:b/>
        </w:rPr>
        <w:t xml:space="preserve"> genres = </w:t>
      </w:r>
      <w:r w:rsidRPr="00E30EC1">
        <w:rPr>
          <w:b/>
          <w:color w:val="0000FF"/>
        </w:rPr>
        <w:t>new</w:t>
      </w:r>
      <w:r w:rsidRPr="00E30EC1">
        <w:rPr>
          <w:b/>
        </w:rPr>
        <w:t xml:space="preserve"> List&lt;</w:t>
      </w:r>
      <w:r w:rsidRPr="00E30EC1">
        <w:rPr>
          <w:b/>
          <w:color w:val="0000FF"/>
        </w:rPr>
        <w:t>string</w:t>
      </w:r>
      <w:r w:rsidRPr="00E30EC1">
        <w:rPr>
          <w:b/>
        </w:rPr>
        <w:t>&gt; {</w:t>
      </w:r>
      <w:r w:rsidRPr="00E30EC1">
        <w:rPr>
          <w:b/>
          <w:color w:val="A31515"/>
        </w:rPr>
        <w:t>"Rock"</w:t>
      </w:r>
      <w:r w:rsidRPr="00E30EC1">
        <w:rPr>
          <w:b/>
        </w:rPr>
        <w:t xml:space="preserve">, </w:t>
      </w:r>
      <w:r w:rsidRPr="00E30EC1">
        <w:rPr>
          <w:b/>
          <w:color w:val="A31515"/>
        </w:rPr>
        <w:t>"Jazz"</w:t>
      </w:r>
      <w:r w:rsidRPr="00E30EC1">
        <w:rPr>
          <w:b/>
        </w:rPr>
        <w:t xml:space="preserve">, </w:t>
      </w:r>
      <w:r w:rsidRPr="00E30EC1">
        <w:rPr>
          <w:b/>
          <w:color w:val="A31515"/>
        </w:rPr>
        <w:t>"Country"</w:t>
      </w:r>
      <w:r w:rsidRPr="00E30EC1">
        <w:rPr>
          <w:b/>
        </w:rPr>
        <w:t xml:space="preserve">, </w:t>
      </w:r>
      <w:r w:rsidRPr="00E30EC1">
        <w:rPr>
          <w:b/>
          <w:color w:val="A31515"/>
        </w:rPr>
        <w:t>"Pop"</w:t>
      </w:r>
      <w:r w:rsidRPr="00E30EC1">
        <w:rPr>
          <w:b/>
        </w:rPr>
        <w:t xml:space="preserve">, </w:t>
      </w:r>
      <w:r w:rsidRPr="00E30EC1">
        <w:rPr>
          <w:b/>
          <w:color w:val="A31515"/>
        </w:rPr>
        <w:t>"Disco"</w:t>
      </w:r>
      <w:r w:rsidRPr="00E30EC1">
        <w:rPr>
          <w:b/>
        </w:rPr>
        <w:t>};</w:t>
      </w:r>
    </w:p>
    <w:p w:rsidR="00590D0A" w:rsidRPr="00E30EC1" w:rsidRDefault="00590D0A" w:rsidP="00590D0A">
      <w:pPr>
        <w:pStyle w:val="ppCodeIndent"/>
        <w:rPr>
          <w:b/>
        </w:rPr>
      </w:pPr>
    </w:p>
    <w:p w:rsidR="00590D0A" w:rsidRPr="00E30EC1" w:rsidRDefault="00590D0A" w:rsidP="00590D0A">
      <w:pPr>
        <w:pStyle w:val="ppCodeIndent"/>
        <w:rPr>
          <w:b/>
        </w:rPr>
      </w:pPr>
      <w:r w:rsidRPr="00E30EC1">
        <w:rPr>
          <w:b/>
        </w:rPr>
        <w:t xml:space="preserve">    // Create our view model</w:t>
      </w:r>
    </w:p>
    <w:p w:rsidR="00590D0A" w:rsidRPr="00E30EC1" w:rsidRDefault="00590D0A" w:rsidP="00590D0A">
      <w:pPr>
        <w:pStyle w:val="ppCodeIndent"/>
        <w:rPr>
          <w:b/>
        </w:rPr>
      </w:pPr>
      <w:r w:rsidRPr="00E30EC1">
        <w:rPr>
          <w:b/>
        </w:rPr>
        <w:t xml:space="preserve">    </w:t>
      </w:r>
      <w:proofErr w:type="spellStart"/>
      <w:r w:rsidRPr="00E30EC1">
        <w:rPr>
          <w:b/>
          <w:color w:val="0000FF"/>
        </w:rPr>
        <w:t>var</w:t>
      </w:r>
      <w:proofErr w:type="spellEnd"/>
      <w:r w:rsidRPr="00E30EC1">
        <w:rPr>
          <w:b/>
        </w:rPr>
        <w:t xml:space="preserve"> </w:t>
      </w:r>
      <w:proofErr w:type="spellStart"/>
      <w:r w:rsidRPr="00E30EC1">
        <w:rPr>
          <w:b/>
        </w:rPr>
        <w:t>viewModel</w:t>
      </w:r>
      <w:proofErr w:type="spellEnd"/>
      <w:r w:rsidRPr="00E30EC1">
        <w:rPr>
          <w:b/>
        </w:rPr>
        <w:t xml:space="preserve"> = </w:t>
      </w:r>
      <w:r w:rsidRPr="00E30EC1">
        <w:rPr>
          <w:b/>
          <w:color w:val="0000FF"/>
        </w:rPr>
        <w:t>new</w:t>
      </w:r>
      <w:r w:rsidRPr="00E30EC1">
        <w:rPr>
          <w:b/>
        </w:rPr>
        <w:t xml:space="preserve"> </w:t>
      </w:r>
      <w:proofErr w:type="spellStart"/>
      <w:r w:rsidRPr="00E30EC1">
        <w:rPr>
          <w:b/>
        </w:rPr>
        <w:t>StoreIndexViewModel</w:t>
      </w:r>
      <w:proofErr w:type="spellEnd"/>
      <w:r w:rsidRPr="00E30EC1">
        <w:rPr>
          <w:b/>
        </w:rPr>
        <w:t xml:space="preserve"> { </w:t>
      </w:r>
    </w:p>
    <w:p w:rsidR="00590D0A" w:rsidRPr="00E30EC1" w:rsidRDefault="00590D0A" w:rsidP="00590D0A">
      <w:pPr>
        <w:pStyle w:val="ppCodeIndent"/>
        <w:rPr>
          <w:b/>
        </w:rPr>
      </w:pPr>
      <w:r w:rsidRPr="00E30EC1">
        <w:rPr>
          <w:b/>
        </w:rPr>
        <w:t xml:space="preserve">        </w:t>
      </w:r>
      <w:proofErr w:type="spellStart"/>
      <w:r w:rsidRPr="00E30EC1">
        <w:rPr>
          <w:b/>
        </w:rPr>
        <w:t>NumberOfGenres</w:t>
      </w:r>
      <w:proofErr w:type="spellEnd"/>
      <w:r w:rsidRPr="00E30EC1">
        <w:rPr>
          <w:b/>
        </w:rPr>
        <w:t xml:space="preserve"> = </w:t>
      </w:r>
      <w:proofErr w:type="spellStart"/>
      <w:r w:rsidRPr="00E30EC1">
        <w:rPr>
          <w:b/>
        </w:rPr>
        <w:t>genres.Count</w:t>
      </w:r>
      <w:proofErr w:type="spellEnd"/>
      <w:r w:rsidRPr="00E30EC1">
        <w:rPr>
          <w:b/>
        </w:rPr>
        <w:t>(),</w:t>
      </w:r>
    </w:p>
    <w:p w:rsidR="00590D0A" w:rsidRPr="00E30EC1" w:rsidRDefault="00590D0A" w:rsidP="00590D0A">
      <w:pPr>
        <w:pStyle w:val="ppCodeIndent"/>
        <w:rPr>
          <w:b/>
        </w:rPr>
      </w:pPr>
      <w:r w:rsidRPr="00E30EC1">
        <w:rPr>
          <w:b/>
        </w:rPr>
        <w:t xml:space="preserve">        Genres = genres</w:t>
      </w:r>
    </w:p>
    <w:p w:rsidR="00590D0A" w:rsidRPr="00E30EC1" w:rsidRDefault="00590D0A" w:rsidP="00590D0A">
      <w:pPr>
        <w:pStyle w:val="ppCodeIndent"/>
        <w:rPr>
          <w:b/>
        </w:rPr>
      </w:pPr>
      <w:r w:rsidRPr="00E30EC1">
        <w:rPr>
          <w:b/>
        </w:rPr>
        <w:t xml:space="preserve">    };</w:t>
      </w:r>
    </w:p>
    <w:p w:rsidR="00590D0A" w:rsidRPr="00E30EC1" w:rsidRDefault="00590D0A" w:rsidP="00590D0A">
      <w:pPr>
        <w:pStyle w:val="ppCodeIndent"/>
        <w:rPr>
          <w:b/>
        </w:rPr>
      </w:pPr>
    </w:p>
    <w:p w:rsidR="00590D0A" w:rsidRPr="00E30EC1" w:rsidRDefault="00590D0A" w:rsidP="00590D0A">
      <w:pPr>
        <w:pStyle w:val="ppCodeIndent"/>
        <w:rPr>
          <w:b/>
        </w:rPr>
      </w:pPr>
      <w:r w:rsidRPr="00E30EC1">
        <w:rPr>
          <w:b/>
        </w:rPr>
        <w:t xml:space="preserve">    </w:t>
      </w:r>
      <w:r w:rsidRPr="00E30EC1">
        <w:rPr>
          <w:b/>
          <w:color w:val="0000FF"/>
        </w:rPr>
        <w:t>return</w:t>
      </w:r>
      <w:r w:rsidRPr="00E30EC1">
        <w:rPr>
          <w:b/>
        </w:rPr>
        <w:t xml:space="preserve"> View(</w:t>
      </w:r>
      <w:proofErr w:type="spellStart"/>
      <w:r w:rsidRPr="00E30EC1">
        <w:rPr>
          <w:b/>
        </w:rPr>
        <w:t>viewModel</w:t>
      </w:r>
      <w:proofErr w:type="spellEnd"/>
      <w:r w:rsidRPr="00E30EC1">
        <w:rPr>
          <w:b/>
        </w:rPr>
        <w:t>);</w:t>
      </w:r>
    </w:p>
    <w:p w:rsidR="00147174" w:rsidRPr="00147174" w:rsidRDefault="00590D0A" w:rsidP="0090779C">
      <w:pPr>
        <w:pStyle w:val="ppCodeIndent"/>
        <w:numPr>
          <w:ilvl w:val="0"/>
          <w:numId w:val="0"/>
        </w:numPr>
        <w:ind w:left="720"/>
      </w:pPr>
      <w:r w:rsidRPr="00E30EC1">
        <w:rPr>
          <w:rFonts w:eastAsiaTheme="minorHAnsi"/>
          <w:b/>
          <w:szCs w:val="19"/>
          <w:lang w:bidi="ar-SA"/>
        </w:rPr>
        <w:t>}</w:t>
      </w:r>
    </w:p>
    <w:p w:rsidR="00147174" w:rsidRDefault="00147174" w:rsidP="006C363E">
      <w:pPr>
        <w:pStyle w:val="ppBodyTextIndent"/>
      </w:pPr>
    </w:p>
    <w:p w:rsidR="000A526F" w:rsidRDefault="000A526F" w:rsidP="00AC6D6C">
      <w:pPr>
        <w:pStyle w:val="ppNoteIndent"/>
      </w:pPr>
      <w:r w:rsidRPr="00590D0A">
        <w:rPr>
          <w:b/>
        </w:rPr>
        <w:t>Note:</w:t>
      </w:r>
      <w:r w:rsidRPr="00064995">
        <w:t xml:space="preserve"> </w:t>
      </w:r>
      <w:r w:rsidRPr="000A526F">
        <w:t xml:space="preserve">If you’re unfamiliar with C#, you may assume that using </w:t>
      </w:r>
      <w:proofErr w:type="spellStart"/>
      <w:r w:rsidRPr="000A526F">
        <w:rPr>
          <w:b/>
        </w:rPr>
        <w:t>var</w:t>
      </w:r>
      <w:proofErr w:type="spellEnd"/>
      <w:r w:rsidRPr="000A526F">
        <w:t xml:space="preserve"> means that </w:t>
      </w:r>
      <w:r>
        <w:t xml:space="preserve">the </w:t>
      </w:r>
      <w:proofErr w:type="spellStart"/>
      <w:r w:rsidRPr="000A526F">
        <w:rPr>
          <w:b/>
        </w:rPr>
        <w:t>viewModel</w:t>
      </w:r>
      <w:proofErr w:type="spellEnd"/>
      <w:r w:rsidRPr="000A526F">
        <w:rPr>
          <w:b/>
        </w:rPr>
        <w:t xml:space="preserve"> </w:t>
      </w:r>
      <w:r w:rsidRPr="000A526F">
        <w:t xml:space="preserve">variable is late-bound. That’s not correct – the C# compiler is using type-inference based on what </w:t>
      </w:r>
      <w:r w:rsidR="003667DA">
        <w:t>you assign</w:t>
      </w:r>
      <w:r w:rsidRPr="000A526F">
        <w:t xml:space="preserve"> to the variable to determine that </w:t>
      </w:r>
      <w:proofErr w:type="spellStart"/>
      <w:r w:rsidRPr="003667DA">
        <w:rPr>
          <w:b/>
        </w:rPr>
        <w:t>viewModel</w:t>
      </w:r>
      <w:proofErr w:type="spellEnd"/>
      <w:r w:rsidRPr="000A526F">
        <w:t xml:space="preserve"> is of type </w:t>
      </w:r>
      <w:proofErr w:type="spellStart"/>
      <w:r w:rsidRPr="003667DA">
        <w:rPr>
          <w:b/>
        </w:rPr>
        <w:t>StoreIndexViewModel</w:t>
      </w:r>
      <w:proofErr w:type="spellEnd"/>
      <w:r w:rsidR="002554C7">
        <w:t xml:space="preserve">. Also, by </w:t>
      </w:r>
      <w:r w:rsidRPr="000A526F">
        <w:t xml:space="preserve">compiling the local </w:t>
      </w:r>
      <w:proofErr w:type="spellStart"/>
      <w:r w:rsidRPr="003667DA">
        <w:rPr>
          <w:b/>
        </w:rPr>
        <w:t>viewModel</w:t>
      </w:r>
      <w:proofErr w:type="spellEnd"/>
      <w:r w:rsidRPr="000A526F">
        <w:t xml:space="preserve"> variable as a </w:t>
      </w:r>
      <w:proofErr w:type="spellStart"/>
      <w:r w:rsidRPr="003667DA">
        <w:rPr>
          <w:b/>
        </w:rPr>
        <w:t>StoreIndexViewModel</w:t>
      </w:r>
      <w:proofErr w:type="spellEnd"/>
      <w:r w:rsidRPr="000A526F">
        <w:t xml:space="preserve"> type</w:t>
      </w:r>
      <w:r w:rsidR="002554C7">
        <w:t xml:space="preserve"> </w:t>
      </w:r>
      <w:r w:rsidR="003667DA">
        <w:t>you</w:t>
      </w:r>
      <w:r w:rsidRPr="000A526F">
        <w:t xml:space="preserve"> get compile-time checking and Visual Studio code-editor support.</w:t>
      </w:r>
    </w:p>
    <w:p w:rsidR="006A658A" w:rsidRDefault="006A658A" w:rsidP="006A658A">
      <w:pPr>
        <w:pStyle w:val="ppBodyTextIndent"/>
      </w:pPr>
    </w:p>
    <w:p w:rsidR="009D28C9" w:rsidRDefault="009D28C9" w:rsidP="009D28C9">
      <w:pPr>
        <w:pStyle w:val="ppListEnd"/>
        <w:rPr>
          <w:noProof/>
        </w:rPr>
      </w:pPr>
    </w:p>
    <w:p w:rsidR="009D28C9" w:rsidRPr="00A729AB" w:rsidRDefault="009D28C9" w:rsidP="009D28C9">
      <w:pPr>
        <w:pStyle w:val="ppProcedureStart"/>
        <w:rPr>
          <w:noProof/>
        </w:rPr>
      </w:pPr>
      <w:bookmarkStart w:id="42" w:name="_Toc282507927"/>
      <w:r w:rsidRPr="00A729AB">
        <w:rPr>
          <w:noProof/>
        </w:rPr>
        <w:t xml:space="preserve">Task </w:t>
      </w:r>
      <w:r>
        <w:rPr>
          <w:noProof/>
        </w:rPr>
        <w:t>4</w:t>
      </w:r>
      <w:r w:rsidRPr="00A729AB">
        <w:rPr>
          <w:noProof/>
        </w:rPr>
        <w:t xml:space="preserve"> – </w:t>
      </w:r>
      <w:r>
        <w:rPr>
          <w:noProof/>
        </w:rPr>
        <w:t xml:space="preserve">Creating a View </w:t>
      </w:r>
      <w:r w:rsidR="006A658A">
        <w:rPr>
          <w:noProof/>
        </w:rPr>
        <w:t>T</w:t>
      </w:r>
      <w:r>
        <w:rPr>
          <w:noProof/>
        </w:rPr>
        <w:t>emplate t</w:t>
      </w:r>
      <w:r w:rsidR="00287ACA">
        <w:rPr>
          <w:noProof/>
        </w:rPr>
        <w:t xml:space="preserve">hat </w:t>
      </w:r>
      <w:r w:rsidR="006A658A">
        <w:rPr>
          <w:noProof/>
        </w:rPr>
        <w:t>U</w:t>
      </w:r>
      <w:r w:rsidR="00287ACA">
        <w:rPr>
          <w:noProof/>
        </w:rPr>
        <w:t xml:space="preserve">ses </w:t>
      </w:r>
      <w:r w:rsidRPr="00264653">
        <w:rPr>
          <w:noProof/>
        </w:rPr>
        <w:t>StoreIndexViewModel</w:t>
      </w:r>
      <w:bookmarkEnd w:id="42"/>
    </w:p>
    <w:p w:rsidR="009D28C9" w:rsidRPr="00564C01" w:rsidRDefault="009D28C9" w:rsidP="00287ACA">
      <w:pPr>
        <w:pStyle w:val="ppBodyText"/>
      </w:pPr>
      <w:r w:rsidRPr="00564C01">
        <w:t>In this task</w:t>
      </w:r>
      <w:r w:rsidR="006A658A">
        <w:t>,</w:t>
      </w:r>
      <w:r w:rsidRPr="00564C01">
        <w:t xml:space="preserve"> you will</w:t>
      </w:r>
      <w:r w:rsidR="00287ACA">
        <w:t xml:space="preserve"> create a View template </w:t>
      </w:r>
      <w:r w:rsidR="00287ACA" w:rsidRPr="00287ACA">
        <w:t xml:space="preserve">that </w:t>
      </w:r>
      <w:r w:rsidR="00287ACA">
        <w:t xml:space="preserve">will use a </w:t>
      </w:r>
      <w:proofErr w:type="spellStart"/>
      <w:r w:rsidR="00287ACA" w:rsidRPr="00287ACA">
        <w:t>StoreIndexViewModel</w:t>
      </w:r>
      <w:proofErr w:type="spellEnd"/>
      <w:r w:rsidR="00287ACA" w:rsidRPr="00287ACA">
        <w:t xml:space="preserve"> </w:t>
      </w:r>
      <w:r w:rsidR="00287ACA">
        <w:t>object passed from the Controller to display a list of genres</w:t>
      </w:r>
      <w:r>
        <w:t>.</w:t>
      </w:r>
    </w:p>
    <w:p w:rsidR="009D28C9" w:rsidRDefault="00E972C0" w:rsidP="009D28C9">
      <w:pPr>
        <w:pStyle w:val="ppNumberList"/>
      </w:pPr>
      <w:r>
        <w:t xml:space="preserve">Before creating the new View template, let’s build the project so that the </w:t>
      </w:r>
      <w:r w:rsidRPr="00E972C0">
        <w:rPr>
          <w:b/>
        </w:rPr>
        <w:t>Add View Dialog</w:t>
      </w:r>
      <w:r>
        <w:t xml:space="preserve"> knows about the </w:t>
      </w:r>
      <w:r w:rsidRPr="00E972C0">
        <w:rPr>
          <w:b/>
          <w:noProof/>
        </w:rPr>
        <w:t>StoreIndexViewModel</w:t>
      </w:r>
      <w:r>
        <w:rPr>
          <w:b/>
          <w:noProof/>
        </w:rPr>
        <w:t xml:space="preserve"> </w:t>
      </w:r>
      <w:r w:rsidRPr="00E972C0">
        <w:rPr>
          <w:noProof/>
        </w:rPr>
        <w:t>class</w:t>
      </w:r>
      <w:r>
        <w:rPr>
          <w:noProof/>
        </w:rPr>
        <w:t xml:space="preserve">. Build the project by selecting the </w:t>
      </w:r>
      <w:r w:rsidRPr="00E972C0">
        <w:rPr>
          <w:b/>
          <w:noProof/>
        </w:rPr>
        <w:t>Debug</w:t>
      </w:r>
      <w:r>
        <w:rPr>
          <w:noProof/>
        </w:rPr>
        <w:t xml:space="preserve"> menu item and then </w:t>
      </w:r>
      <w:r w:rsidRPr="00E972C0">
        <w:rPr>
          <w:b/>
          <w:noProof/>
        </w:rPr>
        <w:t>Build MvcMusicStore</w:t>
      </w:r>
      <w:r>
        <w:rPr>
          <w:noProof/>
        </w:rPr>
        <w:t>.</w:t>
      </w:r>
    </w:p>
    <w:p w:rsidR="009D28C9" w:rsidRDefault="00306034" w:rsidP="009D28C9">
      <w:pPr>
        <w:pStyle w:val="ppFigureIndent"/>
      </w:pPr>
      <w:r w:rsidRPr="00306034">
        <w:rPr>
          <w:noProof/>
          <w:lang w:bidi="ar-SA"/>
        </w:rPr>
        <w:lastRenderedPageBreak/>
        <w:drawing>
          <wp:inline distT="0" distB="0" distL="0" distR="0">
            <wp:extent cx="3784600" cy="2754312"/>
            <wp:effectExtent l="0" t="0" r="6350" b="825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56" cstate="print">
                      <a:extLst>
                        <a:ext uri="{28A0092B-C50C-407E-A947-70E740481C1C}">
                          <a14:useLocalDpi xmlns:a14="http://schemas.microsoft.com/office/drawing/2010/main"/>
                        </a:ext>
                      </a:extLst>
                    </a:blip>
                    <a:srcRect/>
                    <a:stretch/>
                  </pic:blipFill>
                  <pic:spPr bwMode="auto">
                    <a:xfrm>
                      <a:off x="0" y="0"/>
                      <a:ext cx="3784600" cy="275431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9D28C9" w:rsidRDefault="009D28C9" w:rsidP="009D28C9">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35</w:t>
      </w:r>
      <w:r w:rsidR="000E49E8">
        <w:rPr>
          <w:noProof/>
        </w:rPr>
        <w:fldChar w:fldCharType="end"/>
      </w:r>
    </w:p>
    <w:p w:rsidR="009D28C9" w:rsidRDefault="00306034" w:rsidP="009D28C9">
      <w:pPr>
        <w:pStyle w:val="ppFigureCaptionIndent"/>
      </w:pPr>
      <w:r>
        <w:t>Building the project</w:t>
      </w:r>
    </w:p>
    <w:p w:rsidR="0080175C" w:rsidRPr="0080175C" w:rsidRDefault="0080175C" w:rsidP="006C363E">
      <w:pPr>
        <w:pStyle w:val="ppBodyTextIndent"/>
      </w:pPr>
    </w:p>
    <w:p w:rsidR="008E5739" w:rsidRPr="00117A14" w:rsidRDefault="008E5739" w:rsidP="008E5739">
      <w:pPr>
        <w:pStyle w:val="ppNumberList"/>
      </w:pPr>
      <w:r w:rsidRPr="008E5739">
        <w:t xml:space="preserve">Create a new View template. To do that, </w:t>
      </w:r>
      <w:r w:rsidR="002554C7" w:rsidRPr="002554C7">
        <w:t>r</w:t>
      </w:r>
      <w:r w:rsidRPr="002554C7">
        <w:t>igh</w:t>
      </w:r>
      <w:r w:rsidR="002554C7" w:rsidRPr="002554C7">
        <w:t>t</w:t>
      </w:r>
      <w:r w:rsidRPr="002554C7">
        <w:t>-click</w:t>
      </w:r>
      <w:r>
        <w:t xml:space="preserve"> inside the </w:t>
      </w:r>
      <w:r w:rsidRPr="00991F86">
        <w:rPr>
          <w:b/>
        </w:rPr>
        <w:t>Index</w:t>
      </w:r>
      <w:r>
        <w:t xml:space="preserve"> method and select </w:t>
      </w:r>
      <w:r w:rsidRPr="00991F86">
        <w:rPr>
          <w:b/>
        </w:rPr>
        <w:t>Add View</w:t>
      </w:r>
      <w:r>
        <w:rPr>
          <w:b/>
        </w:rPr>
        <w:t>.</w:t>
      </w:r>
    </w:p>
    <w:p w:rsidR="008E5739" w:rsidRDefault="00616EB2" w:rsidP="008E5739">
      <w:pPr>
        <w:pStyle w:val="ppFigureIndent"/>
      </w:pPr>
      <w:r>
        <w:rPr>
          <w:noProof/>
          <w:lang w:bidi="ar-SA"/>
        </w:rPr>
        <w:drawing>
          <wp:inline distT="0" distB="0" distL="0" distR="0">
            <wp:extent cx="4647619" cy="1600000"/>
            <wp:effectExtent l="0" t="0" r="63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stretch>
                      <a:fillRect/>
                    </a:stretch>
                  </pic:blipFill>
                  <pic:spPr>
                    <a:xfrm>
                      <a:off x="0" y="0"/>
                      <a:ext cx="4647619" cy="1600000"/>
                    </a:xfrm>
                    <a:prstGeom prst="rect">
                      <a:avLst/>
                    </a:prstGeom>
                  </pic:spPr>
                </pic:pic>
              </a:graphicData>
            </a:graphic>
          </wp:inline>
        </w:drawing>
      </w:r>
    </w:p>
    <w:p w:rsidR="008E5739" w:rsidRDefault="008E5739" w:rsidP="008E5739">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36</w:t>
      </w:r>
      <w:r w:rsidR="000E49E8">
        <w:rPr>
          <w:noProof/>
        </w:rPr>
        <w:fldChar w:fldCharType="end"/>
      </w:r>
    </w:p>
    <w:p w:rsidR="008E5739" w:rsidRDefault="008E5739" w:rsidP="008E5739">
      <w:pPr>
        <w:pStyle w:val="ppFigureCaptionIndent"/>
      </w:pPr>
      <w:r>
        <w:t>Adding a View</w:t>
      </w:r>
    </w:p>
    <w:p w:rsidR="0080175C" w:rsidRPr="0080175C" w:rsidRDefault="0080175C" w:rsidP="006C363E">
      <w:pPr>
        <w:pStyle w:val="ppBodyTextIndent"/>
      </w:pPr>
    </w:p>
    <w:p w:rsidR="002D450A" w:rsidRDefault="002D450A" w:rsidP="002D450A">
      <w:pPr>
        <w:pStyle w:val="ppNumberList"/>
      </w:pPr>
      <w:r w:rsidRPr="00863A37">
        <w:t xml:space="preserve">Because </w:t>
      </w:r>
      <w:r>
        <w:t xml:space="preserve">the </w:t>
      </w:r>
      <w:r w:rsidRPr="00863A37">
        <w:rPr>
          <w:b/>
        </w:rPr>
        <w:t>Add View Dialog</w:t>
      </w:r>
      <w:r>
        <w:t xml:space="preserve"> was invoked from </w:t>
      </w:r>
      <w:r w:rsidRPr="00863A37">
        <w:t xml:space="preserve">the </w:t>
      </w:r>
      <w:proofErr w:type="spellStart"/>
      <w:r w:rsidRPr="00863A37">
        <w:rPr>
          <w:b/>
        </w:rPr>
        <w:t>StoreController</w:t>
      </w:r>
      <w:proofErr w:type="spellEnd"/>
      <w:r>
        <w:t>,</w:t>
      </w:r>
      <w:r w:rsidRPr="00863A37">
        <w:t xml:space="preserve"> it will </w:t>
      </w:r>
      <w:r>
        <w:t xml:space="preserve">add the View template by default </w:t>
      </w:r>
      <w:r w:rsidRPr="00863A37">
        <w:t xml:space="preserve">in a \Views\Store\Index.aspx file.  </w:t>
      </w:r>
      <w:r>
        <w:t xml:space="preserve">The view will be based </w:t>
      </w:r>
      <w:r w:rsidRPr="00863A37">
        <w:t xml:space="preserve">on </w:t>
      </w:r>
      <w:r>
        <w:t xml:space="preserve">the </w:t>
      </w:r>
      <w:proofErr w:type="spellStart"/>
      <w:r w:rsidRPr="00863A37">
        <w:t>Site.</w:t>
      </w:r>
      <w:r>
        <w:t>M</w:t>
      </w:r>
      <w:r w:rsidRPr="00863A37">
        <w:t>aster</w:t>
      </w:r>
      <w:proofErr w:type="spellEnd"/>
      <w:r w:rsidRPr="00863A37">
        <w:t xml:space="preserve"> </w:t>
      </w:r>
      <w:proofErr w:type="spellStart"/>
      <w:r w:rsidRPr="00863A37">
        <w:t>MasterPage</w:t>
      </w:r>
      <w:proofErr w:type="spellEnd"/>
      <w:r w:rsidRPr="00863A37">
        <w:t xml:space="preserve"> template</w:t>
      </w:r>
      <w:r w:rsidRPr="00F55AD5">
        <w:t xml:space="preserve">. Check the </w:t>
      </w:r>
      <w:r w:rsidRPr="00F55AD5">
        <w:rPr>
          <w:b/>
        </w:rPr>
        <w:t>Create a strongly-typed-view</w:t>
      </w:r>
      <w:r w:rsidRPr="00F55AD5">
        <w:t xml:space="preserve"> checkbox</w:t>
      </w:r>
      <w:r>
        <w:t xml:space="preserve"> and then select the </w:t>
      </w:r>
      <w:r w:rsidRPr="00F55AD5">
        <w:rPr>
          <w:b/>
          <w:noProof/>
        </w:rPr>
        <w:t>StoreIndexViewModel</w:t>
      </w:r>
      <w:r>
        <w:rPr>
          <w:noProof/>
        </w:rPr>
        <w:t xml:space="preserve"> as the </w:t>
      </w:r>
      <w:r w:rsidR="005F0984" w:rsidRPr="005F0984">
        <w:rPr>
          <w:b/>
          <w:noProof/>
        </w:rPr>
        <w:t xml:space="preserve">Model </w:t>
      </w:r>
      <w:r w:rsidRPr="005F0984">
        <w:rPr>
          <w:b/>
          <w:noProof/>
        </w:rPr>
        <w:t>class</w:t>
      </w:r>
      <w:r>
        <w:rPr>
          <w:noProof/>
        </w:rPr>
        <w:t>.</w:t>
      </w:r>
      <w:r w:rsidR="00FA26F7">
        <w:rPr>
          <w:noProof/>
        </w:rPr>
        <w:t xml:space="preserve"> Also, make sure that the View engine selected is </w:t>
      </w:r>
      <w:r w:rsidR="00FA26F7" w:rsidRPr="00FA26F7">
        <w:rPr>
          <w:b/>
          <w:noProof/>
        </w:rPr>
        <w:t>ASPX (C#)</w:t>
      </w:r>
      <w:r w:rsidR="00FA26F7">
        <w:rPr>
          <w:noProof/>
        </w:rPr>
        <w:t>.</w:t>
      </w:r>
      <w:r>
        <w:t xml:space="preserve"> </w:t>
      </w:r>
      <w:r>
        <w:rPr>
          <w:noProof/>
        </w:rPr>
        <w:t xml:space="preserve">Click </w:t>
      </w:r>
      <w:r w:rsidRPr="000971D2">
        <w:rPr>
          <w:b/>
          <w:noProof/>
        </w:rPr>
        <w:t>Add</w:t>
      </w:r>
      <w:r>
        <w:rPr>
          <w:noProof/>
        </w:rPr>
        <w:t>.</w:t>
      </w:r>
    </w:p>
    <w:p w:rsidR="002D450A" w:rsidRDefault="00D63794" w:rsidP="00052DD0">
      <w:pPr>
        <w:pStyle w:val="ppFigureIndent"/>
      </w:pPr>
      <w:r>
        <w:rPr>
          <w:rStyle w:val="CommentReference"/>
          <w:rFonts w:ascii="Verdana" w:eastAsia="SimSun" w:hAnsi="Verdana" w:cs="Times New Roman"/>
          <w:color w:val="000000"/>
          <w:sz w:val="20"/>
          <w:szCs w:val="20"/>
          <w:lang w:bidi="ar-SA"/>
        </w:rPr>
        <w:lastRenderedPageBreak/>
        <w:t xml:space="preserve"> </w:t>
      </w:r>
      <w:r w:rsidR="005F0984">
        <w:rPr>
          <w:noProof/>
          <w:lang w:bidi="ar-SA"/>
        </w:rPr>
        <w:drawing>
          <wp:inline distT="0" distB="0" distL="0" distR="0">
            <wp:extent cx="4155174" cy="4089995"/>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4157103" cy="4091894"/>
                    </a:xfrm>
                    <a:prstGeom prst="rect">
                      <a:avLst/>
                    </a:prstGeom>
                  </pic:spPr>
                </pic:pic>
              </a:graphicData>
            </a:graphic>
          </wp:inline>
        </w:drawing>
      </w:r>
    </w:p>
    <w:p w:rsidR="002D450A" w:rsidRDefault="002D450A" w:rsidP="002D450A">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37</w:t>
      </w:r>
      <w:r w:rsidR="000E49E8">
        <w:rPr>
          <w:noProof/>
        </w:rPr>
        <w:fldChar w:fldCharType="end"/>
      </w:r>
    </w:p>
    <w:p w:rsidR="002D450A" w:rsidRPr="006A65FB" w:rsidRDefault="002D450A" w:rsidP="002D450A">
      <w:pPr>
        <w:pStyle w:val="ppFigureCaptionIndent"/>
      </w:pPr>
      <w:r>
        <w:t>Add View Dialog</w:t>
      </w:r>
    </w:p>
    <w:p w:rsidR="00117A14" w:rsidRDefault="00117A14" w:rsidP="006C363E">
      <w:pPr>
        <w:pStyle w:val="ppBodyTextIndent"/>
        <w:rPr>
          <w:noProof/>
        </w:rPr>
      </w:pPr>
    </w:p>
    <w:p w:rsidR="002D450A" w:rsidRDefault="005F0984" w:rsidP="00064995">
      <w:pPr>
        <w:pStyle w:val="ppBodyTextIndent"/>
      </w:pPr>
      <w:r>
        <w:t xml:space="preserve">The </w:t>
      </w:r>
      <w:r w:rsidR="002D450A">
        <w:t xml:space="preserve">\Views\Store\Index.aspx </w:t>
      </w:r>
      <w:r w:rsidR="00A445CF">
        <w:t>V</w:t>
      </w:r>
      <w:r w:rsidR="002D450A">
        <w:t>iew template file is created</w:t>
      </w:r>
      <w:r w:rsidR="00A445CF">
        <w:t xml:space="preserve"> and opened</w:t>
      </w:r>
      <w:r w:rsidR="002D450A">
        <w:t xml:space="preserve">. Based on the information provided to the </w:t>
      </w:r>
      <w:r w:rsidR="002D450A" w:rsidRPr="00A445CF">
        <w:rPr>
          <w:b/>
        </w:rPr>
        <w:t>Add View</w:t>
      </w:r>
      <w:r w:rsidR="002D450A" w:rsidRPr="00064995">
        <w:t xml:space="preserve"> </w:t>
      </w:r>
      <w:r w:rsidR="00A445CF">
        <w:t>d</w:t>
      </w:r>
      <w:r w:rsidR="002D450A" w:rsidRPr="00A445CF">
        <w:t>ialog</w:t>
      </w:r>
      <w:r w:rsidR="002D450A">
        <w:t xml:space="preserve"> in the </w:t>
      </w:r>
      <w:r w:rsidR="00242D36">
        <w:t>last</w:t>
      </w:r>
      <w:r w:rsidR="002D450A">
        <w:t xml:space="preserve"> step, the View template </w:t>
      </w:r>
      <w:r w:rsidR="002D450A">
        <w:rPr>
          <w:noProof/>
        </w:rPr>
        <w:t xml:space="preserve">will expect a </w:t>
      </w:r>
      <w:r w:rsidR="002D450A" w:rsidRPr="00A445CF">
        <w:rPr>
          <w:b/>
          <w:noProof/>
        </w:rPr>
        <w:t>StoreIndexViewModel</w:t>
      </w:r>
      <w:r w:rsidR="002D450A" w:rsidRPr="00064995">
        <w:rPr>
          <w:noProof/>
        </w:rPr>
        <w:t xml:space="preserve"> </w:t>
      </w:r>
      <w:r w:rsidR="00A445CF">
        <w:rPr>
          <w:noProof/>
        </w:rPr>
        <w:t xml:space="preserve">instance </w:t>
      </w:r>
      <w:r w:rsidR="002D450A" w:rsidRPr="00F55AD5">
        <w:rPr>
          <w:noProof/>
        </w:rPr>
        <w:t>as the data to use to</w:t>
      </w:r>
      <w:r w:rsidR="002D450A">
        <w:rPr>
          <w:noProof/>
        </w:rPr>
        <w:t xml:space="preserve"> generate an HTML response.</w:t>
      </w:r>
      <w:r w:rsidR="00A03F23">
        <w:rPr>
          <w:noProof/>
        </w:rPr>
        <w:t xml:space="preserve"> You will notice that by seeing that the template inherits a </w:t>
      </w:r>
      <w:r w:rsidR="00A03F23" w:rsidRPr="00230307">
        <w:rPr>
          <w:b/>
          <w:noProof/>
        </w:rPr>
        <w:t>ViewPage&lt;MusicStore.ViewModels.StoreIndexViewModel&gt;</w:t>
      </w:r>
      <w:r w:rsidR="00A03F23">
        <w:rPr>
          <w:noProof/>
        </w:rPr>
        <w:t>.</w:t>
      </w:r>
    </w:p>
    <w:p w:rsidR="002D450A" w:rsidRDefault="002D450A" w:rsidP="00C21DA3">
      <w:pPr>
        <w:pStyle w:val="ppListEnd"/>
      </w:pPr>
    </w:p>
    <w:p w:rsidR="00C21DA3" w:rsidRPr="00A729AB" w:rsidRDefault="00C21DA3" w:rsidP="00C21DA3">
      <w:pPr>
        <w:pStyle w:val="ppProcedureStart"/>
        <w:rPr>
          <w:noProof/>
        </w:rPr>
      </w:pPr>
      <w:bookmarkStart w:id="43" w:name="_Toc282507928"/>
      <w:r w:rsidRPr="00A729AB">
        <w:rPr>
          <w:noProof/>
        </w:rPr>
        <w:t xml:space="preserve">Task </w:t>
      </w:r>
      <w:r>
        <w:rPr>
          <w:noProof/>
        </w:rPr>
        <w:t>5</w:t>
      </w:r>
      <w:r w:rsidRPr="00A729AB">
        <w:rPr>
          <w:noProof/>
        </w:rPr>
        <w:t xml:space="preserve"> – </w:t>
      </w:r>
      <w:r w:rsidR="0090779C">
        <w:rPr>
          <w:noProof/>
        </w:rPr>
        <w:t>Updating</w:t>
      </w:r>
      <w:r>
        <w:rPr>
          <w:noProof/>
        </w:rPr>
        <w:t xml:space="preserve"> the View </w:t>
      </w:r>
      <w:r w:rsidR="006A658A">
        <w:rPr>
          <w:noProof/>
        </w:rPr>
        <w:t>T</w:t>
      </w:r>
      <w:r>
        <w:rPr>
          <w:noProof/>
        </w:rPr>
        <w:t>emplate</w:t>
      </w:r>
      <w:bookmarkEnd w:id="43"/>
    </w:p>
    <w:p w:rsidR="00C21DA3" w:rsidRDefault="00C21DA3" w:rsidP="00C21DA3">
      <w:pPr>
        <w:pStyle w:val="ppBodyText"/>
      </w:pPr>
      <w:r w:rsidRPr="00564C01">
        <w:t>In this task</w:t>
      </w:r>
      <w:r w:rsidR="006A658A">
        <w:t>,</w:t>
      </w:r>
      <w:r w:rsidRPr="00564C01">
        <w:t xml:space="preserve"> you will</w:t>
      </w:r>
      <w:r>
        <w:t xml:space="preserve"> update the View template created in the last task to output the number of genres and their names within the page.</w:t>
      </w:r>
    </w:p>
    <w:p w:rsidR="002554C7" w:rsidRDefault="00C21DA3" w:rsidP="002554C7">
      <w:pPr>
        <w:pStyle w:val="ppNote"/>
      </w:pPr>
      <w:r w:rsidRPr="0090779C">
        <w:rPr>
          <w:b/>
        </w:rPr>
        <w:t>Note:</w:t>
      </w:r>
      <w:r w:rsidRPr="006A658A">
        <w:t xml:space="preserve"> </w:t>
      </w:r>
      <w:r>
        <w:t>You will use &lt;%: %&gt; syntax (often referred to as “code nuggets”) to execute code within the View template. There are two main ways you will see this used:</w:t>
      </w:r>
    </w:p>
    <w:p w:rsidR="002554C7" w:rsidRDefault="002554C7" w:rsidP="002554C7">
      <w:pPr>
        <w:pStyle w:val="ppNote"/>
      </w:pPr>
      <w:r>
        <w:t xml:space="preserve">1. </w:t>
      </w:r>
      <w:r w:rsidR="00C21DA3">
        <w:t>Code enclosed within &lt;% %&gt; will be executed</w:t>
      </w:r>
    </w:p>
    <w:p w:rsidR="00C21DA3" w:rsidRPr="002554C7" w:rsidRDefault="002554C7" w:rsidP="002554C7">
      <w:pPr>
        <w:pStyle w:val="ppNote"/>
      </w:pPr>
      <w:r>
        <w:t xml:space="preserve">2. </w:t>
      </w:r>
      <w:r w:rsidR="00C21DA3">
        <w:t>Code enclosed within &lt;%: %&gt; will be executed, and the result will be output to the page</w:t>
      </w:r>
    </w:p>
    <w:p w:rsidR="00282FEA" w:rsidRDefault="00282FEA" w:rsidP="00282FEA">
      <w:pPr>
        <w:pStyle w:val="ppBodyText"/>
      </w:pPr>
    </w:p>
    <w:p w:rsidR="00117A14" w:rsidRDefault="00A445CF" w:rsidP="006C363E">
      <w:pPr>
        <w:pStyle w:val="ppNumberList"/>
      </w:pPr>
      <w:r>
        <w:lastRenderedPageBreak/>
        <w:t>In the Index.aspx file, r</w:t>
      </w:r>
      <w:r w:rsidR="00D9020B">
        <w:t>eplace</w:t>
      </w:r>
      <w:r w:rsidR="00751438">
        <w:t xml:space="preserve"> the code inside </w:t>
      </w:r>
      <w:r>
        <w:t xml:space="preserve">the </w:t>
      </w:r>
      <w:r w:rsidR="00751438" w:rsidRPr="006A658A">
        <w:rPr>
          <w:b/>
        </w:rPr>
        <w:t>Content2</w:t>
      </w:r>
      <w:r w:rsidR="00751438" w:rsidRPr="006A658A">
        <w:t xml:space="preserve"> </w:t>
      </w:r>
      <w:r w:rsidR="00751438">
        <w:t xml:space="preserve">ASP.NET Content control with </w:t>
      </w:r>
      <w:r w:rsidR="00D9020B">
        <w:t>the following:</w:t>
      </w:r>
    </w:p>
    <w:p w:rsidR="00D9020B" w:rsidRPr="00590D0A" w:rsidRDefault="00D9020B" w:rsidP="00D9020B">
      <w:pPr>
        <w:pStyle w:val="ppCodeLanguageIndent"/>
      </w:pPr>
      <w:r>
        <w:t>HTML</w:t>
      </w:r>
    </w:p>
    <w:p w:rsidR="00D9020B" w:rsidRPr="00D9020B" w:rsidRDefault="00D9020B" w:rsidP="00D9020B">
      <w:pPr>
        <w:pStyle w:val="ppCodeIndent"/>
        <w:rPr>
          <w:rFonts w:eastAsia="MS Mincho"/>
          <w:lang w:bidi="ar-SA"/>
        </w:rPr>
      </w:pPr>
      <w:r w:rsidRPr="00D9020B">
        <w:rPr>
          <w:rFonts w:eastAsia="MS Mincho"/>
          <w:lang w:bidi="ar-SA"/>
        </w:rPr>
        <w:t>&lt;</w:t>
      </w:r>
      <w:proofErr w:type="spellStart"/>
      <w:r w:rsidRPr="00D9020B">
        <w:rPr>
          <w:rFonts w:eastAsia="MS Mincho"/>
          <w:color w:val="800000"/>
          <w:lang w:bidi="ar-SA"/>
        </w:rPr>
        <w:t>asp</w:t>
      </w:r>
      <w:r w:rsidRPr="00D9020B">
        <w:rPr>
          <w:rFonts w:eastAsia="MS Mincho"/>
          <w:lang w:bidi="ar-SA"/>
        </w:rPr>
        <w:t>:</w:t>
      </w:r>
      <w:r w:rsidRPr="00D9020B">
        <w:rPr>
          <w:rFonts w:eastAsia="MS Mincho"/>
          <w:color w:val="800000"/>
          <w:lang w:bidi="ar-SA"/>
        </w:rPr>
        <w:t>Content</w:t>
      </w:r>
      <w:proofErr w:type="spellEnd"/>
      <w:r w:rsidRPr="00D9020B">
        <w:rPr>
          <w:rFonts w:eastAsia="MS Mincho"/>
          <w:lang w:bidi="ar-SA"/>
        </w:rPr>
        <w:t xml:space="preserve"> </w:t>
      </w:r>
      <w:r w:rsidRPr="00D9020B">
        <w:rPr>
          <w:rFonts w:eastAsia="MS Mincho"/>
          <w:color w:val="FF0000"/>
          <w:lang w:bidi="ar-SA"/>
        </w:rPr>
        <w:t>ID</w:t>
      </w:r>
      <w:r w:rsidRPr="00D9020B">
        <w:rPr>
          <w:rFonts w:eastAsia="MS Mincho"/>
          <w:lang w:bidi="ar-SA"/>
        </w:rPr>
        <w:t xml:space="preserve">="Content2" </w:t>
      </w:r>
      <w:proofErr w:type="spellStart"/>
      <w:r w:rsidRPr="00D9020B">
        <w:rPr>
          <w:rFonts w:eastAsia="MS Mincho"/>
          <w:color w:val="FF0000"/>
          <w:lang w:bidi="ar-SA"/>
        </w:rPr>
        <w:t>ContentPlaceHolderID</w:t>
      </w:r>
      <w:proofErr w:type="spellEnd"/>
      <w:r w:rsidRPr="00D9020B">
        <w:rPr>
          <w:rFonts w:eastAsia="MS Mincho"/>
          <w:lang w:bidi="ar-SA"/>
        </w:rPr>
        <w:t>="</w:t>
      </w:r>
      <w:proofErr w:type="spellStart"/>
      <w:r w:rsidRPr="00D9020B">
        <w:rPr>
          <w:rFonts w:eastAsia="MS Mincho"/>
          <w:lang w:bidi="ar-SA"/>
        </w:rPr>
        <w:t>MainContent</w:t>
      </w:r>
      <w:proofErr w:type="spellEnd"/>
      <w:r w:rsidRPr="00D9020B">
        <w:rPr>
          <w:rFonts w:eastAsia="MS Mincho"/>
          <w:lang w:bidi="ar-SA"/>
        </w:rPr>
        <w:t xml:space="preserve">" </w:t>
      </w:r>
      <w:proofErr w:type="spellStart"/>
      <w:r w:rsidRPr="00D9020B">
        <w:rPr>
          <w:rFonts w:eastAsia="MS Mincho"/>
          <w:color w:val="FF0000"/>
          <w:lang w:bidi="ar-SA"/>
        </w:rPr>
        <w:t>runat</w:t>
      </w:r>
      <w:proofErr w:type="spellEnd"/>
      <w:r w:rsidRPr="00D9020B">
        <w:rPr>
          <w:rFonts w:eastAsia="MS Mincho"/>
          <w:lang w:bidi="ar-SA"/>
        </w:rPr>
        <w:t>="server"&gt;</w:t>
      </w:r>
    </w:p>
    <w:p w:rsidR="00D9020B" w:rsidRPr="00D9020B" w:rsidRDefault="00D9020B" w:rsidP="00D9020B">
      <w:pPr>
        <w:pStyle w:val="ppCodeIndent"/>
        <w:rPr>
          <w:rFonts w:eastAsia="MS Mincho"/>
          <w:lang w:bidi="ar-SA"/>
        </w:rPr>
      </w:pPr>
    </w:p>
    <w:p w:rsidR="00D9020B" w:rsidRPr="00751438" w:rsidRDefault="00D9020B" w:rsidP="00751438">
      <w:pPr>
        <w:pStyle w:val="ppCodeIndent"/>
        <w:shd w:val="clear" w:color="auto" w:fill="DBE5F1" w:themeFill="accent1" w:themeFillTint="33"/>
        <w:rPr>
          <w:rFonts w:eastAsia="MS Mincho"/>
          <w:b/>
          <w:lang w:bidi="ar-SA"/>
        </w:rPr>
      </w:pPr>
      <w:r w:rsidRPr="00751438">
        <w:rPr>
          <w:rFonts w:eastAsia="MS Mincho"/>
          <w:b/>
          <w:lang w:bidi="ar-SA"/>
        </w:rPr>
        <w:t xml:space="preserve">    &lt;</w:t>
      </w:r>
      <w:r w:rsidRPr="00751438">
        <w:rPr>
          <w:rFonts w:eastAsia="MS Mincho"/>
          <w:b/>
          <w:color w:val="800000"/>
          <w:lang w:bidi="ar-SA"/>
        </w:rPr>
        <w:t>h3</w:t>
      </w:r>
      <w:r w:rsidRPr="00751438">
        <w:rPr>
          <w:rFonts w:eastAsia="MS Mincho"/>
          <w:b/>
          <w:lang w:bidi="ar-SA"/>
        </w:rPr>
        <w:t>&gt; Browse Genres&lt;/</w:t>
      </w:r>
      <w:r w:rsidRPr="00751438">
        <w:rPr>
          <w:rFonts w:eastAsia="MS Mincho"/>
          <w:b/>
          <w:color w:val="800000"/>
          <w:lang w:bidi="ar-SA"/>
        </w:rPr>
        <w:t>h3</w:t>
      </w:r>
      <w:r w:rsidRPr="00751438">
        <w:rPr>
          <w:rFonts w:eastAsia="MS Mincho"/>
          <w:b/>
          <w:lang w:bidi="ar-SA"/>
        </w:rPr>
        <w:t>&gt;</w:t>
      </w:r>
    </w:p>
    <w:p w:rsidR="00D9020B" w:rsidRPr="00751438" w:rsidRDefault="00D9020B" w:rsidP="00751438">
      <w:pPr>
        <w:pStyle w:val="ppCodeIndent"/>
        <w:shd w:val="clear" w:color="auto" w:fill="DBE5F1" w:themeFill="accent1" w:themeFillTint="33"/>
        <w:rPr>
          <w:rFonts w:eastAsia="MS Mincho"/>
          <w:b/>
          <w:lang w:bidi="ar-SA"/>
        </w:rPr>
      </w:pPr>
    </w:p>
    <w:p w:rsidR="00D9020B" w:rsidRPr="00751438" w:rsidRDefault="00D9020B" w:rsidP="00751438">
      <w:pPr>
        <w:pStyle w:val="ppCodeIndent"/>
        <w:shd w:val="clear" w:color="auto" w:fill="DBE5F1" w:themeFill="accent1" w:themeFillTint="33"/>
        <w:rPr>
          <w:rFonts w:eastAsia="MS Mincho"/>
          <w:b/>
          <w:lang w:bidi="ar-SA"/>
        </w:rPr>
      </w:pPr>
      <w:r w:rsidRPr="00751438">
        <w:rPr>
          <w:rFonts w:eastAsia="MS Mincho"/>
          <w:b/>
          <w:lang w:bidi="ar-SA"/>
        </w:rPr>
        <w:t xml:space="preserve">    &lt;</w:t>
      </w:r>
      <w:r w:rsidRPr="00751438">
        <w:rPr>
          <w:rFonts w:eastAsia="MS Mincho"/>
          <w:b/>
          <w:color w:val="800000"/>
          <w:lang w:bidi="ar-SA"/>
        </w:rPr>
        <w:t>p</w:t>
      </w:r>
      <w:r w:rsidRPr="00751438">
        <w:rPr>
          <w:rFonts w:eastAsia="MS Mincho"/>
          <w:b/>
          <w:lang w:bidi="ar-SA"/>
        </w:rPr>
        <w:t xml:space="preserve">&gt; Select from </w:t>
      </w:r>
      <w:r w:rsidRPr="00751438">
        <w:rPr>
          <w:rFonts w:eastAsia="MS Mincho"/>
          <w:b/>
          <w:highlight w:val="yellow"/>
          <w:lang w:bidi="ar-SA"/>
        </w:rPr>
        <w:t>&lt;%</w:t>
      </w:r>
      <w:r w:rsidRPr="00751438">
        <w:rPr>
          <w:rFonts w:eastAsia="MS Mincho"/>
          <w:b/>
          <w:lang w:bidi="ar-SA"/>
        </w:rPr>
        <w:t xml:space="preserve">: </w:t>
      </w:r>
      <w:proofErr w:type="spellStart"/>
      <w:r w:rsidRPr="00751438">
        <w:rPr>
          <w:rFonts w:eastAsia="MS Mincho"/>
          <w:b/>
          <w:lang w:bidi="ar-SA"/>
        </w:rPr>
        <w:t>Model.NumberOfGenres</w:t>
      </w:r>
      <w:proofErr w:type="spellEnd"/>
      <w:r w:rsidRPr="00751438">
        <w:rPr>
          <w:rFonts w:eastAsia="MS Mincho"/>
          <w:b/>
          <w:lang w:bidi="ar-SA"/>
        </w:rPr>
        <w:t xml:space="preserve"> </w:t>
      </w:r>
      <w:r w:rsidRPr="00751438">
        <w:rPr>
          <w:rFonts w:eastAsia="MS Mincho"/>
          <w:b/>
          <w:highlight w:val="yellow"/>
          <w:lang w:bidi="ar-SA"/>
        </w:rPr>
        <w:t>%&gt;</w:t>
      </w:r>
      <w:r w:rsidRPr="00751438">
        <w:rPr>
          <w:rFonts w:eastAsia="MS Mincho"/>
          <w:b/>
          <w:lang w:bidi="ar-SA"/>
        </w:rPr>
        <w:t xml:space="preserve"> genres&lt;/</w:t>
      </w:r>
      <w:r w:rsidRPr="00751438">
        <w:rPr>
          <w:rFonts w:eastAsia="MS Mincho"/>
          <w:b/>
          <w:color w:val="800000"/>
          <w:lang w:bidi="ar-SA"/>
        </w:rPr>
        <w:t>p</w:t>
      </w:r>
      <w:r w:rsidRPr="00751438">
        <w:rPr>
          <w:rFonts w:eastAsia="MS Mincho"/>
          <w:b/>
          <w:lang w:bidi="ar-SA"/>
        </w:rPr>
        <w:t>&gt;</w:t>
      </w:r>
    </w:p>
    <w:p w:rsidR="00D9020B" w:rsidRPr="00D9020B" w:rsidRDefault="00D9020B" w:rsidP="00D9020B">
      <w:pPr>
        <w:pStyle w:val="ppCodeIndent"/>
        <w:rPr>
          <w:rFonts w:eastAsia="MS Mincho"/>
          <w:lang w:bidi="ar-SA"/>
        </w:rPr>
      </w:pPr>
    </w:p>
    <w:p w:rsidR="00D9020B" w:rsidRPr="00147174" w:rsidRDefault="00D9020B" w:rsidP="00117A14">
      <w:pPr>
        <w:pStyle w:val="ppCodeIndent"/>
        <w:numPr>
          <w:ilvl w:val="0"/>
          <w:numId w:val="0"/>
        </w:numPr>
        <w:ind w:left="720"/>
      </w:pPr>
      <w:r w:rsidRPr="00117A14">
        <w:rPr>
          <w:rFonts w:eastAsia="MS Mincho"/>
          <w:lang w:bidi="ar-SA"/>
        </w:rPr>
        <w:t>&lt;/</w:t>
      </w:r>
      <w:proofErr w:type="spellStart"/>
      <w:r w:rsidRPr="00117A14">
        <w:rPr>
          <w:rFonts w:eastAsia="MS Mincho"/>
          <w:color w:val="800000"/>
          <w:lang w:bidi="ar-SA"/>
        </w:rPr>
        <w:t>asp</w:t>
      </w:r>
      <w:proofErr w:type="gramStart"/>
      <w:r w:rsidRPr="00117A14">
        <w:rPr>
          <w:rFonts w:eastAsia="MS Mincho"/>
          <w:lang w:bidi="ar-SA"/>
        </w:rPr>
        <w:t>:</w:t>
      </w:r>
      <w:r w:rsidRPr="00117A14">
        <w:rPr>
          <w:rFonts w:eastAsia="MS Mincho"/>
          <w:color w:val="800000"/>
          <w:lang w:bidi="ar-SA"/>
        </w:rPr>
        <w:t>Content</w:t>
      </w:r>
      <w:proofErr w:type="spellEnd"/>
      <w:proofErr w:type="gramEnd"/>
      <w:r w:rsidRPr="00117A14">
        <w:rPr>
          <w:rFonts w:eastAsia="MS Mincho"/>
          <w:lang w:bidi="ar-SA"/>
        </w:rPr>
        <w:t>&gt;</w:t>
      </w:r>
    </w:p>
    <w:p w:rsidR="00D9020B" w:rsidRDefault="00D9020B" w:rsidP="006C363E">
      <w:pPr>
        <w:pStyle w:val="ppBodyTextIndent"/>
      </w:pPr>
    </w:p>
    <w:p w:rsidR="00D9020B" w:rsidRDefault="00D9020B" w:rsidP="00AC6D6C">
      <w:pPr>
        <w:pStyle w:val="ppNoteIndent"/>
      </w:pPr>
      <w:r w:rsidRPr="00D9020B">
        <w:rPr>
          <w:b/>
        </w:rPr>
        <w:t>Note:</w:t>
      </w:r>
      <w:r>
        <w:t xml:space="preserve"> </w:t>
      </w:r>
      <w:r w:rsidR="00064995">
        <w:t>A</w:t>
      </w:r>
      <w:r>
        <w:t xml:space="preserve">s soon as you finish typing the period after the word </w:t>
      </w:r>
      <w:r w:rsidRPr="00D9020B">
        <w:rPr>
          <w:b/>
        </w:rPr>
        <w:t>Model</w:t>
      </w:r>
      <w:r>
        <w:t xml:space="preserve">, Visual Studio’s </w:t>
      </w:r>
      <w:proofErr w:type="spellStart"/>
      <w:r w:rsidR="002554C7">
        <w:t>Intellis</w:t>
      </w:r>
      <w:r>
        <w:t>ense</w:t>
      </w:r>
      <w:proofErr w:type="spellEnd"/>
      <w:r>
        <w:t xml:space="preserve"> feature supplies you with a list of possible properties and methods to choose from.</w:t>
      </w:r>
    </w:p>
    <w:p w:rsidR="00751438" w:rsidRDefault="00751438" w:rsidP="00AC6D6C">
      <w:pPr>
        <w:pStyle w:val="ppNoteIndent"/>
      </w:pPr>
      <w:r w:rsidRPr="00751438">
        <w:rPr>
          <w:noProof/>
          <w:lang w:bidi="ar-SA"/>
        </w:rPr>
        <w:drawing>
          <wp:inline distT="0" distB="0" distL="0" distR="0">
            <wp:extent cx="5438096" cy="1866667"/>
            <wp:effectExtent l="0" t="0" r="0" b="63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stretch>
                      <a:fillRect/>
                    </a:stretch>
                  </pic:blipFill>
                  <pic:spPr>
                    <a:xfrm>
                      <a:off x="0" y="0"/>
                      <a:ext cx="5438096" cy="1866667"/>
                    </a:xfrm>
                    <a:prstGeom prst="rect">
                      <a:avLst/>
                    </a:prstGeom>
                  </pic:spPr>
                </pic:pic>
              </a:graphicData>
            </a:graphic>
          </wp:inline>
        </w:drawing>
      </w:r>
    </w:p>
    <w:p w:rsidR="00751438" w:rsidRPr="00AC6D6C" w:rsidRDefault="00751438" w:rsidP="00AC6D6C">
      <w:pPr>
        <w:pStyle w:val="ppNoteIndent"/>
        <w:rPr>
          <w:b/>
        </w:rPr>
      </w:pPr>
      <w:r w:rsidRPr="00AC6D6C">
        <w:rPr>
          <w:b/>
        </w:rPr>
        <w:t xml:space="preserve">Figure </w:t>
      </w:r>
      <w:r w:rsidR="000E49E8" w:rsidRPr="00AC6D6C">
        <w:rPr>
          <w:b/>
        </w:rPr>
        <w:fldChar w:fldCharType="begin"/>
      </w:r>
      <w:r w:rsidRPr="00AC6D6C">
        <w:rPr>
          <w:b/>
        </w:rPr>
        <w:instrText xml:space="preserve"> SEQ Figure \* ARABIC </w:instrText>
      </w:r>
      <w:r w:rsidR="000E49E8" w:rsidRPr="00AC6D6C">
        <w:rPr>
          <w:b/>
        </w:rPr>
        <w:fldChar w:fldCharType="separate"/>
      </w:r>
      <w:r w:rsidR="00D6151F">
        <w:rPr>
          <w:b/>
          <w:noProof/>
        </w:rPr>
        <w:t>38</w:t>
      </w:r>
      <w:r w:rsidR="000E49E8" w:rsidRPr="00AC6D6C">
        <w:rPr>
          <w:b/>
          <w:noProof/>
        </w:rPr>
        <w:fldChar w:fldCharType="end"/>
      </w:r>
    </w:p>
    <w:p w:rsidR="00751438" w:rsidRPr="00AC6D6C" w:rsidRDefault="00751438" w:rsidP="00AC6D6C">
      <w:pPr>
        <w:pStyle w:val="ppNoteIndent"/>
        <w:rPr>
          <w:i/>
        </w:rPr>
      </w:pPr>
      <w:r w:rsidRPr="00AC6D6C">
        <w:rPr>
          <w:i/>
        </w:rPr>
        <w:t>Getting Model properties and methods with Visual Studio’s IntelliSense</w:t>
      </w:r>
    </w:p>
    <w:p w:rsidR="00751438" w:rsidRPr="00751438" w:rsidRDefault="00751438" w:rsidP="00AC6D6C">
      <w:pPr>
        <w:pStyle w:val="ppNoteIndent"/>
      </w:pPr>
    </w:p>
    <w:p w:rsidR="00D9020B" w:rsidRDefault="00D9020B" w:rsidP="00AC6D6C">
      <w:pPr>
        <w:pStyle w:val="ppNoteIndent"/>
      </w:pPr>
      <w:r>
        <w:t xml:space="preserve">The </w:t>
      </w:r>
      <w:r w:rsidRPr="00D9020B">
        <w:rPr>
          <w:b/>
        </w:rPr>
        <w:t>Model</w:t>
      </w:r>
      <w:r>
        <w:t xml:space="preserve"> property references the </w:t>
      </w:r>
      <w:proofErr w:type="spellStart"/>
      <w:r w:rsidRPr="00D9020B">
        <w:rPr>
          <w:b/>
        </w:rPr>
        <w:t>StoreIndexViewModel</w:t>
      </w:r>
      <w:proofErr w:type="spellEnd"/>
      <w:r>
        <w:t xml:space="preserve"> object that the Controller passed to the View template.  This means that you can access all of the data passed the Controller to the View template via the </w:t>
      </w:r>
      <w:r w:rsidRPr="00D9020B">
        <w:rPr>
          <w:b/>
        </w:rPr>
        <w:t>Model</w:t>
      </w:r>
      <w:r>
        <w:t xml:space="preserve"> property, and format it into an appropriate HTML response within the View template.</w:t>
      </w:r>
    </w:p>
    <w:p w:rsidR="00C21DA3" w:rsidRPr="0080175C" w:rsidRDefault="00D9020B" w:rsidP="00AC6D6C">
      <w:pPr>
        <w:pStyle w:val="ppNoteIndent"/>
      </w:pPr>
      <w:r>
        <w:t xml:space="preserve">You can just select the </w:t>
      </w:r>
      <w:proofErr w:type="spellStart"/>
      <w:r w:rsidRPr="00D9020B">
        <w:rPr>
          <w:b/>
        </w:rPr>
        <w:t>NumberOfGenres</w:t>
      </w:r>
      <w:proofErr w:type="spellEnd"/>
      <w:r>
        <w:t xml:space="preserve"> property from the </w:t>
      </w:r>
      <w:proofErr w:type="spellStart"/>
      <w:r>
        <w:t>Intellisense</w:t>
      </w:r>
      <w:proofErr w:type="spellEnd"/>
      <w:r>
        <w:t xml:space="preserve"> list rather than typing it in and then it will auto-complete it by pressing the </w:t>
      </w:r>
      <w:r w:rsidRPr="00D9020B">
        <w:rPr>
          <w:b/>
        </w:rPr>
        <w:t>tab key</w:t>
      </w:r>
      <w:r>
        <w:t>.</w:t>
      </w:r>
    </w:p>
    <w:p w:rsidR="0090779C" w:rsidRDefault="0090779C" w:rsidP="006C363E">
      <w:pPr>
        <w:pStyle w:val="ppBodyTextIndent"/>
      </w:pPr>
    </w:p>
    <w:p w:rsidR="00E71DA4" w:rsidRPr="00117A14" w:rsidRDefault="00C16910" w:rsidP="00E71DA4">
      <w:pPr>
        <w:pStyle w:val="ppNumberList"/>
      </w:pPr>
      <w:r>
        <w:t>Lo</w:t>
      </w:r>
      <w:r w:rsidR="004F19B0">
        <w:t>o</w:t>
      </w:r>
      <w:r>
        <w:t xml:space="preserve">p over the genre list in the </w:t>
      </w:r>
      <w:proofErr w:type="spellStart"/>
      <w:r w:rsidRPr="00D9020B">
        <w:rPr>
          <w:b/>
        </w:rPr>
        <w:t>StoreIndexViewModel</w:t>
      </w:r>
      <w:proofErr w:type="spellEnd"/>
      <w:r>
        <w:rPr>
          <w:b/>
        </w:rPr>
        <w:t xml:space="preserve"> </w:t>
      </w:r>
      <w:r w:rsidRPr="00C16910">
        <w:t xml:space="preserve">and </w:t>
      </w:r>
      <w:r>
        <w:t xml:space="preserve">create an HTML </w:t>
      </w:r>
      <w:r w:rsidRPr="00C16910">
        <w:rPr>
          <w:b/>
        </w:rPr>
        <w:t>&lt;</w:t>
      </w:r>
      <w:proofErr w:type="spellStart"/>
      <w:r w:rsidRPr="00C16910">
        <w:rPr>
          <w:b/>
        </w:rPr>
        <w:t>ul</w:t>
      </w:r>
      <w:proofErr w:type="spellEnd"/>
      <w:r w:rsidRPr="00C16910">
        <w:rPr>
          <w:b/>
        </w:rPr>
        <w:t>&gt;</w:t>
      </w:r>
      <w:r>
        <w:t xml:space="preserve"> list using a </w:t>
      </w:r>
      <w:proofErr w:type="spellStart"/>
      <w:r w:rsidRPr="00C16910">
        <w:rPr>
          <w:b/>
        </w:rPr>
        <w:t>foreach</w:t>
      </w:r>
      <w:proofErr w:type="spellEnd"/>
      <w:r>
        <w:t xml:space="preserve"> loop. Also change the code inside </w:t>
      </w:r>
      <w:r w:rsidRPr="00D9020B">
        <w:rPr>
          <w:b/>
        </w:rPr>
        <w:t>Content</w:t>
      </w:r>
      <w:r>
        <w:rPr>
          <w:b/>
        </w:rPr>
        <w:t xml:space="preserve">1 </w:t>
      </w:r>
      <w:r>
        <w:t xml:space="preserve">ASP.NET Content control with a simple </w:t>
      </w:r>
      <w:r w:rsidRPr="00C16910">
        <w:t>text</w:t>
      </w:r>
      <w:r>
        <w:t xml:space="preserve">: </w:t>
      </w:r>
      <w:r w:rsidRPr="00C16910">
        <w:rPr>
          <w:b/>
        </w:rPr>
        <w:t>Store Genres</w:t>
      </w:r>
      <w:r>
        <w:rPr>
          <w:b/>
        </w:rPr>
        <w:t>.</w:t>
      </w:r>
    </w:p>
    <w:p w:rsidR="00452627" w:rsidRDefault="00452627" w:rsidP="00452627">
      <w:pPr>
        <w:pStyle w:val="ppCodeLanguageIndent"/>
      </w:pPr>
      <w:r>
        <w:t>HTML</w:t>
      </w:r>
    </w:p>
    <w:p w:rsidR="00452627" w:rsidRPr="00452627" w:rsidRDefault="00452627" w:rsidP="00452627">
      <w:pPr>
        <w:pStyle w:val="ppCodeIndent"/>
        <w:rPr>
          <w:rFonts w:eastAsia="MS Mincho" w:cs="Consolas"/>
          <w:sz w:val="19"/>
          <w:szCs w:val="19"/>
          <w:lang w:bidi="ar-SA"/>
        </w:rPr>
      </w:pPr>
      <w:r w:rsidRPr="00452627">
        <w:rPr>
          <w:rFonts w:eastAsia="MS Mincho" w:cs="Consolas"/>
          <w:sz w:val="19"/>
          <w:szCs w:val="19"/>
          <w:highlight w:val="yellow"/>
          <w:lang w:bidi="ar-SA"/>
        </w:rPr>
        <w:lastRenderedPageBreak/>
        <w:t>&lt;%</w:t>
      </w:r>
      <w:r w:rsidRPr="00452627">
        <w:rPr>
          <w:rFonts w:eastAsia="MS Mincho" w:cs="Consolas"/>
          <w:color w:val="0000FF"/>
          <w:sz w:val="19"/>
          <w:szCs w:val="19"/>
          <w:lang w:bidi="ar-SA"/>
        </w:rPr>
        <w:t>@</w:t>
      </w:r>
      <w:r w:rsidRPr="00452627">
        <w:rPr>
          <w:rFonts w:eastAsia="MS Mincho" w:cs="Consolas"/>
          <w:sz w:val="19"/>
          <w:szCs w:val="19"/>
          <w:lang w:bidi="ar-SA"/>
        </w:rPr>
        <w:t xml:space="preserve"> </w:t>
      </w:r>
      <w:r w:rsidRPr="00452627">
        <w:rPr>
          <w:rFonts w:eastAsia="MS Mincho" w:cs="Consolas"/>
          <w:color w:val="800000"/>
          <w:sz w:val="19"/>
          <w:szCs w:val="19"/>
          <w:lang w:bidi="ar-SA"/>
        </w:rPr>
        <w:t>Page</w:t>
      </w:r>
      <w:r w:rsidRPr="00452627">
        <w:rPr>
          <w:rFonts w:eastAsia="MS Mincho" w:cs="Consolas"/>
          <w:sz w:val="19"/>
          <w:szCs w:val="19"/>
          <w:lang w:bidi="ar-SA"/>
        </w:rPr>
        <w:t xml:space="preserve"> </w:t>
      </w:r>
      <w:r w:rsidRPr="00452627">
        <w:rPr>
          <w:rFonts w:eastAsia="MS Mincho" w:cs="Consolas"/>
          <w:color w:val="FF0000"/>
          <w:sz w:val="19"/>
          <w:szCs w:val="19"/>
          <w:lang w:bidi="ar-SA"/>
        </w:rPr>
        <w:t>Title</w:t>
      </w:r>
      <w:r w:rsidRPr="00452627">
        <w:rPr>
          <w:rFonts w:eastAsia="MS Mincho" w:cs="Consolas"/>
          <w:color w:val="0000FF"/>
          <w:sz w:val="19"/>
          <w:szCs w:val="19"/>
          <w:lang w:bidi="ar-SA"/>
        </w:rPr>
        <w:t>=""</w:t>
      </w:r>
      <w:r w:rsidRPr="00452627">
        <w:rPr>
          <w:rFonts w:eastAsia="MS Mincho" w:cs="Consolas"/>
          <w:sz w:val="19"/>
          <w:szCs w:val="19"/>
          <w:lang w:bidi="ar-SA"/>
        </w:rPr>
        <w:t xml:space="preserve"> </w:t>
      </w:r>
      <w:r w:rsidRPr="00452627">
        <w:rPr>
          <w:rFonts w:eastAsia="MS Mincho" w:cs="Consolas"/>
          <w:color w:val="FF0000"/>
          <w:sz w:val="19"/>
          <w:szCs w:val="19"/>
          <w:lang w:bidi="ar-SA"/>
        </w:rPr>
        <w:t>Language</w:t>
      </w:r>
      <w:r w:rsidRPr="00452627">
        <w:rPr>
          <w:rFonts w:eastAsia="MS Mincho" w:cs="Consolas"/>
          <w:color w:val="0000FF"/>
          <w:sz w:val="19"/>
          <w:szCs w:val="19"/>
          <w:lang w:bidi="ar-SA"/>
        </w:rPr>
        <w:t>="C#"</w:t>
      </w:r>
      <w:r w:rsidRPr="00452627">
        <w:rPr>
          <w:rFonts w:eastAsia="MS Mincho" w:cs="Consolas"/>
          <w:sz w:val="19"/>
          <w:szCs w:val="19"/>
          <w:lang w:bidi="ar-SA"/>
        </w:rPr>
        <w:t xml:space="preserve"> </w:t>
      </w:r>
      <w:proofErr w:type="spellStart"/>
      <w:r w:rsidRPr="00452627">
        <w:rPr>
          <w:rFonts w:eastAsia="MS Mincho" w:cs="Consolas"/>
          <w:color w:val="FF0000"/>
          <w:sz w:val="19"/>
          <w:szCs w:val="19"/>
          <w:lang w:bidi="ar-SA"/>
        </w:rPr>
        <w:t>MasterPageFile</w:t>
      </w:r>
      <w:proofErr w:type="spellEnd"/>
      <w:r w:rsidRPr="00452627">
        <w:rPr>
          <w:rFonts w:eastAsia="MS Mincho" w:cs="Consolas"/>
          <w:color w:val="0000FF"/>
          <w:sz w:val="19"/>
          <w:szCs w:val="19"/>
          <w:lang w:bidi="ar-SA"/>
        </w:rPr>
        <w:t>="~/Views/Shared/</w:t>
      </w:r>
      <w:proofErr w:type="spellStart"/>
      <w:r w:rsidRPr="00452627">
        <w:rPr>
          <w:rFonts w:eastAsia="MS Mincho" w:cs="Consolas"/>
          <w:color w:val="0000FF"/>
          <w:sz w:val="19"/>
          <w:szCs w:val="19"/>
          <w:lang w:bidi="ar-SA"/>
        </w:rPr>
        <w:t>Site.Master</w:t>
      </w:r>
      <w:proofErr w:type="spellEnd"/>
      <w:r w:rsidRPr="00452627">
        <w:rPr>
          <w:rFonts w:eastAsia="MS Mincho" w:cs="Consolas"/>
          <w:color w:val="0000FF"/>
          <w:sz w:val="19"/>
          <w:szCs w:val="19"/>
          <w:lang w:bidi="ar-SA"/>
        </w:rPr>
        <w:t>"</w:t>
      </w:r>
      <w:r w:rsidRPr="00452627">
        <w:rPr>
          <w:rFonts w:eastAsia="MS Mincho" w:cs="Consolas"/>
          <w:sz w:val="19"/>
          <w:szCs w:val="19"/>
          <w:lang w:bidi="ar-SA"/>
        </w:rPr>
        <w:t xml:space="preserve"> </w:t>
      </w:r>
      <w:r w:rsidRPr="00452627">
        <w:rPr>
          <w:rFonts w:eastAsia="MS Mincho" w:cs="Consolas"/>
          <w:color w:val="FF0000"/>
          <w:sz w:val="19"/>
          <w:szCs w:val="19"/>
          <w:lang w:bidi="ar-SA"/>
        </w:rPr>
        <w:t>Inherits</w:t>
      </w:r>
      <w:r w:rsidRPr="00452627">
        <w:rPr>
          <w:rFonts w:eastAsia="MS Mincho" w:cs="Consolas"/>
          <w:color w:val="0000FF"/>
          <w:sz w:val="19"/>
          <w:szCs w:val="19"/>
          <w:lang w:bidi="ar-SA"/>
        </w:rPr>
        <w:t>="System.Web.Mvc.ViewPage&lt;MvcMusicStore.ViewModels.StoreIndexViewModel&gt;"</w:t>
      </w:r>
      <w:r w:rsidRPr="00452627">
        <w:rPr>
          <w:rFonts w:eastAsia="MS Mincho" w:cs="Consolas"/>
          <w:sz w:val="19"/>
          <w:szCs w:val="19"/>
          <w:lang w:bidi="ar-SA"/>
        </w:rPr>
        <w:t xml:space="preserve"> </w:t>
      </w:r>
      <w:r w:rsidRPr="00452627">
        <w:rPr>
          <w:rFonts w:eastAsia="MS Mincho" w:cs="Consolas"/>
          <w:sz w:val="19"/>
          <w:szCs w:val="19"/>
          <w:highlight w:val="yellow"/>
          <w:lang w:bidi="ar-SA"/>
        </w:rPr>
        <w:t>%&gt;</w:t>
      </w:r>
    </w:p>
    <w:p w:rsidR="00452627" w:rsidRPr="00452627" w:rsidRDefault="00452627" w:rsidP="00452627">
      <w:pPr>
        <w:pStyle w:val="ppCodeIndent"/>
        <w:rPr>
          <w:rFonts w:eastAsia="MS Mincho" w:cs="Consolas"/>
          <w:sz w:val="19"/>
          <w:szCs w:val="19"/>
          <w:lang w:bidi="ar-SA"/>
        </w:rPr>
      </w:pPr>
    </w:p>
    <w:p w:rsidR="00452627" w:rsidRPr="00452627" w:rsidRDefault="00452627" w:rsidP="00452627">
      <w:pPr>
        <w:pStyle w:val="ppCodeIndent"/>
        <w:rPr>
          <w:rFonts w:eastAsia="MS Mincho" w:cs="Consolas"/>
          <w:sz w:val="19"/>
          <w:szCs w:val="19"/>
          <w:lang w:bidi="ar-SA"/>
        </w:rPr>
      </w:pPr>
      <w:r w:rsidRPr="00452627">
        <w:rPr>
          <w:rFonts w:eastAsia="MS Mincho" w:cs="Consolas"/>
          <w:color w:val="0000FF"/>
          <w:sz w:val="19"/>
          <w:szCs w:val="19"/>
          <w:lang w:bidi="ar-SA"/>
        </w:rPr>
        <w:t>&lt;</w:t>
      </w:r>
      <w:proofErr w:type="spellStart"/>
      <w:r w:rsidRPr="00452627">
        <w:rPr>
          <w:rFonts w:eastAsia="MS Mincho" w:cs="Consolas"/>
          <w:color w:val="800000"/>
          <w:sz w:val="19"/>
          <w:szCs w:val="19"/>
          <w:lang w:bidi="ar-SA"/>
        </w:rPr>
        <w:t>asp</w:t>
      </w:r>
      <w:r w:rsidRPr="00452627">
        <w:rPr>
          <w:rFonts w:eastAsia="MS Mincho" w:cs="Consolas"/>
          <w:color w:val="0000FF"/>
          <w:sz w:val="19"/>
          <w:szCs w:val="19"/>
          <w:lang w:bidi="ar-SA"/>
        </w:rPr>
        <w:t>:</w:t>
      </w:r>
      <w:r w:rsidRPr="00452627">
        <w:rPr>
          <w:rFonts w:eastAsia="MS Mincho" w:cs="Consolas"/>
          <w:color w:val="800000"/>
          <w:sz w:val="19"/>
          <w:szCs w:val="19"/>
          <w:lang w:bidi="ar-SA"/>
        </w:rPr>
        <w:t>Content</w:t>
      </w:r>
      <w:proofErr w:type="spellEnd"/>
      <w:r w:rsidRPr="00452627">
        <w:rPr>
          <w:rFonts w:eastAsia="MS Mincho" w:cs="Consolas"/>
          <w:sz w:val="19"/>
          <w:szCs w:val="19"/>
          <w:lang w:bidi="ar-SA"/>
        </w:rPr>
        <w:t xml:space="preserve"> </w:t>
      </w:r>
      <w:r w:rsidRPr="00452627">
        <w:rPr>
          <w:rFonts w:eastAsia="MS Mincho" w:cs="Consolas"/>
          <w:color w:val="FF0000"/>
          <w:sz w:val="19"/>
          <w:szCs w:val="19"/>
          <w:lang w:bidi="ar-SA"/>
        </w:rPr>
        <w:t>ID</w:t>
      </w:r>
      <w:r w:rsidRPr="00452627">
        <w:rPr>
          <w:rFonts w:eastAsia="MS Mincho" w:cs="Consolas"/>
          <w:color w:val="0000FF"/>
          <w:sz w:val="19"/>
          <w:szCs w:val="19"/>
          <w:lang w:bidi="ar-SA"/>
        </w:rPr>
        <w:t>="Content1"</w:t>
      </w:r>
      <w:r w:rsidRPr="00452627">
        <w:rPr>
          <w:rFonts w:eastAsia="MS Mincho" w:cs="Consolas"/>
          <w:sz w:val="19"/>
          <w:szCs w:val="19"/>
          <w:lang w:bidi="ar-SA"/>
        </w:rPr>
        <w:t xml:space="preserve"> </w:t>
      </w:r>
      <w:proofErr w:type="spellStart"/>
      <w:r w:rsidRPr="00452627">
        <w:rPr>
          <w:rFonts w:eastAsia="MS Mincho" w:cs="Consolas"/>
          <w:color w:val="FF0000"/>
          <w:sz w:val="19"/>
          <w:szCs w:val="19"/>
          <w:lang w:bidi="ar-SA"/>
        </w:rPr>
        <w:t>ContentPlaceHolderID</w:t>
      </w:r>
      <w:proofErr w:type="spellEnd"/>
      <w:r w:rsidRPr="00452627">
        <w:rPr>
          <w:rFonts w:eastAsia="MS Mincho" w:cs="Consolas"/>
          <w:color w:val="0000FF"/>
          <w:sz w:val="19"/>
          <w:szCs w:val="19"/>
          <w:lang w:bidi="ar-SA"/>
        </w:rPr>
        <w:t>="</w:t>
      </w:r>
      <w:proofErr w:type="spellStart"/>
      <w:r w:rsidRPr="00452627">
        <w:rPr>
          <w:rFonts w:eastAsia="MS Mincho" w:cs="Consolas"/>
          <w:color w:val="0000FF"/>
          <w:sz w:val="19"/>
          <w:szCs w:val="19"/>
          <w:lang w:bidi="ar-SA"/>
        </w:rPr>
        <w:t>TitleContent</w:t>
      </w:r>
      <w:proofErr w:type="spellEnd"/>
      <w:r w:rsidRPr="00452627">
        <w:rPr>
          <w:rFonts w:eastAsia="MS Mincho" w:cs="Consolas"/>
          <w:color w:val="0000FF"/>
          <w:sz w:val="19"/>
          <w:szCs w:val="19"/>
          <w:lang w:bidi="ar-SA"/>
        </w:rPr>
        <w:t>"</w:t>
      </w:r>
      <w:r w:rsidRPr="00452627">
        <w:rPr>
          <w:rFonts w:eastAsia="MS Mincho" w:cs="Consolas"/>
          <w:sz w:val="19"/>
          <w:szCs w:val="19"/>
          <w:lang w:bidi="ar-SA"/>
        </w:rPr>
        <w:t xml:space="preserve"> </w:t>
      </w:r>
      <w:proofErr w:type="spellStart"/>
      <w:r w:rsidRPr="00452627">
        <w:rPr>
          <w:rFonts w:eastAsia="MS Mincho" w:cs="Consolas"/>
          <w:color w:val="FF0000"/>
          <w:sz w:val="19"/>
          <w:szCs w:val="19"/>
          <w:lang w:bidi="ar-SA"/>
        </w:rPr>
        <w:t>runat</w:t>
      </w:r>
      <w:proofErr w:type="spellEnd"/>
      <w:r w:rsidRPr="00452627">
        <w:rPr>
          <w:rFonts w:eastAsia="MS Mincho" w:cs="Consolas"/>
          <w:color w:val="0000FF"/>
          <w:sz w:val="19"/>
          <w:szCs w:val="19"/>
          <w:lang w:bidi="ar-SA"/>
        </w:rPr>
        <w:t>="server"&gt;</w:t>
      </w:r>
    </w:p>
    <w:p w:rsidR="0090779C" w:rsidRPr="00A445CF" w:rsidRDefault="0090779C" w:rsidP="00A445CF">
      <w:pPr>
        <w:pStyle w:val="ppCodeIndent"/>
        <w:shd w:val="clear" w:color="auto" w:fill="DBE5F1" w:themeFill="accent1" w:themeFillTint="33"/>
        <w:rPr>
          <w:rFonts w:eastAsia="MS Mincho" w:cs="Consolas"/>
          <w:b/>
          <w:sz w:val="19"/>
          <w:szCs w:val="19"/>
          <w:lang w:bidi="ar-SA"/>
        </w:rPr>
      </w:pPr>
      <w:r>
        <w:rPr>
          <w:rFonts w:eastAsia="MS Mincho" w:cs="Consolas"/>
          <w:sz w:val="19"/>
          <w:szCs w:val="19"/>
          <w:lang w:bidi="ar-SA"/>
        </w:rPr>
        <w:t xml:space="preserve">    </w:t>
      </w:r>
      <w:r w:rsidRPr="00A445CF">
        <w:rPr>
          <w:rFonts w:eastAsia="MS Mincho" w:cs="Consolas"/>
          <w:b/>
          <w:sz w:val="19"/>
          <w:szCs w:val="19"/>
          <w:lang w:bidi="ar-SA"/>
        </w:rPr>
        <w:t>Store Genres</w:t>
      </w:r>
    </w:p>
    <w:p w:rsidR="00452627" w:rsidRPr="00452627" w:rsidRDefault="00452627" w:rsidP="00452627">
      <w:pPr>
        <w:pStyle w:val="ppCodeIndent"/>
        <w:rPr>
          <w:rFonts w:eastAsia="MS Mincho" w:cs="Consolas"/>
          <w:sz w:val="19"/>
          <w:szCs w:val="19"/>
          <w:lang w:bidi="ar-SA"/>
        </w:rPr>
      </w:pPr>
      <w:r w:rsidRPr="00452627">
        <w:rPr>
          <w:rFonts w:eastAsia="MS Mincho" w:cs="Consolas"/>
          <w:color w:val="0000FF"/>
          <w:sz w:val="19"/>
          <w:szCs w:val="19"/>
          <w:lang w:bidi="ar-SA"/>
        </w:rPr>
        <w:t>&lt;/</w:t>
      </w:r>
      <w:proofErr w:type="spellStart"/>
      <w:r w:rsidRPr="00452627">
        <w:rPr>
          <w:rFonts w:eastAsia="MS Mincho" w:cs="Consolas"/>
          <w:color w:val="800000"/>
          <w:sz w:val="19"/>
          <w:szCs w:val="19"/>
          <w:lang w:bidi="ar-SA"/>
        </w:rPr>
        <w:t>asp</w:t>
      </w:r>
      <w:r w:rsidRPr="00452627">
        <w:rPr>
          <w:rFonts w:eastAsia="MS Mincho" w:cs="Consolas"/>
          <w:color w:val="0000FF"/>
          <w:sz w:val="19"/>
          <w:szCs w:val="19"/>
          <w:lang w:bidi="ar-SA"/>
        </w:rPr>
        <w:t>:</w:t>
      </w:r>
      <w:r w:rsidRPr="00452627">
        <w:rPr>
          <w:rFonts w:eastAsia="MS Mincho" w:cs="Consolas"/>
          <w:color w:val="800000"/>
          <w:sz w:val="19"/>
          <w:szCs w:val="19"/>
          <w:lang w:bidi="ar-SA"/>
        </w:rPr>
        <w:t>Content</w:t>
      </w:r>
      <w:proofErr w:type="spellEnd"/>
      <w:r w:rsidRPr="00452627">
        <w:rPr>
          <w:rFonts w:eastAsia="MS Mincho" w:cs="Consolas"/>
          <w:color w:val="0000FF"/>
          <w:sz w:val="19"/>
          <w:szCs w:val="19"/>
          <w:lang w:bidi="ar-SA"/>
        </w:rPr>
        <w:t>&gt;</w:t>
      </w:r>
    </w:p>
    <w:p w:rsidR="00452627" w:rsidRPr="00452627" w:rsidRDefault="00452627" w:rsidP="00452627">
      <w:pPr>
        <w:pStyle w:val="ppCodeIndent"/>
        <w:rPr>
          <w:rFonts w:eastAsia="MS Mincho" w:cs="Consolas"/>
          <w:sz w:val="19"/>
          <w:szCs w:val="19"/>
          <w:lang w:bidi="ar-SA"/>
        </w:rPr>
      </w:pPr>
    </w:p>
    <w:p w:rsidR="00452627" w:rsidRPr="00452627" w:rsidRDefault="00452627" w:rsidP="00452627">
      <w:pPr>
        <w:pStyle w:val="ppCodeIndent"/>
        <w:rPr>
          <w:rFonts w:eastAsia="MS Mincho" w:cs="Consolas"/>
          <w:sz w:val="19"/>
          <w:szCs w:val="19"/>
          <w:lang w:bidi="ar-SA"/>
        </w:rPr>
      </w:pPr>
      <w:r w:rsidRPr="00452627">
        <w:rPr>
          <w:rFonts w:eastAsia="MS Mincho" w:cs="Consolas"/>
          <w:color w:val="0000FF"/>
          <w:sz w:val="19"/>
          <w:szCs w:val="19"/>
          <w:lang w:bidi="ar-SA"/>
        </w:rPr>
        <w:t>&lt;</w:t>
      </w:r>
      <w:proofErr w:type="spellStart"/>
      <w:r w:rsidRPr="00452627">
        <w:rPr>
          <w:rFonts w:eastAsia="MS Mincho" w:cs="Consolas"/>
          <w:color w:val="800000"/>
          <w:sz w:val="19"/>
          <w:szCs w:val="19"/>
          <w:lang w:bidi="ar-SA"/>
        </w:rPr>
        <w:t>asp</w:t>
      </w:r>
      <w:r w:rsidRPr="00452627">
        <w:rPr>
          <w:rFonts w:eastAsia="MS Mincho" w:cs="Consolas"/>
          <w:color w:val="0000FF"/>
          <w:sz w:val="19"/>
          <w:szCs w:val="19"/>
          <w:lang w:bidi="ar-SA"/>
        </w:rPr>
        <w:t>:</w:t>
      </w:r>
      <w:r w:rsidRPr="00452627">
        <w:rPr>
          <w:rFonts w:eastAsia="MS Mincho" w:cs="Consolas"/>
          <w:color w:val="800000"/>
          <w:sz w:val="19"/>
          <w:szCs w:val="19"/>
          <w:lang w:bidi="ar-SA"/>
        </w:rPr>
        <w:t>Content</w:t>
      </w:r>
      <w:proofErr w:type="spellEnd"/>
      <w:r w:rsidRPr="00452627">
        <w:rPr>
          <w:rFonts w:eastAsia="MS Mincho" w:cs="Consolas"/>
          <w:sz w:val="19"/>
          <w:szCs w:val="19"/>
          <w:lang w:bidi="ar-SA"/>
        </w:rPr>
        <w:t xml:space="preserve"> </w:t>
      </w:r>
      <w:r w:rsidRPr="00452627">
        <w:rPr>
          <w:rFonts w:eastAsia="MS Mincho" w:cs="Consolas"/>
          <w:color w:val="FF0000"/>
          <w:sz w:val="19"/>
          <w:szCs w:val="19"/>
          <w:lang w:bidi="ar-SA"/>
        </w:rPr>
        <w:t>ID</w:t>
      </w:r>
      <w:r w:rsidRPr="00452627">
        <w:rPr>
          <w:rFonts w:eastAsia="MS Mincho" w:cs="Consolas"/>
          <w:color w:val="0000FF"/>
          <w:sz w:val="19"/>
          <w:szCs w:val="19"/>
          <w:lang w:bidi="ar-SA"/>
        </w:rPr>
        <w:t>="Content2"</w:t>
      </w:r>
      <w:r w:rsidRPr="00452627">
        <w:rPr>
          <w:rFonts w:eastAsia="MS Mincho" w:cs="Consolas"/>
          <w:sz w:val="19"/>
          <w:szCs w:val="19"/>
          <w:lang w:bidi="ar-SA"/>
        </w:rPr>
        <w:t xml:space="preserve"> </w:t>
      </w:r>
      <w:proofErr w:type="spellStart"/>
      <w:r w:rsidRPr="00452627">
        <w:rPr>
          <w:rFonts w:eastAsia="MS Mincho" w:cs="Consolas"/>
          <w:color w:val="FF0000"/>
          <w:sz w:val="19"/>
          <w:szCs w:val="19"/>
          <w:lang w:bidi="ar-SA"/>
        </w:rPr>
        <w:t>ContentPlaceHolderID</w:t>
      </w:r>
      <w:proofErr w:type="spellEnd"/>
      <w:r w:rsidRPr="00452627">
        <w:rPr>
          <w:rFonts w:eastAsia="MS Mincho" w:cs="Consolas"/>
          <w:color w:val="0000FF"/>
          <w:sz w:val="19"/>
          <w:szCs w:val="19"/>
          <w:lang w:bidi="ar-SA"/>
        </w:rPr>
        <w:t>="</w:t>
      </w:r>
      <w:proofErr w:type="spellStart"/>
      <w:r w:rsidRPr="00452627">
        <w:rPr>
          <w:rFonts w:eastAsia="MS Mincho" w:cs="Consolas"/>
          <w:color w:val="0000FF"/>
          <w:sz w:val="19"/>
          <w:szCs w:val="19"/>
          <w:lang w:bidi="ar-SA"/>
        </w:rPr>
        <w:t>MainContent</w:t>
      </w:r>
      <w:proofErr w:type="spellEnd"/>
      <w:r w:rsidRPr="00452627">
        <w:rPr>
          <w:rFonts w:eastAsia="MS Mincho" w:cs="Consolas"/>
          <w:color w:val="0000FF"/>
          <w:sz w:val="19"/>
          <w:szCs w:val="19"/>
          <w:lang w:bidi="ar-SA"/>
        </w:rPr>
        <w:t>"</w:t>
      </w:r>
      <w:r w:rsidRPr="00452627">
        <w:rPr>
          <w:rFonts w:eastAsia="MS Mincho" w:cs="Consolas"/>
          <w:sz w:val="19"/>
          <w:szCs w:val="19"/>
          <w:lang w:bidi="ar-SA"/>
        </w:rPr>
        <w:t xml:space="preserve"> </w:t>
      </w:r>
      <w:proofErr w:type="spellStart"/>
      <w:r w:rsidRPr="00452627">
        <w:rPr>
          <w:rFonts w:eastAsia="MS Mincho" w:cs="Consolas"/>
          <w:color w:val="FF0000"/>
          <w:sz w:val="19"/>
          <w:szCs w:val="19"/>
          <w:lang w:bidi="ar-SA"/>
        </w:rPr>
        <w:t>runat</w:t>
      </w:r>
      <w:proofErr w:type="spellEnd"/>
      <w:r w:rsidRPr="00452627">
        <w:rPr>
          <w:rFonts w:eastAsia="MS Mincho" w:cs="Consolas"/>
          <w:color w:val="0000FF"/>
          <w:sz w:val="19"/>
          <w:szCs w:val="19"/>
          <w:lang w:bidi="ar-SA"/>
        </w:rPr>
        <w:t>="server"&gt;</w:t>
      </w:r>
    </w:p>
    <w:p w:rsidR="00452627" w:rsidRPr="00452627" w:rsidRDefault="00452627" w:rsidP="00452627">
      <w:pPr>
        <w:pStyle w:val="ppCodeIndent"/>
        <w:rPr>
          <w:rFonts w:eastAsia="MS Mincho" w:cs="Consolas"/>
          <w:sz w:val="19"/>
          <w:szCs w:val="19"/>
          <w:lang w:bidi="ar-SA"/>
        </w:rPr>
      </w:pPr>
    </w:p>
    <w:p w:rsidR="00452627" w:rsidRPr="00452627" w:rsidRDefault="00452627" w:rsidP="00452627">
      <w:pPr>
        <w:pStyle w:val="ppCodeIndent"/>
        <w:rPr>
          <w:rFonts w:eastAsia="MS Mincho" w:cs="Consolas"/>
          <w:sz w:val="19"/>
          <w:szCs w:val="19"/>
          <w:lang w:bidi="ar-SA"/>
        </w:rPr>
      </w:pPr>
      <w:r w:rsidRPr="00452627">
        <w:rPr>
          <w:rFonts w:eastAsia="MS Mincho" w:cs="Consolas"/>
          <w:sz w:val="19"/>
          <w:szCs w:val="19"/>
          <w:lang w:bidi="ar-SA"/>
        </w:rPr>
        <w:t xml:space="preserve">    </w:t>
      </w:r>
      <w:r w:rsidRPr="00452627">
        <w:rPr>
          <w:rFonts w:eastAsia="MS Mincho" w:cs="Consolas"/>
          <w:color w:val="0000FF"/>
          <w:sz w:val="19"/>
          <w:szCs w:val="19"/>
          <w:lang w:bidi="ar-SA"/>
        </w:rPr>
        <w:t>&lt;</w:t>
      </w:r>
      <w:r w:rsidRPr="00452627">
        <w:rPr>
          <w:rFonts w:eastAsia="MS Mincho" w:cs="Consolas"/>
          <w:color w:val="800000"/>
          <w:sz w:val="19"/>
          <w:szCs w:val="19"/>
          <w:lang w:bidi="ar-SA"/>
        </w:rPr>
        <w:t>h3</w:t>
      </w:r>
      <w:r w:rsidRPr="00452627">
        <w:rPr>
          <w:rFonts w:eastAsia="MS Mincho" w:cs="Consolas"/>
          <w:color w:val="0000FF"/>
          <w:sz w:val="19"/>
          <w:szCs w:val="19"/>
          <w:lang w:bidi="ar-SA"/>
        </w:rPr>
        <w:t>&gt;</w:t>
      </w:r>
      <w:r w:rsidRPr="00452627">
        <w:rPr>
          <w:rFonts w:eastAsia="MS Mincho" w:cs="Consolas"/>
          <w:sz w:val="19"/>
          <w:szCs w:val="19"/>
          <w:lang w:bidi="ar-SA"/>
        </w:rPr>
        <w:t>Browse Genres</w:t>
      </w:r>
      <w:r w:rsidRPr="00452627">
        <w:rPr>
          <w:rFonts w:eastAsia="MS Mincho" w:cs="Consolas"/>
          <w:color w:val="0000FF"/>
          <w:sz w:val="19"/>
          <w:szCs w:val="19"/>
          <w:lang w:bidi="ar-SA"/>
        </w:rPr>
        <w:t>&lt;/</w:t>
      </w:r>
      <w:r w:rsidRPr="00452627">
        <w:rPr>
          <w:rFonts w:eastAsia="MS Mincho" w:cs="Consolas"/>
          <w:color w:val="800000"/>
          <w:sz w:val="19"/>
          <w:szCs w:val="19"/>
          <w:lang w:bidi="ar-SA"/>
        </w:rPr>
        <w:t>h3</w:t>
      </w:r>
      <w:r w:rsidRPr="00452627">
        <w:rPr>
          <w:rFonts w:eastAsia="MS Mincho" w:cs="Consolas"/>
          <w:color w:val="0000FF"/>
          <w:sz w:val="19"/>
          <w:szCs w:val="19"/>
          <w:lang w:bidi="ar-SA"/>
        </w:rPr>
        <w:t>&gt;</w:t>
      </w:r>
    </w:p>
    <w:p w:rsidR="00452627" w:rsidRPr="00452627" w:rsidRDefault="00452627" w:rsidP="00452627">
      <w:pPr>
        <w:pStyle w:val="ppCodeIndent"/>
        <w:rPr>
          <w:rFonts w:eastAsia="MS Mincho" w:cs="Consolas"/>
          <w:sz w:val="19"/>
          <w:szCs w:val="19"/>
          <w:lang w:bidi="ar-SA"/>
        </w:rPr>
      </w:pPr>
    </w:p>
    <w:p w:rsidR="00452627" w:rsidRPr="00452627" w:rsidRDefault="00452627" w:rsidP="00452627">
      <w:pPr>
        <w:pStyle w:val="ppCodeIndent"/>
        <w:rPr>
          <w:rFonts w:eastAsia="MS Mincho" w:cs="Consolas"/>
          <w:sz w:val="19"/>
          <w:szCs w:val="19"/>
          <w:lang w:bidi="ar-SA"/>
        </w:rPr>
      </w:pPr>
      <w:r w:rsidRPr="00452627">
        <w:rPr>
          <w:rFonts w:eastAsia="MS Mincho" w:cs="Consolas"/>
          <w:sz w:val="19"/>
          <w:szCs w:val="19"/>
          <w:lang w:bidi="ar-SA"/>
        </w:rPr>
        <w:t xml:space="preserve">    </w:t>
      </w:r>
      <w:r w:rsidRPr="00452627">
        <w:rPr>
          <w:rFonts w:eastAsia="MS Mincho" w:cs="Consolas"/>
          <w:color w:val="0000FF"/>
          <w:sz w:val="19"/>
          <w:szCs w:val="19"/>
          <w:lang w:bidi="ar-SA"/>
        </w:rPr>
        <w:t>&lt;</w:t>
      </w:r>
      <w:r w:rsidRPr="00452627">
        <w:rPr>
          <w:rFonts w:eastAsia="MS Mincho" w:cs="Consolas"/>
          <w:color w:val="800000"/>
          <w:sz w:val="19"/>
          <w:szCs w:val="19"/>
          <w:lang w:bidi="ar-SA"/>
        </w:rPr>
        <w:t>p</w:t>
      </w:r>
      <w:r w:rsidRPr="00452627">
        <w:rPr>
          <w:rFonts w:eastAsia="MS Mincho" w:cs="Consolas"/>
          <w:color w:val="0000FF"/>
          <w:sz w:val="19"/>
          <w:szCs w:val="19"/>
          <w:lang w:bidi="ar-SA"/>
        </w:rPr>
        <w:t>&gt;</w:t>
      </w:r>
      <w:r w:rsidRPr="00452627">
        <w:rPr>
          <w:rFonts w:eastAsia="MS Mincho" w:cs="Consolas"/>
          <w:sz w:val="19"/>
          <w:szCs w:val="19"/>
          <w:lang w:bidi="ar-SA"/>
        </w:rPr>
        <w:t xml:space="preserve">Select from </w:t>
      </w:r>
      <w:r w:rsidRPr="00452627">
        <w:rPr>
          <w:rFonts w:eastAsia="MS Mincho" w:cs="Consolas"/>
          <w:sz w:val="19"/>
          <w:szCs w:val="19"/>
          <w:highlight w:val="yellow"/>
          <w:lang w:bidi="ar-SA"/>
        </w:rPr>
        <w:t>&lt;%</w:t>
      </w:r>
      <w:r w:rsidRPr="00452627">
        <w:rPr>
          <w:rFonts w:eastAsia="MS Mincho" w:cs="Consolas"/>
          <w:color w:val="0000FF"/>
          <w:sz w:val="19"/>
          <w:szCs w:val="19"/>
          <w:lang w:bidi="ar-SA"/>
        </w:rPr>
        <w:t>:</w:t>
      </w:r>
      <w:r w:rsidRPr="00452627">
        <w:rPr>
          <w:rFonts w:eastAsia="MS Mincho" w:cs="Consolas"/>
          <w:sz w:val="19"/>
          <w:szCs w:val="19"/>
          <w:lang w:bidi="ar-SA"/>
        </w:rPr>
        <w:t xml:space="preserve"> </w:t>
      </w:r>
      <w:proofErr w:type="spellStart"/>
      <w:r w:rsidRPr="00452627">
        <w:rPr>
          <w:rFonts w:eastAsia="MS Mincho" w:cs="Consolas"/>
          <w:sz w:val="19"/>
          <w:szCs w:val="19"/>
          <w:lang w:bidi="ar-SA"/>
        </w:rPr>
        <w:t>Model.NumberOfGenres</w:t>
      </w:r>
      <w:proofErr w:type="spellEnd"/>
      <w:r w:rsidRPr="00452627">
        <w:rPr>
          <w:rFonts w:eastAsia="MS Mincho" w:cs="Consolas"/>
          <w:sz w:val="19"/>
          <w:szCs w:val="19"/>
          <w:lang w:bidi="ar-SA"/>
        </w:rPr>
        <w:t xml:space="preserve"> </w:t>
      </w:r>
      <w:r w:rsidRPr="00452627">
        <w:rPr>
          <w:rFonts w:eastAsia="MS Mincho" w:cs="Consolas"/>
          <w:sz w:val="19"/>
          <w:szCs w:val="19"/>
          <w:highlight w:val="yellow"/>
          <w:lang w:bidi="ar-SA"/>
        </w:rPr>
        <w:t>%&gt;</w:t>
      </w:r>
      <w:r w:rsidRPr="00452627">
        <w:rPr>
          <w:rFonts w:eastAsia="MS Mincho" w:cs="Consolas"/>
          <w:sz w:val="19"/>
          <w:szCs w:val="19"/>
          <w:lang w:bidi="ar-SA"/>
        </w:rPr>
        <w:t xml:space="preserve"> genres</w:t>
      </w:r>
      <w:r w:rsidRPr="00452627">
        <w:rPr>
          <w:rFonts w:eastAsia="MS Mincho" w:cs="Consolas"/>
          <w:color w:val="0000FF"/>
          <w:sz w:val="19"/>
          <w:szCs w:val="19"/>
          <w:lang w:bidi="ar-SA"/>
        </w:rPr>
        <w:t>&lt;/</w:t>
      </w:r>
      <w:r w:rsidRPr="00452627">
        <w:rPr>
          <w:rFonts w:eastAsia="MS Mincho" w:cs="Consolas"/>
          <w:color w:val="800000"/>
          <w:sz w:val="19"/>
          <w:szCs w:val="19"/>
          <w:lang w:bidi="ar-SA"/>
        </w:rPr>
        <w:t>p</w:t>
      </w:r>
      <w:r w:rsidRPr="00452627">
        <w:rPr>
          <w:rFonts w:eastAsia="MS Mincho" w:cs="Consolas"/>
          <w:color w:val="0000FF"/>
          <w:sz w:val="19"/>
          <w:szCs w:val="19"/>
          <w:lang w:bidi="ar-SA"/>
        </w:rPr>
        <w:t>&gt;</w:t>
      </w:r>
    </w:p>
    <w:p w:rsidR="00452627" w:rsidRPr="00452627" w:rsidRDefault="00452627" w:rsidP="00452627">
      <w:pPr>
        <w:pStyle w:val="ppCodeIndent"/>
        <w:rPr>
          <w:rFonts w:eastAsia="MS Mincho" w:cs="Consolas"/>
          <w:sz w:val="19"/>
          <w:szCs w:val="19"/>
          <w:lang w:bidi="ar-SA"/>
        </w:rPr>
      </w:pPr>
    </w:p>
    <w:p w:rsidR="00452627" w:rsidRPr="00A445CF" w:rsidRDefault="00452627" w:rsidP="00C16910">
      <w:pPr>
        <w:pStyle w:val="ppCodeIndent"/>
        <w:shd w:val="clear" w:color="auto" w:fill="DBE5F1" w:themeFill="accent1" w:themeFillTint="33"/>
        <w:rPr>
          <w:rFonts w:eastAsia="MS Mincho" w:cs="Consolas"/>
          <w:b/>
          <w:sz w:val="19"/>
          <w:szCs w:val="19"/>
          <w:lang w:bidi="ar-SA"/>
        </w:rPr>
      </w:pPr>
      <w:r w:rsidRPr="00452627">
        <w:rPr>
          <w:rFonts w:eastAsia="MS Mincho" w:cs="Consolas"/>
          <w:sz w:val="19"/>
          <w:szCs w:val="19"/>
          <w:lang w:bidi="ar-SA"/>
        </w:rPr>
        <w:t xml:space="preserve">    </w:t>
      </w:r>
      <w:r w:rsidRPr="00A445CF">
        <w:rPr>
          <w:rFonts w:eastAsia="MS Mincho" w:cs="Consolas"/>
          <w:b/>
          <w:color w:val="0000FF"/>
          <w:sz w:val="19"/>
          <w:szCs w:val="19"/>
          <w:lang w:bidi="ar-SA"/>
        </w:rPr>
        <w:t>&lt;</w:t>
      </w:r>
      <w:proofErr w:type="spellStart"/>
      <w:r w:rsidRPr="00A445CF">
        <w:rPr>
          <w:rFonts w:eastAsia="MS Mincho" w:cs="Consolas"/>
          <w:b/>
          <w:color w:val="800000"/>
          <w:sz w:val="19"/>
          <w:szCs w:val="19"/>
          <w:lang w:bidi="ar-SA"/>
        </w:rPr>
        <w:t>ul</w:t>
      </w:r>
      <w:proofErr w:type="spellEnd"/>
      <w:r w:rsidRPr="00A445CF">
        <w:rPr>
          <w:rFonts w:eastAsia="MS Mincho" w:cs="Consolas"/>
          <w:b/>
          <w:color w:val="0000FF"/>
          <w:sz w:val="19"/>
          <w:szCs w:val="19"/>
          <w:lang w:bidi="ar-SA"/>
        </w:rPr>
        <w:t>&gt;</w:t>
      </w:r>
    </w:p>
    <w:p w:rsidR="00452627" w:rsidRPr="00A445CF" w:rsidRDefault="00452627" w:rsidP="00C16910">
      <w:pPr>
        <w:pStyle w:val="ppCodeIndent"/>
        <w:shd w:val="clear" w:color="auto" w:fill="DBE5F1" w:themeFill="accent1" w:themeFillTint="33"/>
        <w:rPr>
          <w:rFonts w:eastAsia="MS Mincho" w:cs="Consolas"/>
          <w:b/>
          <w:sz w:val="19"/>
          <w:szCs w:val="19"/>
          <w:lang w:bidi="ar-SA"/>
        </w:rPr>
      </w:pPr>
      <w:r w:rsidRPr="00A445CF">
        <w:rPr>
          <w:rFonts w:eastAsia="MS Mincho" w:cs="Consolas"/>
          <w:b/>
          <w:sz w:val="19"/>
          <w:szCs w:val="19"/>
          <w:lang w:bidi="ar-SA"/>
        </w:rPr>
        <w:t xml:space="preserve">        </w:t>
      </w:r>
      <w:r w:rsidRPr="00A445CF">
        <w:rPr>
          <w:rFonts w:eastAsia="MS Mincho" w:cs="Consolas"/>
          <w:b/>
          <w:sz w:val="19"/>
          <w:szCs w:val="19"/>
          <w:highlight w:val="yellow"/>
          <w:lang w:bidi="ar-SA"/>
        </w:rPr>
        <w:t>&lt;%</w:t>
      </w:r>
      <w:r w:rsidRPr="00A445CF">
        <w:rPr>
          <w:rFonts w:eastAsia="MS Mincho" w:cs="Consolas"/>
          <w:b/>
          <w:sz w:val="19"/>
          <w:szCs w:val="19"/>
          <w:lang w:bidi="ar-SA"/>
        </w:rPr>
        <w:t xml:space="preserve"> </w:t>
      </w:r>
      <w:proofErr w:type="spellStart"/>
      <w:r w:rsidRPr="00A445CF">
        <w:rPr>
          <w:rFonts w:eastAsia="MS Mincho" w:cs="Consolas"/>
          <w:b/>
          <w:color w:val="0000FF"/>
          <w:sz w:val="19"/>
          <w:szCs w:val="19"/>
          <w:lang w:bidi="ar-SA"/>
        </w:rPr>
        <w:t>foreach</w:t>
      </w:r>
      <w:proofErr w:type="spellEnd"/>
      <w:r w:rsidRPr="00A445CF">
        <w:rPr>
          <w:rFonts w:eastAsia="MS Mincho" w:cs="Consolas"/>
          <w:b/>
          <w:sz w:val="19"/>
          <w:szCs w:val="19"/>
          <w:lang w:bidi="ar-SA"/>
        </w:rPr>
        <w:t xml:space="preserve"> (</w:t>
      </w:r>
      <w:r w:rsidRPr="00A445CF">
        <w:rPr>
          <w:rFonts w:eastAsia="MS Mincho" w:cs="Consolas"/>
          <w:b/>
          <w:color w:val="0000FF"/>
          <w:sz w:val="19"/>
          <w:szCs w:val="19"/>
          <w:lang w:bidi="ar-SA"/>
        </w:rPr>
        <w:t>string</w:t>
      </w:r>
      <w:r w:rsidRPr="00A445CF">
        <w:rPr>
          <w:rFonts w:eastAsia="MS Mincho" w:cs="Consolas"/>
          <w:b/>
          <w:sz w:val="19"/>
          <w:szCs w:val="19"/>
          <w:lang w:bidi="ar-SA"/>
        </w:rPr>
        <w:t xml:space="preserve"> </w:t>
      </w:r>
      <w:proofErr w:type="spellStart"/>
      <w:r w:rsidRPr="00A445CF">
        <w:rPr>
          <w:rFonts w:eastAsia="MS Mincho" w:cs="Consolas"/>
          <w:b/>
          <w:sz w:val="19"/>
          <w:szCs w:val="19"/>
          <w:lang w:bidi="ar-SA"/>
        </w:rPr>
        <w:t>genreName</w:t>
      </w:r>
      <w:proofErr w:type="spellEnd"/>
      <w:r w:rsidRPr="00A445CF">
        <w:rPr>
          <w:rFonts w:eastAsia="MS Mincho" w:cs="Consolas"/>
          <w:b/>
          <w:sz w:val="19"/>
          <w:szCs w:val="19"/>
          <w:lang w:bidi="ar-SA"/>
        </w:rPr>
        <w:t xml:space="preserve"> </w:t>
      </w:r>
      <w:r w:rsidRPr="00A445CF">
        <w:rPr>
          <w:rFonts w:eastAsia="MS Mincho" w:cs="Consolas"/>
          <w:b/>
          <w:color w:val="0000FF"/>
          <w:sz w:val="19"/>
          <w:szCs w:val="19"/>
          <w:lang w:bidi="ar-SA"/>
        </w:rPr>
        <w:t>in</w:t>
      </w:r>
      <w:r w:rsidRPr="00A445CF">
        <w:rPr>
          <w:rFonts w:eastAsia="MS Mincho" w:cs="Consolas"/>
          <w:b/>
          <w:sz w:val="19"/>
          <w:szCs w:val="19"/>
          <w:lang w:bidi="ar-SA"/>
        </w:rPr>
        <w:t xml:space="preserve"> </w:t>
      </w:r>
      <w:proofErr w:type="spellStart"/>
      <w:r w:rsidRPr="00A445CF">
        <w:rPr>
          <w:rFonts w:eastAsia="MS Mincho" w:cs="Consolas"/>
          <w:b/>
          <w:sz w:val="19"/>
          <w:szCs w:val="19"/>
          <w:lang w:bidi="ar-SA"/>
        </w:rPr>
        <w:t>Model.Genres</w:t>
      </w:r>
      <w:proofErr w:type="spellEnd"/>
      <w:r w:rsidRPr="00A445CF">
        <w:rPr>
          <w:rFonts w:eastAsia="MS Mincho" w:cs="Consolas"/>
          <w:b/>
          <w:sz w:val="19"/>
          <w:szCs w:val="19"/>
          <w:lang w:bidi="ar-SA"/>
        </w:rPr>
        <w:t xml:space="preserve">) </w:t>
      </w:r>
      <w:proofErr w:type="gramStart"/>
      <w:r w:rsidRPr="00A445CF">
        <w:rPr>
          <w:rFonts w:eastAsia="MS Mincho" w:cs="Consolas"/>
          <w:b/>
          <w:sz w:val="19"/>
          <w:szCs w:val="19"/>
          <w:lang w:bidi="ar-SA"/>
        </w:rPr>
        <w:t xml:space="preserve">{ </w:t>
      </w:r>
      <w:r w:rsidRPr="00A445CF">
        <w:rPr>
          <w:rFonts w:eastAsia="MS Mincho" w:cs="Consolas"/>
          <w:b/>
          <w:sz w:val="19"/>
          <w:szCs w:val="19"/>
          <w:highlight w:val="yellow"/>
          <w:lang w:bidi="ar-SA"/>
        </w:rPr>
        <w:t>%</w:t>
      </w:r>
      <w:proofErr w:type="gramEnd"/>
      <w:r w:rsidRPr="00A445CF">
        <w:rPr>
          <w:rFonts w:eastAsia="MS Mincho" w:cs="Consolas"/>
          <w:b/>
          <w:sz w:val="19"/>
          <w:szCs w:val="19"/>
          <w:highlight w:val="yellow"/>
          <w:lang w:bidi="ar-SA"/>
        </w:rPr>
        <w:t>&gt;</w:t>
      </w:r>
    </w:p>
    <w:p w:rsidR="00452627" w:rsidRPr="00A445CF" w:rsidRDefault="00452627" w:rsidP="00C16910">
      <w:pPr>
        <w:pStyle w:val="ppCodeIndent"/>
        <w:shd w:val="clear" w:color="auto" w:fill="DBE5F1" w:themeFill="accent1" w:themeFillTint="33"/>
        <w:rPr>
          <w:rFonts w:eastAsia="MS Mincho" w:cs="Consolas"/>
          <w:b/>
          <w:sz w:val="19"/>
          <w:szCs w:val="19"/>
          <w:lang w:bidi="ar-SA"/>
        </w:rPr>
      </w:pPr>
      <w:r w:rsidRPr="00A445CF">
        <w:rPr>
          <w:rFonts w:eastAsia="MS Mincho" w:cs="Consolas"/>
          <w:b/>
          <w:sz w:val="19"/>
          <w:szCs w:val="19"/>
          <w:lang w:bidi="ar-SA"/>
        </w:rPr>
        <w:t xml:space="preserve">           </w:t>
      </w:r>
      <w:r w:rsidRPr="00A445CF">
        <w:rPr>
          <w:rFonts w:eastAsia="MS Mincho" w:cs="Consolas"/>
          <w:b/>
          <w:color w:val="0000FF"/>
          <w:sz w:val="19"/>
          <w:szCs w:val="19"/>
          <w:lang w:bidi="ar-SA"/>
        </w:rPr>
        <w:t>&lt;</w:t>
      </w:r>
      <w:r w:rsidRPr="00A445CF">
        <w:rPr>
          <w:rFonts w:eastAsia="MS Mincho" w:cs="Consolas"/>
          <w:b/>
          <w:color w:val="800000"/>
          <w:sz w:val="19"/>
          <w:szCs w:val="19"/>
          <w:lang w:bidi="ar-SA"/>
        </w:rPr>
        <w:t>li</w:t>
      </w:r>
      <w:r w:rsidRPr="00A445CF">
        <w:rPr>
          <w:rFonts w:eastAsia="MS Mincho" w:cs="Consolas"/>
          <w:b/>
          <w:color w:val="0000FF"/>
          <w:sz w:val="19"/>
          <w:szCs w:val="19"/>
          <w:lang w:bidi="ar-SA"/>
        </w:rPr>
        <w:t>&gt;</w:t>
      </w:r>
    </w:p>
    <w:p w:rsidR="00452627" w:rsidRPr="00A445CF" w:rsidRDefault="00452627" w:rsidP="00C16910">
      <w:pPr>
        <w:pStyle w:val="ppCodeIndent"/>
        <w:shd w:val="clear" w:color="auto" w:fill="DBE5F1" w:themeFill="accent1" w:themeFillTint="33"/>
        <w:rPr>
          <w:rFonts w:eastAsia="MS Mincho" w:cs="Consolas"/>
          <w:b/>
          <w:sz w:val="19"/>
          <w:szCs w:val="19"/>
          <w:lang w:bidi="ar-SA"/>
        </w:rPr>
      </w:pPr>
      <w:r w:rsidRPr="00A445CF">
        <w:rPr>
          <w:rFonts w:eastAsia="MS Mincho" w:cs="Consolas"/>
          <w:b/>
          <w:sz w:val="19"/>
          <w:szCs w:val="19"/>
          <w:lang w:bidi="ar-SA"/>
        </w:rPr>
        <w:t xml:space="preserve">            </w:t>
      </w:r>
      <w:r w:rsidRPr="00A445CF">
        <w:rPr>
          <w:rFonts w:eastAsia="MS Mincho" w:cs="Consolas"/>
          <w:b/>
          <w:sz w:val="19"/>
          <w:szCs w:val="19"/>
          <w:highlight w:val="yellow"/>
          <w:lang w:bidi="ar-SA"/>
        </w:rPr>
        <w:t>&lt;%</w:t>
      </w:r>
      <w:r w:rsidRPr="00A445CF">
        <w:rPr>
          <w:rFonts w:eastAsia="MS Mincho" w:cs="Consolas"/>
          <w:b/>
          <w:color w:val="0000FF"/>
          <w:sz w:val="19"/>
          <w:szCs w:val="19"/>
          <w:lang w:bidi="ar-SA"/>
        </w:rPr>
        <w:t>:</w:t>
      </w:r>
      <w:r w:rsidRPr="00A445CF">
        <w:rPr>
          <w:rFonts w:eastAsia="MS Mincho" w:cs="Consolas"/>
          <w:b/>
          <w:sz w:val="19"/>
          <w:szCs w:val="19"/>
          <w:lang w:bidi="ar-SA"/>
        </w:rPr>
        <w:t xml:space="preserve"> </w:t>
      </w:r>
      <w:proofErr w:type="spellStart"/>
      <w:r w:rsidRPr="00A445CF">
        <w:rPr>
          <w:rFonts w:eastAsia="MS Mincho" w:cs="Consolas"/>
          <w:b/>
          <w:sz w:val="19"/>
          <w:szCs w:val="19"/>
          <w:lang w:bidi="ar-SA"/>
        </w:rPr>
        <w:t>genreName</w:t>
      </w:r>
      <w:proofErr w:type="spellEnd"/>
      <w:r w:rsidRPr="00A445CF">
        <w:rPr>
          <w:rFonts w:eastAsia="MS Mincho" w:cs="Consolas"/>
          <w:b/>
          <w:sz w:val="19"/>
          <w:szCs w:val="19"/>
          <w:lang w:bidi="ar-SA"/>
        </w:rPr>
        <w:t xml:space="preserve"> </w:t>
      </w:r>
      <w:r w:rsidRPr="00A445CF">
        <w:rPr>
          <w:rFonts w:eastAsia="MS Mincho" w:cs="Consolas"/>
          <w:b/>
          <w:sz w:val="19"/>
          <w:szCs w:val="19"/>
          <w:highlight w:val="yellow"/>
          <w:lang w:bidi="ar-SA"/>
        </w:rPr>
        <w:t>%&gt;</w:t>
      </w:r>
    </w:p>
    <w:p w:rsidR="00452627" w:rsidRPr="00A445CF" w:rsidRDefault="00452627" w:rsidP="00C16910">
      <w:pPr>
        <w:pStyle w:val="ppCodeIndent"/>
        <w:shd w:val="clear" w:color="auto" w:fill="DBE5F1" w:themeFill="accent1" w:themeFillTint="33"/>
        <w:rPr>
          <w:rFonts w:eastAsia="MS Mincho" w:cs="Consolas"/>
          <w:b/>
          <w:sz w:val="19"/>
          <w:szCs w:val="19"/>
          <w:lang w:bidi="ar-SA"/>
        </w:rPr>
      </w:pPr>
      <w:r w:rsidRPr="00A445CF">
        <w:rPr>
          <w:rFonts w:eastAsia="MS Mincho" w:cs="Consolas"/>
          <w:b/>
          <w:sz w:val="19"/>
          <w:szCs w:val="19"/>
          <w:lang w:bidi="ar-SA"/>
        </w:rPr>
        <w:t xml:space="preserve">           </w:t>
      </w:r>
      <w:r w:rsidRPr="00A445CF">
        <w:rPr>
          <w:rFonts w:eastAsia="MS Mincho" w:cs="Consolas"/>
          <w:b/>
          <w:color w:val="0000FF"/>
          <w:sz w:val="19"/>
          <w:szCs w:val="19"/>
          <w:lang w:bidi="ar-SA"/>
        </w:rPr>
        <w:t>&lt;/</w:t>
      </w:r>
      <w:r w:rsidRPr="00A445CF">
        <w:rPr>
          <w:rFonts w:eastAsia="MS Mincho" w:cs="Consolas"/>
          <w:b/>
          <w:color w:val="800000"/>
          <w:sz w:val="19"/>
          <w:szCs w:val="19"/>
          <w:lang w:bidi="ar-SA"/>
        </w:rPr>
        <w:t>li</w:t>
      </w:r>
      <w:r w:rsidRPr="00A445CF">
        <w:rPr>
          <w:rFonts w:eastAsia="MS Mincho" w:cs="Consolas"/>
          <w:b/>
          <w:color w:val="0000FF"/>
          <w:sz w:val="19"/>
          <w:szCs w:val="19"/>
          <w:lang w:bidi="ar-SA"/>
        </w:rPr>
        <w:t>&gt;</w:t>
      </w:r>
    </w:p>
    <w:p w:rsidR="00452627" w:rsidRPr="00A445CF" w:rsidRDefault="00452627" w:rsidP="00C16910">
      <w:pPr>
        <w:pStyle w:val="ppCodeIndent"/>
        <w:shd w:val="clear" w:color="auto" w:fill="DBE5F1" w:themeFill="accent1" w:themeFillTint="33"/>
        <w:rPr>
          <w:rFonts w:eastAsia="MS Mincho" w:cs="Consolas"/>
          <w:b/>
          <w:sz w:val="19"/>
          <w:szCs w:val="19"/>
          <w:lang w:bidi="ar-SA"/>
        </w:rPr>
      </w:pPr>
      <w:r w:rsidRPr="00A445CF">
        <w:rPr>
          <w:rFonts w:eastAsia="MS Mincho" w:cs="Consolas"/>
          <w:b/>
          <w:sz w:val="19"/>
          <w:szCs w:val="19"/>
          <w:lang w:bidi="ar-SA"/>
        </w:rPr>
        <w:t xml:space="preserve">        </w:t>
      </w:r>
      <w:r w:rsidRPr="00A445CF">
        <w:rPr>
          <w:rFonts w:eastAsia="MS Mincho" w:cs="Consolas"/>
          <w:b/>
          <w:sz w:val="19"/>
          <w:szCs w:val="19"/>
          <w:highlight w:val="yellow"/>
          <w:lang w:bidi="ar-SA"/>
        </w:rPr>
        <w:t>&lt;%</w:t>
      </w:r>
      <w:r w:rsidRPr="00A445CF">
        <w:rPr>
          <w:rFonts w:eastAsia="MS Mincho" w:cs="Consolas"/>
          <w:b/>
          <w:sz w:val="19"/>
          <w:szCs w:val="19"/>
          <w:lang w:bidi="ar-SA"/>
        </w:rPr>
        <w:t xml:space="preserve"> } </w:t>
      </w:r>
      <w:r w:rsidRPr="00A445CF">
        <w:rPr>
          <w:rFonts w:eastAsia="MS Mincho" w:cs="Consolas"/>
          <w:b/>
          <w:sz w:val="19"/>
          <w:szCs w:val="19"/>
          <w:highlight w:val="yellow"/>
          <w:lang w:bidi="ar-SA"/>
        </w:rPr>
        <w:t>%&gt;</w:t>
      </w:r>
    </w:p>
    <w:p w:rsidR="00452627" w:rsidRPr="00A445CF" w:rsidRDefault="00452627" w:rsidP="00C16910">
      <w:pPr>
        <w:pStyle w:val="ppCodeIndent"/>
        <w:shd w:val="clear" w:color="auto" w:fill="DBE5F1" w:themeFill="accent1" w:themeFillTint="33"/>
        <w:rPr>
          <w:rFonts w:eastAsia="MS Mincho" w:cs="Consolas"/>
          <w:b/>
          <w:sz w:val="19"/>
          <w:szCs w:val="19"/>
          <w:lang w:bidi="ar-SA"/>
        </w:rPr>
      </w:pPr>
      <w:r w:rsidRPr="00A445CF">
        <w:rPr>
          <w:rFonts w:eastAsia="MS Mincho" w:cs="Consolas"/>
          <w:b/>
          <w:sz w:val="19"/>
          <w:szCs w:val="19"/>
          <w:lang w:bidi="ar-SA"/>
        </w:rPr>
        <w:t xml:space="preserve">    </w:t>
      </w:r>
      <w:r w:rsidRPr="00A445CF">
        <w:rPr>
          <w:rFonts w:eastAsia="MS Mincho" w:cs="Consolas"/>
          <w:b/>
          <w:color w:val="0000FF"/>
          <w:sz w:val="19"/>
          <w:szCs w:val="19"/>
          <w:lang w:bidi="ar-SA"/>
        </w:rPr>
        <w:t>&lt;/</w:t>
      </w:r>
      <w:proofErr w:type="spellStart"/>
      <w:r w:rsidRPr="00A445CF">
        <w:rPr>
          <w:rFonts w:eastAsia="MS Mincho" w:cs="Consolas"/>
          <w:b/>
          <w:color w:val="800000"/>
          <w:sz w:val="19"/>
          <w:szCs w:val="19"/>
          <w:lang w:bidi="ar-SA"/>
        </w:rPr>
        <w:t>ul</w:t>
      </w:r>
      <w:proofErr w:type="spellEnd"/>
      <w:r w:rsidRPr="00A445CF">
        <w:rPr>
          <w:rFonts w:eastAsia="MS Mincho" w:cs="Consolas"/>
          <w:b/>
          <w:color w:val="0000FF"/>
          <w:sz w:val="19"/>
          <w:szCs w:val="19"/>
          <w:lang w:bidi="ar-SA"/>
        </w:rPr>
        <w:t>&gt;</w:t>
      </w:r>
    </w:p>
    <w:p w:rsidR="00452627" w:rsidRPr="00452627" w:rsidRDefault="00452627" w:rsidP="00452627">
      <w:pPr>
        <w:pStyle w:val="ppCodeIndent"/>
        <w:rPr>
          <w:rFonts w:eastAsia="MS Mincho" w:cs="Consolas"/>
          <w:sz w:val="19"/>
          <w:szCs w:val="19"/>
          <w:lang w:bidi="ar-SA"/>
        </w:rPr>
      </w:pPr>
    </w:p>
    <w:p w:rsidR="00452627" w:rsidRPr="00452627" w:rsidRDefault="00452627" w:rsidP="00452627">
      <w:pPr>
        <w:pStyle w:val="ppCodeIndent"/>
        <w:rPr>
          <w:rFonts w:eastAsia="MS Mincho" w:cs="Consolas"/>
          <w:sz w:val="19"/>
          <w:szCs w:val="19"/>
          <w:lang w:bidi="ar-SA"/>
        </w:rPr>
      </w:pPr>
      <w:r w:rsidRPr="00452627">
        <w:rPr>
          <w:rFonts w:eastAsia="MS Mincho" w:cs="Consolas"/>
          <w:color w:val="0000FF"/>
          <w:sz w:val="19"/>
          <w:szCs w:val="19"/>
          <w:lang w:bidi="ar-SA"/>
        </w:rPr>
        <w:t>&lt;/</w:t>
      </w:r>
      <w:proofErr w:type="spellStart"/>
      <w:r w:rsidRPr="00452627">
        <w:rPr>
          <w:rFonts w:eastAsia="MS Mincho" w:cs="Consolas"/>
          <w:color w:val="800000"/>
          <w:sz w:val="19"/>
          <w:szCs w:val="19"/>
          <w:lang w:bidi="ar-SA"/>
        </w:rPr>
        <w:t>asp</w:t>
      </w:r>
      <w:r w:rsidRPr="00452627">
        <w:rPr>
          <w:rFonts w:eastAsia="MS Mincho" w:cs="Consolas"/>
          <w:color w:val="0000FF"/>
          <w:sz w:val="19"/>
          <w:szCs w:val="19"/>
          <w:lang w:bidi="ar-SA"/>
        </w:rPr>
        <w:t>:</w:t>
      </w:r>
      <w:r w:rsidRPr="00452627">
        <w:rPr>
          <w:rFonts w:eastAsia="MS Mincho" w:cs="Consolas"/>
          <w:color w:val="800000"/>
          <w:sz w:val="19"/>
          <w:szCs w:val="19"/>
          <w:lang w:bidi="ar-SA"/>
        </w:rPr>
        <w:t>Content</w:t>
      </w:r>
      <w:proofErr w:type="spellEnd"/>
      <w:r w:rsidRPr="00452627">
        <w:rPr>
          <w:rFonts w:eastAsia="MS Mincho" w:cs="Consolas"/>
          <w:color w:val="0000FF"/>
          <w:sz w:val="19"/>
          <w:szCs w:val="19"/>
          <w:lang w:bidi="ar-SA"/>
        </w:rPr>
        <w:t>&gt;</w:t>
      </w:r>
    </w:p>
    <w:p w:rsidR="00452627" w:rsidRPr="00452627" w:rsidRDefault="00452627" w:rsidP="006C363E">
      <w:pPr>
        <w:pStyle w:val="ppBodyTextIndent"/>
        <w:rPr>
          <w:rFonts w:eastAsia="MS Mincho"/>
          <w:lang w:bidi="ar-SA"/>
        </w:rPr>
      </w:pPr>
    </w:p>
    <w:p w:rsidR="00306034" w:rsidRDefault="00C16910" w:rsidP="002D450A">
      <w:pPr>
        <w:pStyle w:val="ppNumberList"/>
      </w:pPr>
      <w:r>
        <w:t xml:space="preserve">Press </w:t>
      </w:r>
      <w:r w:rsidRPr="00C16910">
        <w:rPr>
          <w:b/>
        </w:rPr>
        <w:t>F5</w:t>
      </w:r>
      <w:r>
        <w:t xml:space="preserve"> to run the Applicat</w:t>
      </w:r>
      <w:r w:rsidR="00C6706E">
        <w:t xml:space="preserve">ion and browse </w:t>
      </w:r>
      <w:r w:rsidR="00C6706E" w:rsidRPr="00C6706E">
        <w:rPr>
          <w:b/>
        </w:rPr>
        <w:t>/Store</w:t>
      </w:r>
      <w:r w:rsidR="00C6706E" w:rsidRPr="00C6706E">
        <w:t>.</w:t>
      </w:r>
      <w:r w:rsidR="008662E6">
        <w:t xml:space="preserve"> You will see the list of genres passed in the </w:t>
      </w:r>
      <w:proofErr w:type="spellStart"/>
      <w:r w:rsidR="008662E6" w:rsidRPr="00D9020B">
        <w:rPr>
          <w:b/>
        </w:rPr>
        <w:t>StoreIndexViewModel</w:t>
      </w:r>
      <w:proofErr w:type="spellEnd"/>
      <w:r w:rsidR="008662E6">
        <w:rPr>
          <w:b/>
        </w:rPr>
        <w:t xml:space="preserve"> </w:t>
      </w:r>
      <w:r w:rsidR="008662E6" w:rsidRPr="008662E6">
        <w:t>object</w:t>
      </w:r>
      <w:r w:rsidR="008662E6">
        <w:t xml:space="preserve"> from the </w:t>
      </w:r>
      <w:proofErr w:type="spellStart"/>
      <w:r w:rsidR="008662E6" w:rsidRPr="00264653">
        <w:rPr>
          <w:b/>
        </w:rPr>
        <w:t>StoreController</w:t>
      </w:r>
      <w:proofErr w:type="spellEnd"/>
      <w:r w:rsidR="00730B5E">
        <w:rPr>
          <w:b/>
        </w:rPr>
        <w:t xml:space="preserve"> </w:t>
      </w:r>
      <w:r w:rsidR="00730B5E" w:rsidRPr="00730B5E">
        <w:t>to the View template.</w:t>
      </w:r>
    </w:p>
    <w:p w:rsidR="008662E6" w:rsidRDefault="000F354B" w:rsidP="008662E6">
      <w:pPr>
        <w:pStyle w:val="ppFigureIndent"/>
      </w:pPr>
      <w:r>
        <w:rPr>
          <w:noProof/>
          <w:lang w:bidi="ar-SA"/>
        </w:rPr>
        <w:drawing>
          <wp:inline distT="0" distB="0" distL="0" distR="0">
            <wp:extent cx="5312664" cy="2748410"/>
            <wp:effectExtent l="19050" t="0" r="2286" b="0"/>
            <wp:docPr id="35" name="Picture 3" descr="C:\Users\angel\Downloads\aspnetmvc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gel\Downloads\aspnetmvc02.png"/>
                    <pic:cNvPicPr>
                      <a:picLocks noChangeAspect="1" noChangeArrowheads="1"/>
                    </pic:cNvPicPr>
                  </pic:nvPicPr>
                  <pic:blipFill>
                    <a:blip r:embed="rId60" cstate="print"/>
                    <a:srcRect/>
                    <a:stretch>
                      <a:fillRect/>
                    </a:stretch>
                  </pic:blipFill>
                  <pic:spPr bwMode="auto">
                    <a:xfrm>
                      <a:off x="0" y="0"/>
                      <a:ext cx="5312664" cy="2748410"/>
                    </a:xfrm>
                    <a:prstGeom prst="rect">
                      <a:avLst/>
                    </a:prstGeom>
                    <a:noFill/>
                    <a:ln w="9525">
                      <a:noFill/>
                      <a:miter lim="800000"/>
                      <a:headEnd/>
                      <a:tailEnd/>
                    </a:ln>
                  </pic:spPr>
                </pic:pic>
              </a:graphicData>
            </a:graphic>
          </wp:inline>
        </w:drawing>
      </w:r>
    </w:p>
    <w:p w:rsidR="008662E6" w:rsidRDefault="008662E6" w:rsidP="008662E6">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39</w:t>
      </w:r>
      <w:r w:rsidR="000E49E8">
        <w:rPr>
          <w:noProof/>
        </w:rPr>
        <w:fldChar w:fldCharType="end"/>
      </w:r>
    </w:p>
    <w:p w:rsidR="008662E6" w:rsidRDefault="008662E6" w:rsidP="008662E6">
      <w:pPr>
        <w:pStyle w:val="ppFigureCaptionIndent"/>
      </w:pPr>
      <w:r>
        <w:t xml:space="preserve">View </w:t>
      </w:r>
      <w:r w:rsidR="00730B5E">
        <w:t>displaying a list of genres</w:t>
      </w:r>
    </w:p>
    <w:p w:rsidR="00A445CF" w:rsidRPr="00A445CF" w:rsidRDefault="00A445CF" w:rsidP="00A445CF">
      <w:pPr>
        <w:pStyle w:val="ppBodyTextIndent"/>
      </w:pPr>
    </w:p>
    <w:p w:rsidR="00A445CF" w:rsidRPr="00A445CF" w:rsidRDefault="00A445CF" w:rsidP="00A445CF">
      <w:pPr>
        <w:pStyle w:val="ppNumberList"/>
      </w:pPr>
      <w:r>
        <w:lastRenderedPageBreak/>
        <w:t>Close the browser.</w:t>
      </w:r>
    </w:p>
    <w:p w:rsidR="00D9020B" w:rsidRDefault="00D9020B" w:rsidP="00373F34">
      <w:pPr>
        <w:pStyle w:val="ppListEnd"/>
      </w:pPr>
    </w:p>
    <w:p w:rsidR="00715E7B" w:rsidRDefault="00715E7B" w:rsidP="00715E7B">
      <w:pPr>
        <w:pStyle w:val="Heading1"/>
        <w:rPr>
          <w:rFonts w:eastAsia="Arial Unicode MS"/>
          <w:noProof/>
        </w:rPr>
      </w:pPr>
      <w:r>
        <w:rPr>
          <w:rFonts w:eastAsia="Arial Unicode MS"/>
          <w:noProof/>
        </w:rPr>
        <w:t>Next Step</w:t>
      </w:r>
    </w:p>
    <w:sdt>
      <w:sdtPr>
        <w:rPr>
          <w:rStyle w:val="Hyperlink"/>
        </w:rPr>
        <w:alias w:val="Topic Link"/>
        <w:tag w:val="7f18ed10-9bf3-4318-b733-99b3db48fe13"/>
        <w:id w:val="1973089682"/>
        <w:placeholder>
          <w:docPart w:val="DefaultPlaceholder_1082065158"/>
        </w:placeholder>
        <w:text/>
      </w:sdtPr>
      <w:sdtEndPr>
        <w:rPr>
          <w:rStyle w:val="Hyperlink"/>
        </w:rPr>
      </w:sdtEndPr>
      <w:sdtContent>
        <w:p w:rsidR="00715E7B" w:rsidRPr="00117A14" w:rsidRDefault="000E7BF6" w:rsidP="00715E7B">
          <w:pPr>
            <w:pStyle w:val="ppBodyText"/>
            <w:rPr>
              <w:rStyle w:val="Hyperlink"/>
              <w:rFonts w:cstheme="minorBidi"/>
              <w:color w:val="auto"/>
              <w:u w:val="none"/>
            </w:rPr>
          </w:pPr>
          <w:r w:rsidRPr="000E7BF6">
            <w:rPr>
              <w:rStyle w:val="Hyperlink"/>
            </w:rPr>
            <w:t>Exercise 6: Using Parameters in View</w:t>
          </w:r>
        </w:p>
      </w:sdtContent>
    </w:sdt>
    <w:p w:rsidR="00117A14" w:rsidRPr="00715E7B" w:rsidRDefault="00117A14" w:rsidP="00117A14">
      <w:pPr>
        <w:pStyle w:val="ppListEnd"/>
      </w:pPr>
    </w:p>
    <w:bookmarkStart w:id="44" w:name="_Toc282507929" w:displacedByCustomXml="next"/>
    <w:sdt>
      <w:sdtPr>
        <w:alias w:val="Topic"/>
        <w:tag w:val="7f18ed10-9bf3-4318-b733-99b3db48fe13"/>
        <w:id w:val="736829707"/>
        <w:placeholder>
          <w:docPart w:val="DefaultPlaceholder_1082065158"/>
        </w:placeholder>
        <w:text/>
      </w:sdtPr>
      <w:sdtEndPr/>
      <w:sdtContent>
        <w:p w:rsidR="00312268" w:rsidRDefault="000E7BF6" w:rsidP="000E7BF6">
          <w:pPr>
            <w:pStyle w:val="ppTopic"/>
          </w:pPr>
          <w:r>
            <w:t>Exercise 6: Using Parameters in View</w:t>
          </w:r>
        </w:p>
      </w:sdtContent>
    </w:sdt>
    <w:bookmarkEnd w:id="44" w:displacedByCustomXml="prev"/>
    <w:p w:rsidR="00E948C4" w:rsidRPr="0026072F" w:rsidRDefault="00905BC7" w:rsidP="00E948C4">
      <w:pPr>
        <w:pStyle w:val="ppBodyText"/>
        <w:rPr>
          <w:highlight w:val="yellow"/>
        </w:rPr>
      </w:pPr>
      <w:r>
        <w:t xml:space="preserve">In </w:t>
      </w:r>
      <w:sdt>
        <w:sdtPr>
          <w:rPr>
            <w:rStyle w:val="Hyperlink"/>
          </w:rPr>
          <w:alias w:val="Topic Link"/>
          <w:tag w:val="152b4e22-e800-4457-9c98-185f360c2e20"/>
          <w:id w:val="760112506"/>
          <w:placeholder>
            <w:docPart w:val="DefaultPlaceholder_1082065158"/>
          </w:placeholder>
          <w:text/>
        </w:sdtPr>
        <w:sdtEndPr>
          <w:rPr>
            <w:rStyle w:val="Hyperlink"/>
          </w:rPr>
        </w:sdtEndPr>
        <w:sdtContent>
          <w:r w:rsidR="00064995">
            <w:rPr>
              <w:rStyle w:val="Hyperlink"/>
            </w:rPr>
            <w:t>Exercise 3</w:t>
          </w:r>
        </w:sdtContent>
      </w:sdt>
      <w:r>
        <w:t xml:space="preserve"> you learned</w:t>
      </w:r>
      <w:r w:rsidR="00E948C4">
        <w:t xml:space="preserve"> how to pass parameters to the Controller. In this exercise, you will learn how to use those parameters in the View template. For that purpose, you will be introduced first to Model classes that will help you to manage your data and domain logic. Additionally, you will learn how to create links to pages inside the ASP.NET MVC application without worrying of things like URL paths encoding.</w:t>
      </w:r>
    </w:p>
    <w:p w:rsidR="00E948C4" w:rsidRPr="00A729AB" w:rsidRDefault="00E948C4" w:rsidP="00E948C4">
      <w:pPr>
        <w:pStyle w:val="ppProcedureStart"/>
        <w:rPr>
          <w:noProof/>
        </w:rPr>
      </w:pPr>
      <w:bookmarkStart w:id="45" w:name="_Toc269320710"/>
      <w:bookmarkStart w:id="46" w:name="_Toc282507930"/>
      <w:r w:rsidRPr="00A729AB">
        <w:rPr>
          <w:noProof/>
        </w:rPr>
        <w:t xml:space="preserve">Task 1 – </w:t>
      </w:r>
      <w:r>
        <w:rPr>
          <w:noProof/>
        </w:rPr>
        <w:t>Adding Model Classes</w:t>
      </w:r>
      <w:bookmarkEnd w:id="45"/>
      <w:bookmarkEnd w:id="46"/>
    </w:p>
    <w:p w:rsidR="00E948C4" w:rsidRDefault="00E948C4" w:rsidP="00E948C4">
      <w:pPr>
        <w:pStyle w:val="ppBodyText"/>
      </w:pPr>
      <w:r>
        <w:t xml:space="preserve">Unlike </w:t>
      </w:r>
      <w:proofErr w:type="spellStart"/>
      <w:r>
        <w:t>ViewModels</w:t>
      </w:r>
      <w:proofErr w:type="spellEnd"/>
      <w:r>
        <w:t xml:space="preserve">, which are created just to pass information from the Controller to the View, </w:t>
      </w:r>
      <w:r w:rsidRPr="002931C5">
        <w:t>Model classes are built to contain and manage data and domain logic.</w:t>
      </w:r>
      <w:r>
        <w:t xml:space="preserve"> In this task you will add two model classes to represent these concepts: </w:t>
      </w:r>
      <w:r w:rsidRPr="002931C5">
        <w:rPr>
          <w:b/>
        </w:rPr>
        <w:t>Genre</w:t>
      </w:r>
      <w:r>
        <w:t xml:space="preserve"> and </w:t>
      </w:r>
      <w:r w:rsidRPr="002931C5">
        <w:rPr>
          <w:b/>
        </w:rPr>
        <w:t>Album</w:t>
      </w:r>
      <w:r>
        <w:t>. In the next Hands-on Lab, these classes will be hooked to a database, mapping each one of them to a table.</w:t>
      </w:r>
    </w:p>
    <w:p w:rsidR="00E948C4" w:rsidRPr="00A729AB" w:rsidRDefault="00E948C4" w:rsidP="00E948C4">
      <w:pPr>
        <w:pStyle w:val="ppNumberList"/>
        <w:rPr>
          <w:rFonts w:eastAsia="Arial Unicode MS"/>
          <w:noProof/>
        </w:rPr>
      </w:pPr>
      <w:r>
        <w:t>If not already open, start</w:t>
      </w:r>
      <w:r w:rsidRPr="00A729AB">
        <w:t xml:space="preserve"> Microsoft Visual </w:t>
      </w:r>
      <w:r>
        <w:t xml:space="preserve">Web Developer </w:t>
      </w:r>
      <w:r w:rsidRPr="00A729AB">
        <w:t>20</w:t>
      </w:r>
      <w:r>
        <w:t>10 Express</w:t>
      </w:r>
      <w:r w:rsidRPr="00A729AB">
        <w:t xml:space="preserve"> from </w:t>
      </w:r>
      <w:r w:rsidRPr="00A1472E">
        <w:rPr>
          <w:b/>
        </w:rPr>
        <w:t>Start | All Programs | Microsoft Visual Studio 2010 Express | Microsoft Visual Web Developer 2010 Express</w:t>
      </w:r>
      <w:r w:rsidR="006A658A">
        <w:t>.</w:t>
      </w:r>
    </w:p>
    <w:p w:rsidR="00E948C4" w:rsidRPr="00196D4F" w:rsidRDefault="00E948C4" w:rsidP="00E948C4">
      <w:pPr>
        <w:pStyle w:val="ppNumberList"/>
      </w:pPr>
      <w:r w:rsidRPr="00196D4F">
        <w:t xml:space="preserve">In the </w:t>
      </w:r>
      <w:r w:rsidRPr="00A1472E">
        <w:rPr>
          <w:b/>
        </w:rPr>
        <w:t>File</w:t>
      </w:r>
      <w:r w:rsidRPr="00196D4F">
        <w:t xml:space="preserve"> menu, choose </w:t>
      </w:r>
      <w:r w:rsidRPr="00A1472E">
        <w:rPr>
          <w:b/>
        </w:rPr>
        <w:t>Open Project</w:t>
      </w:r>
      <w:r w:rsidRPr="00196D4F">
        <w:t xml:space="preserve">. In the Open Project dialog, browse to </w:t>
      </w:r>
      <w:r w:rsidRPr="00A72236">
        <w:t>Source\</w:t>
      </w:r>
      <w:r w:rsidRPr="002931C5">
        <w:t>Ex06-UsingParametersInView</w:t>
      </w:r>
      <w:r w:rsidRPr="00384A4F">
        <w:t>\Begin</w:t>
      </w:r>
      <w:r>
        <w:t xml:space="preserve">, </w:t>
      </w:r>
      <w:r w:rsidRPr="00196D4F">
        <w:t xml:space="preserve">select </w:t>
      </w:r>
      <w:r w:rsidRPr="00A1472E">
        <w:rPr>
          <w:b/>
        </w:rPr>
        <w:t>MvcMusicStore.sln</w:t>
      </w:r>
      <w:r>
        <w:t xml:space="preserve"> </w:t>
      </w:r>
      <w:r w:rsidRPr="00196D4F">
        <w:t xml:space="preserve">and click </w:t>
      </w:r>
      <w:r w:rsidRPr="00A1472E">
        <w:rPr>
          <w:b/>
        </w:rPr>
        <w:t>Open</w:t>
      </w:r>
      <w:r w:rsidRPr="00196D4F">
        <w:t>. Alternatively, you may continue with the solution that you obtained after completing the previous exercise.</w:t>
      </w:r>
    </w:p>
    <w:p w:rsidR="00E948C4" w:rsidRDefault="00E948C4" w:rsidP="00E948C4">
      <w:pPr>
        <w:pStyle w:val="ppNumberList"/>
      </w:pPr>
      <w:r w:rsidRPr="00A477ED">
        <w:t>Add</w:t>
      </w:r>
      <w:r>
        <w:t xml:space="preserve"> a </w:t>
      </w:r>
      <w:r w:rsidRPr="00A477ED">
        <w:rPr>
          <w:b/>
        </w:rPr>
        <w:t>Genre</w:t>
      </w:r>
      <w:r>
        <w:t xml:space="preserve"> Model class. To do this, right-click the </w:t>
      </w:r>
      <w:r w:rsidRPr="00A477ED">
        <w:rPr>
          <w:b/>
        </w:rPr>
        <w:t>Models</w:t>
      </w:r>
      <w:r>
        <w:t xml:space="preserve"> folder in the </w:t>
      </w:r>
      <w:r w:rsidRPr="00A477ED">
        <w:rPr>
          <w:b/>
        </w:rPr>
        <w:t>Solution Explorer</w:t>
      </w:r>
      <w:r>
        <w:t xml:space="preserve">, select </w:t>
      </w:r>
      <w:r w:rsidRPr="00A477ED">
        <w:rPr>
          <w:b/>
        </w:rPr>
        <w:t>Add</w:t>
      </w:r>
      <w:r>
        <w:rPr>
          <w:b/>
        </w:rPr>
        <w:t xml:space="preserve"> </w:t>
      </w:r>
      <w:r>
        <w:t xml:space="preserve">and then the </w:t>
      </w:r>
      <w:r w:rsidRPr="00A477ED">
        <w:rPr>
          <w:b/>
        </w:rPr>
        <w:t>Class</w:t>
      </w:r>
      <w:r>
        <w:t xml:space="preserve"> option. Name the file </w:t>
      </w:r>
      <w:proofErr w:type="spellStart"/>
      <w:r w:rsidRPr="00A477ED">
        <w:rPr>
          <w:b/>
        </w:rPr>
        <w:t>Genre.cs</w:t>
      </w:r>
      <w:proofErr w:type="spellEnd"/>
      <w:r>
        <w:rPr>
          <w:b/>
        </w:rPr>
        <w:t xml:space="preserve"> </w:t>
      </w:r>
      <w:r w:rsidRPr="003071F6">
        <w:t>and click</w:t>
      </w:r>
      <w:r w:rsidRPr="006A658A">
        <w:t xml:space="preserve"> </w:t>
      </w:r>
      <w:r w:rsidRPr="003071F6">
        <w:rPr>
          <w:b/>
        </w:rPr>
        <w:t>Add</w:t>
      </w:r>
      <w:r w:rsidRPr="003071F6">
        <w:t>.</w:t>
      </w:r>
    </w:p>
    <w:p w:rsidR="00E948C4" w:rsidRDefault="00631CBB" w:rsidP="00E948C4">
      <w:pPr>
        <w:pStyle w:val="ppFigureIndent"/>
      </w:pPr>
      <w:r>
        <w:rPr>
          <w:noProof/>
          <w:lang w:bidi="ar-SA"/>
        </w:rPr>
        <w:lastRenderedPageBreak/>
        <w:drawing>
          <wp:inline distT="0" distB="0" distL="0" distR="0">
            <wp:extent cx="5315514" cy="3408352"/>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stretch>
                      <a:fillRect/>
                    </a:stretch>
                  </pic:blipFill>
                  <pic:spPr>
                    <a:xfrm>
                      <a:off x="0" y="0"/>
                      <a:ext cx="5313752" cy="3407222"/>
                    </a:xfrm>
                    <a:prstGeom prst="rect">
                      <a:avLst/>
                    </a:prstGeom>
                  </pic:spPr>
                </pic:pic>
              </a:graphicData>
            </a:graphic>
          </wp:inline>
        </w:drawing>
      </w:r>
    </w:p>
    <w:p w:rsidR="00E948C4" w:rsidRPr="00C63505" w:rsidRDefault="00E948C4" w:rsidP="00E948C4">
      <w:pPr>
        <w:pStyle w:val="ppFigureNumberIndent"/>
      </w:pPr>
      <w:r w:rsidRPr="00C63505">
        <w:t xml:space="preserve">Figure </w:t>
      </w:r>
      <w:r w:rsidR="000E49E8">
        <w:fldChar w:fldCharType="begin"/>
      </w:r>
      <w:r w:rsidR="007942F9">
        <w:instrText xml:space="preserve"> SEQ Figure \* ARABIC </w:instrText>
      </w:r>
      <w:r w:rsidR="000E49E8">
        <w:fldChar w:fldCharType="separate"/>
      </w:r>
      <w:r w:rsidR="00D6151F">
        <w:rPr>
          <w:noProof/>
        </w:rPr>
        <w:t>40</w:t>
      </w:r>
      <w:r w:rsidR="000E49E8">
        <w:rPr>
          <w:noProof/>
        </w:rPr>
        <w:fldChar w:fldCharType="end"/>
      </w:r>
    </w:p>
    <w:p w:rsidR="00E948C4" w:rsidRDefault="00E948C4" w:rsidP="00E948C4">
      <w:pPr>
        <w:pStyle w:val="ppFigureCaptionIndent"/>
      </w:pPr>
      <w:r>
        <w:t>Add Genre Model Class</w:t>
      </w:r>
    </w:p>
    <w:p w:rsidR="00E948C4" w:rsidRPr="007A7751" w:rsidRDefault="00E948C4" w:rsidP="006C363E">
      <w:pPr>
        <w:pStyle w:val="ppBodyTextIndent"/>
      </w:pPr>
    </w:p>
    <w:p w:rsidR="00E948C4" w:rsidRDefault="00E948C4" w:rsidP="00E948C4">
      <w:pPr>
        <w:pStyle w:val="ppNumberList"/>
      </w:pPr>
      <w:r w:rsidRPr="00A477ED">
        <w:t>Add</w:t>
      </w:r>
      <w:r>
        <w:t xml:space="preserve"> a </w:t>
      </w:r>
      <w:r>
        <w:rPr>
          <w:b/>
        </w:rPr>
        <w:t>Name</w:t>
      </w:r>
      <w:r>
        <w:t xml:space="preserve"> property to the Genre class. To do this, add the following code:</w:t>
      </w:r>
    </w:p>
    <w:p w:rsidR="00E948C4" w:rsidRPr="003A11AD" w:rsidRDefault="00E948C4" w:rsidP="00E948C4">
      <w:pPr>
        <w:pStyle w:val="ppBodyTextIndent"/>
      </w:pPr>
      <w:r w:rsidRPr="003A11AD">
        <w:t>(Code Snippet – ASP.NET MVC</w:t>
      </w:r>
      <w:r w:rsidR="0073222B">
        <w:t xml:space="preserve"> 3.0</w:t>
      </w:r>
      <w:r w:rsidRPr="003A11AD">
        <w:t xml:space="preserve"> Fundamentals – Ex</w:t>
      </w:r>
      <w:r>
        <w:t>6</w:t>
      </w:r>
      <w:r w:rsidRPr="003A11AD">
        <w:t xml:space="preserve"> </w:t>
      </w:r>
      <w:r>
        <w:t xml:space="preserve">Genre </w:t>
      </w:r>
      <w:r w:rsidRPr="003A11AD">
        <w:t xml:space="preserve">– </w:t>
      </w:r>
      <w:proofErr w:type="spellStart"/>
      <w:r>
        <w:t>CSharp</w:t>
      </w:r>
      <w:proofErr w:type="spellEnd"/>
      <w:r w:rsidRPr="003A11AD">
        <w:t>)</w:t>
      </w:r>
    </w:p>
    <w:p w:rsidR="00E948C4" w:rsidRDefault="00E948C4" w:rsidP="00E948C4">
      <w:pPr>
        <w:pStyle w:val="ppCodeLanguageIndent"/>
      </w:pPr>
      <w:r>
        <w:t>C#</w:t>
      </w:r>
    </w:p>
    <w:p w:rsidR="00E948C4" w:rsidRPr="006078DC" w:rsidRDefault="00E948C4" w:rsidP="00E948C4">
      <w:pPr>
        <w:pStyle w:val="ppCodeIndent"/>
        <w:rPr>
          <w:rFonts w:eastAsia="MS Mincho"/>
          <w:lang w:bidi="ar-SA"/>
        </w:rPr>
      </w:pPr>
      <w:r w:rsidRPr="006078DC">
        <w:rPr>
          <w:rFonts w:eastAsia="MS Mincho"/>
          <w:color w:val="0000FF"/>
          <w:lang w:bidi="ar-SA"/>
        </w:rPr>
        <w:t>using</w:t>
      </w:r>
      <w:r w:rsidRPr="006078DC">
        <w:rPr>
          <w:rFonts w:eastAsia="MS Mincho"/>
          <w:lang w:bidi="ar-SA"/>
        </w:rPr>
        <w:t xml:space="preserve"> System;</w:t>
      </w:r>
    </w:p>
    <w:p w:rsidR="00E948C4" w:rsidRPr="006078DC" w:rsidRDefault="00E948C4" w:rsidP="00E948C4">
      <w:pPr>
        <w:pStyle w:val="ppCodeIndent"/>
        <w:rPr>
          <w:rFonts w:eastAsia="MS Mincho"/>
          <w:lang w:bidi="ar-SA"/>
        </w:rPr>
      </w:pPr>
      <w:r w:rsidRPr="006078DC">
        <w:rPr>
          <w:rFonts w:eastAsia="MS Mincho"/>
          <w:color w:val="0000FF"/>
          <w:lang w:bidi="ar-SA"/>
        </w:rPr>
        <w:t>using</w:t>
      </w:r>
      <w:r w:rsidRPr="006078DC">
        <w:rPr>
          <w:rFonts w:eastAsia="MS Mincho"/>
          <w:lang w:bidi="ar-SA"/>
        </w:rPr>
        <w:t xml:space="preserve"> </w:t>
      </w:r>
      <w:proofErr w:type="spellStart"/>
      <w:r w:rsidRPr="006078DC">
        <w:rPr>
          <w:rFonts w:eastAsia="MS Mincho"/>
          <w:lang w:bidi="ar-SA"/>
        </w:rPr>
        <w:t>System.Collections.Generic</w:t>
      </w:r>
      <w:proofErr w:type="spellEnd"/>
      <w:r w:rsidRPr="006078DC">
        <w:rPr>
          <w:rFonts w:eastAsia="MS Mincho"/>
          <w:lang w:bidi="ar-SA"/>
        </w:rPr>
        <w:t>;</w:t>
      </w:r>
    </w:p>
    <w:p w:rsidR="00E948C4" w:rsidRPr="006078DC" w:rsidRDefault="00E948C4" w:rsidP="00E948C4">
      <w:pPr>
        <w:pStyle w:val="ppCodeIndent"/>
        <w:rPr>
          <w:rFonts w:eastAsia="MS Mincho"/>
          <w:lang w:bidi="ar-SA"/>
        </w:rPr>
      </w:pPr>
      <w:r w:rsidRPr="006078DC">
        <w:rPr>
          <w:rFonts w:eastAsia="MS Mincho"/>
          <w:color w:val="0000FF"/>
          <w:lang w:bidi="ar-SA"/>
        </w:rPr>
        <w:t>using</w:t>
      </w:r>
      <w:r w:rsidRPr="006078DC">
        <w:rPr>
          <w:rFonts w:eastAsia="MS Mincho"/>
          <w:lang w:bidi="ar-SA"/>
        </w:rPr>
        <w:t xml:space="preserve"> </w:t>
      </w:r>
      <w:proofErr w:type="spellStart"/>
      <w:r w:rsidRPr="006078DC">
        <w:rPr>
          <w:rFonts w:eastAsia="MS Mincho"/>
          <w:lang w:bidi="ar-SA"/>
        </w:rPr>
        <w:t>System.Linq</w:t>
      </w:r>
      <w:proofErr w:type="spellEnd"/>
      <w:r w:rsidRPr="006078DC">
        <w:rPr>
          <w:rFonts w:eastAsia="MS Mincho"/>
          <w:lang w:bidi="ar-SA"/>
        </w:rPr>
        <w:t>;</w:t>
      </w:r>
    </w:p>
    <w:p w:rsidR="00E948C4" w:rsidRPr="006078DC" w:rsidRDefault="00E948C4" w:rsidP="00E948C4">
      <w:pPr>
        <w:pStyle w:val="ppCodeIndent"/>
        <w:rPr>
          <w:rFonts w:eastAsia="MS Mincho"/>
          <w:lang w:bidi="ar-SA"/>
        </w:rPr>
      </w:pPr>
      <w:r w:rsidRPr="006078DC">
        <w:rPr>
          <w:rFonts w:eastAsia="MS Mincho"/>
          <w:color w:val="0000FF"/>
          <w:lang w:bidi="ar-SA"/>
        </w:rPr>
        <w:t>using</w:t>
      </w:r>
      <w:r w:rsidRPr="006078DC">
        <w:rPr>
          <w:rFonts w:eastAsia="MS Mincho"/>
          <w:lang w:bidi="ar-SA"/>
        </w:rPr>
        <w:t xml:space="preserve"> </w:t>
      </w:r>
      <w:proofErr w:type="spellStart"/>
      <w:r w:rsidRPr="006078DC">
        <w:rPr>
          <w:rFonts w:eastAsia="MS Mincho"/>
          <w:lang w:bidi="ar-SA"/>
        </w:rPr>
        <w:t>System.Web</w:t>
      </w:r>
      <w:proofErr w:type="spellEnd"/>
      <w:r w:rsidRPr="006078DC">
        <w:rPr>
          <w:rFonts w:eastAsia="MS Mincho"/>
          <w:lang w:bidi="ar-SA"/>
        </w:rPr>
        <w:t>;</w:t>
      </w:r>
    </w:p>
    <w:p w:rsidR="00E948C4" w:rsidRPr="006078DC" w:rsidRDefault="00E948C4" w:rsidP="00E948C4">
      <w:pPr>
        <w:pStyle w:val="ppCodeIndent"/>
        <w:rPr>
          <w:rFonts w:eastAsia="MS Mincho"/>
          <w:lang w:bidi="ar-SA"/>
        </w:rPr>
      </w:pPr>
    </w:p>
    <w:p w:rsidR="00E948C4" w:rsidRPr="006078DC" w:rsidRDefault="00E948C4" w:rsidP="00E948C4">
      <w:pPr>
        <w:pStyle w:val="ppCodeIndent"/>
        <w:rPr>
          <w:rFonts w:eastAsia="MS Mincho"/>
          <w:lang w:bidi="ar-SA"/>
        </w:rPr>
      </w:pPr>
      <w:r w:rsidRPr="006078DC">
        <w:rPr>
          <w:rFonts w:eastAsia="MS Mincho"/>
          <w:color w:val="0000FF"/>
          <w:lang w:bidi="ar-SA"/>
        </w:rPr>
        <w:t>namespace</w:t>
      </w:r>
      <w:r w:rsidRPr="006078DC">
        <w:rPr>
          <w:rFonts w:eastAsia="MS Mincho"/>
          <w:lang w:bidi="ar-SA"/>
        </w:rPr>
        <w:t xml:space="preserve"> </w:t>
      </w:r>
      <w:proofErr w:type="spellStart"/>
      <w:r w:rsidRPr="006078DC">
        <w:rPr>
          <w:rFonts w:eastAsia="MS Mincho"/>
          <w:lang w:bidi="ar-SA"/>
        </w:rPr>
        <w:t>MvcMusicStore.Models</w:t>
      </w:r>
      <w:proofErr w:type="spellEnd"/>
    </w:p>
    <w:p w:rsidR="00E948C4" w:rsidRPr="006078DC" w:rsidRDefault="00E948C4" w:rsidP="00E948C4">
      <w:pPr>
        <w:pStyle w:val="ppCodeIndent"/>
        <w:rPr>
          <w:rFonts w:eastAsia="MS Mincho"/>
          <w:lang w:bidi="ar-SA"/>
        </w:rPr>
      </w:pPr>
      <w:r w:rsidRPr="006078DC">
        <w:rPr>
          <w:rFonts w:eastAsia="MS Mincho"/>
          <w:lang w:bidi="ar-SA"/>
        </w:rPr>
        <w:t>{</w:t>
      </w:r>
    </w:p>
    <w:p w:rsidR="00E948C4" w:rsidRPr="006078DC" w:rsidRDefault="00E948C4" w:rsidP="00E948C4">
      <w:pPr>
        <w:pStyle w:val="ppCodeIndent"/>
        <w:rPr>
          <w:rFonts w:eastAsia="MS Mincho"/>
          <w:lang w:bidi="ar-SA"/>
        </w:rPr>
      </w:pPr>
      <w:r w:rsidRPr="006078DC">
        <w:rPr>
          <w:rFonts w:eastAsia="MS Mincho"/>
          <w:lang w:bidi="ar-SA"/>
        </w:rPr>
        <w:t xml:space="preserve">    </w:t>
      </w:r>
      <w:r w:rsidRPr="006078DC">
        <w:rPr>
          <w:rFonts w:eastAsia="MS Mincho"/>
          <w:color w:val="0000FF"/>
          <w:lang w:bidi="ar-SA"/>
        </w:rPr>
        <w:t>public</w:t>
      </w:r>
      <w:r w:rsidRPr="006078DC">
        <w:rPr>
          <w:rFonts w:eastAsia="MS Mincho"/>
          <w:lang w:bidi="ar-SA"/>
        </w:rPr>
        <w:t xml:space="preserve"> </w:t>
      </w:r>
      <w:r w:rsidRPr="006078DC">
        <w:rPr>
          <w:rFonts w:eastAsia="MS Mincho"/>
          <w:color w:val="0000FF"/>
          <w:lang w:bidi="ar-SA"/>
        </w:rPr>
        <w:t>class</w:t>
      </w:r>
      <w:r w:rsidRPr="006078DC">
        <w:rPr>
          <w:rFonts w:eastAsia="MS Mincho"/>
          <w:lang w:bidi="ar-SA"/>
        </w:rPr>
        <w:t xml:space="preserve"> </w:t>
      </w:r>
      <w:r w:rsidRPr="006078DC">
        <w:rPr>
          <w:rFonts w:eastAsia="MS Mincho"/>
          <w:color w:val="2B91AF"/>
          <w:lang w:bidi="ar-SA"/>
        </w:rPr>
        <w:t>Genre</w:t>
      </w:r>
    </w:p>
    <w:p w:rsidR="00E948C4" w:rsidRPr="006078DC" w:rsidRDefault="00E948C4" w:rsidP="00E948C4">
      <w:pPr>
        <w:pStyle w:val="ppCodeIndent"/>
        <w:rPr>
          <w:rFonts w:eastAsia="MS Mincho"/>
          <w:lang w:bidi="ar-SA"/>
        </w:rPr>
      </w:pPr>
      <w:r w:rsidRPr="006078DC">
        <w:rPr>
          <w:rFonts w:eastAsia="MS Mincho"/>
          <w:lang w:bidi="ar-SA"/>
        </w:rPr>
        <w:t xml:space="preserve">    {</w:t>
      </w:r>
    </w:p>
    <w:p w:rsidR="00E948C4" w:rsidRPr="006078DC" w:rsidRDefault="00E948C4" w:rsidP="00E948C4">
      <w:pPr>
        <w:pStyle w:val="ppCodeIndent"/>
        <w:shd w:val="clear" w:color="auto" w:fill="B8CCE4" w:themeFill="accent1" w:themeFillTint="66"/>
        <w:rPr>
          <w:rFonts w:eastAsia="MS Mincho"/>
          <w:b/>
          <w:lang w:bidi="ar-SA"/>
        </w:rPr>
      </w:pPr>
      <w:r w:rsidRPr="006078DC">
        <w:rPr>
          <w:rFonts w:eastAsia="MS Mincho"/>
          <w:b/>
          <w:lang w:bidi="ar-SA"/>
        </w:rPr>
        <w:t xml:space="preserve">        </w:t>
      </w:r>
      <w:r w:rsidRPr="006078DC">
        <w:rPr>
          <w:rFonts w:eastAsia="MS Mincho"/>
          <w:b/>
          <w:color w:val="0000FF"/>
          <w:lang w:bidi="ar-SA"/>
        </w:rPr>
        <w:t>public</w:t>
      </w:r>
      <w:r w:rsidRPr="006078DC">
        <w:rPr>
          <w:rFonts w:eastAsia="MS Mincho"/>
          <w:b/>
          <w:lang w:bidi="ar-SA"/>
        </w:rPr>
        <w:t xml:space="preserve"> </w:t>
      </w:r>
      <w:r w:rsidRPr="006078DC">
        <w:rPr>
          <w:rFonts w:eastAsia="MS Mincho"/>
          <w:b/>
          <w:color w:val="0000FF"/>
          <w:lang w:bidi="ar-SA"/>
        </w:rPr>
        <w:t>string</w:t>
      </w:r>
      <w:r w:rsidRPr="006078DC">
        <w:rPr>
          <w:rFonts w:eastAsia="MS Mincho"/>
          <w:b/>
          <w:lang w:bidi="ar-SA"/>
        </w:rPr>
        <w:t xml:space="preserve"> Name { </w:t>
      </w:r>
      <w:r w:rsidRPr="006078DC">
        <w:rPr>
          <w:rFonts w:eastAsia="MS Mincho"/>
          <w:b/>
          <w:color w:val="0000FF"/>
          <w:lang w:bidi="ar-SA"/>
        </w:rPr>
        <w:t>get</w:t>
      </w:r>
      <w:r w:rsidRPr="006078DC">
        <w:rPr>
          <w:rFonts w:eastAsia="MS Mincho"/>
          <w:b/>
          <w:lang w:bidi="ar-SA"/>
        </w:rPr>
        <w:t xml:space="preserve">; </w:t>
      </w:r>
      <w:r w:rsidRPr="006078DC">
        <w:rPr>
          <w:rFonts w:eastAsia="MS Mincho"/>
          <w:b/>
          <w:color w:val="0000FF"/>
          <w:lang w:bidi="ar-SA"/>
        </w:rPr>
        <w:t>set</w:t>
      </w:r>
      <w:r w:rsidRPr="006078DC">
        <w:rPr>
          <w:rFonts w:eastAsia="MS Mincho"/>
          <w:b/>
          <w:lang w:bidi="ar-SA"/>
        </w:rPr>
        <w:t>; }</w:t>
      </w:r>
    </w:p>
    <w:p w:rsidR="00E948C4" w:rsidRPr="006078DC" w:rsidRDefault="00E948C4" w:rsidP="00E948C4">
      <w:pPr>
        <w:pStyle w:val="ppCodeIndent"/>
        <w:rPr>
          <w:rFonts w:eastAsia="MS Mincho"/>
          <w:lang w:bidi="ar-SA"/>
        </w:rPr>
      </w:pPr>
      <w:r w:rsidRPr="006078DC">
        <w:rPr>
          <w:rFonts w:eastAsia="MS Mincho"/>
          <w:lang w:bidi="ar-SA"/>
        </w:rPr>
        <w:t xml:space="preserve">    }</w:t>
      </w:r>
    </w:p>
    <w:p w:rsidR="00E948C4" w:rsidRPr="006078DC" w:rsidRDefault="00E948C4" w:rsidP="00E948C4">
      <w:pPr>
        <w:pStyle w:val="ppCodeIndent"/>
        <w:rPr>
          <w:rFonts w:eastAsia="MS Mincho"/>
          <w:lang w:bidi="ar-SA"/>
        </w:rPr>
      </w:pPr>
      <w:r w:rsidRPr="006078DC">
        <w:rPr>
          <w:rFonts w:eastAsia="MS Mincho"/>
          <w:lang w:bidi="ar-SA"/>
        </w:rPr>
        <w:t>}</w:t>
      </w:r>
    </w:p>
    <w:p w:rsidR="00E948C4" w:rsidRDefault="00E948C4" w:rsidP="006C363E">
      <w:pPr>
        <w:pStyle w:val="ppBodyTextIndent"/>
      </w:pPr>
    </w:p>
    <w:p w:rsidR="00E948C4" w:rsidRDefault="00E948C4" w:rsidP="00E948C4">
      <w:pPr>
        <w:pStyle w:val="ppNumberList"/>
      </w:pPr>
      <w:r>
        <w:t>Following the same procedure as before, a</w:t>
      </w:r>
      <w:r w:rsidRPr="00A477ED">
        <w:t>dd</w:t>
      </w:r>
      <w:r>
        <w:t xml:space="preserve"> an </w:t>
      </w:r>
      <w:r>
        <w:rPr>
          <w:b/>
        </w:rPr>
        <w:t>Album</w:t>
      </w:r>
      <w:r>
        <w:t xml:space="preserve"> class. To do this, right-click the </w:t>
      </w:r>
      <w:r w:rsidRPr="00A477ED">
        <w:rPr>
          <w:b/>
        </w:rPr>
        <w:t>Models</w:t>
      </w:r>
      <w:r>
        <w:t xml:space="preserve"> folder in the </w:t>
      </w:r>
      <w:r w:rsidRPr="00A477ED">
        <w:rPr>
          <w:b/>
        </w:rPr>
        <w:t>Solution Explorer</w:t>
      </w:r>
      <w:r>
        <w:t xml:space="preserve">, select </w:t>
      </w:r>
      <w:r w:rsidRPr="00A477ED">
        <w:rPr>
          <w:b/>
        </w:rPr>
        <w:t>Add</w:t>
      </w:r>
      <w:r>
        <w:rPr>
          <w:b/>
        </w:rPr>
        <w:t xml:space="preserve"> </w:t>
      </w:r>
      <w:r>
        <w:t xml:space="preserve">and then the </w:t>
      </w:r>
      <w:r w:rsidRPr="00A477ED">
        <w:rPr>
          <w:b/>
        </w:rPr>
        <w:t>Class</w:t>
      </w:r>
      <w:r>
        <w:t xml:space="preserve"> option. Name the file </w:t>
      </w:r>
      <w:proofErr w:type="spellStart"/>
      <w:r>
        <w:rPr>
          <w:b/>
        </w:rPr>
        <w:t>Album</w:t>
      </w:r>
      <w:r w:rsidRPr="00A477ED">
        <w:rPr>
          <w:b/>
        </w:rPr>
        <w:t>.cs</w:t>
      </w:r>
      <w:proofErr w:type="spellEnd"/>
      <w:r>
        <w:t xml:space="preserve"> and click </w:t>
      </w:r>
      <w:r w:rsidRPr="003071F6">
        <w:rPr>
          <w:b/>
        </w:rPr>
        <w:t>Add</w:t>
      </w:r>
      <w:r>
        <w:t>.</w:t>
      </w:r>
    </w:p>
    <w:p w:rsidR="00E948C4" w:rsidRDefault="00E948C4" w:rsidP="00E948C4">
      <w:pPr>
        <w:pStyle w:val="ppNumberList"/>
      </w:pPr>
      <w:r w:rsidRPr="00A477ED">
        <w:t>Add</w:t>
      </w:r>
      <w:r>
        <w:t xml:space="preserve"> two properties to the Album class</w:t>
      </w:r>
      <w:r>
        <w:rPr>
          <w:b/>
        </w:rPr>
        <w:t>: Genre</w:t>
      </w:r>
      <w:r>
        <w:t xml:space="preserve"> and </w:t>
      </w:r>
      <w:r>
        <w:rPr>
          <w:b/>
        </w:rPr>
        <w:t>Title</w:t>
      </w:r>
      <w:r>
        <w:t>. To do this, add the following code:</w:t>
      </w:r>
    </w:p>
    <w:p w:rsidR="00E948C4" w:rsidRPr="003A11AD" w:rsidRDefault="00E948C4" w:rsidP="00E948C4">
      <w:pPr>
        <w:pStyle w:val="ppBodyTextIndent"/>
      </w:pPr>
      <w:r w:rsidRPr="003A11AD">
        <w:lastRenderedPageBreak/>
        <w:t xml:space="preserve">(Code Snippet – ASP.NET MVC </w:t>
      </w:r>
      <w:r w:rsidR="0073222B">
        <w:t xml:space="preserve">3.0 </w:t>
      </w:r>
      <w:r w:rsidRPr="003A11AD">
        <w:t>Fundamentals – Ex</w:t>
      </w:r>
      <w:r>
        <w:t>6</w:t>
      </w:r>
      <w:r w:rsidRPr="003A11AD">
        <w:t xml:space="preserve"> </w:t>
      </w:r>
      <w:r>
        <w:t xml:space="preserve">Album </w:t>
      </w:r>
      <w:r w:rsidRPr="003A11AD">
        <w:t xml:space="preserve">– </w:t>
      </w:r>
      <w:proofErr w:type="spellStart"/>
      <w:r>
        <w:t>CSharp</w:t>
      </w:r>
      <w:proofErr w:type="spellEnd"/>
      <w:r w:rsidRPr="003A11AD">
        <w:t>)</w:t>
      </w:r>
    </w:p>
    <w:p w:rsidR="00E948C4" w:rsidRDefault="00E948C4" w:rsidP="00E948C4">
      <w:pPr>
        <w:pStyle w:val="ppCodeLanguageIndent"/>
      </w:pPr>
      <w:r>
        <w:t>C#</w:t>
      </w:r>
    </w:p>
    <w:p w:rsidR="00E948C4" w:rsidRPr="006078DC" w:rsidRDefault="00E948C4" w:rsidP="00E948C4">
      <w:pPr>
        <w:pStyle w:val="ppCodeIndent"/>
        <w:rPr>
          <w:rFonts w:eastAsia="MS Mincho"/>
          <w:lang w:bidi="ar-SA"/>
        </w:rPr>
      </w:pPr>
      <w:r w:rsidRPr="006078DC">
        <w:rPr>
          <w:rFonts w:eastAsia="MS Mincho"/>
          <w:color w:val="0000FF"/>
          <w:lang w:bidi="ar-SA"/>
        </w:rPr>
        <w:t>using</w:t>
      </w:r>
      <w:r w:rsidRPr="006078DC">
        <w:rPr>
          <w:rFonts w:eastAsia="MS Mincho"/>
          <w:lang w:bidi="ar-SA"/>
        </w:rPr>
        <w:t xml:space="preserve"> System;</w:t>
      </w:r>
    </w:p>
    <w:p w:rsidR="00E948C4" w:rsidRPr="006078DC" w:rsidRDefault="00E948C4" w:rsidP="00E948C4">
      <w:pPr>
        <w:pStyle w:val="ppCodeIndent"/>
        <w:rPr>
          <w:rFonts w:eastAsia="MS Mincho"/>
          <w:lang w:bidi="ar-SA"/>
        </w:rPr>
      </w:pPr>
      <w:r w:rsidRPr="006078DC">
        <w:rPr>
          <w:rFonts w:eastAsia="MS Mincho"/>
          <w:color w:val="0000FF"/>
          <w:lang w:bidi="ar-SA"/>
        </w:rPr>
        <w:t>using</w:t>
      </w:r>
      <w:r w:rsidRPr="006078DC">
        <w:rPr>
          <w:rFonts w:eastAsia="MS Mincho"/>
          <w:lang w:bidi="ar-SA"/>
        </w:rPr>
        <w:t xml:space="preserve"> </w:t>
      </w:r>
      <w:proofErr w:type="spellStart"/>
      <w:r w:rsidRPr="006078DC">
        <w:rPr>
          <w:rFonts w:eastAsia="MS Mincho"/>
          <w:lang w:bidi="ar-SA"/>
        </w:rPr>
        <w:t>System.Collections.Generic</w:t>
      </w:r>
      <w:proofErr w:type="spellEnd"/>
      <w:r w:rsidRPr="006078DC">
        <w:rPr>
          <w:rFonts w:eastAsia="MS Mincho"/>
          <w:lang w:bidi="ar-SA"/>
        </w:rPr>
        <w:t>;</w:t>
      </w:r>
    </w:p>
    <w:p w:rsidR="00E948C4" w:rsidRPr="006078DC" w:rsidRDefault="00E948C4" w:rsidP="00E948C4">
      <w:pPr>
        <w:pStyle w:val="ppCodeIndent"/>
        <w:rPr>
          <w:rFonts w:eastAsia="MS Mincho"/>
          <w:lang w:bidi="ar-SA"/>
        </w:rPr>
      </w:pPr>
      <w:r w:rsidRPr="006078DC">
        <w:rPr>
          <w:rFonts w:eastAsia="MS Mincho"/>
          <w:color w:val="0000FF"/>
          <w:lang w:bidi="ar-SA"/>
        </w:rPr>
        <w:t>using</w:t>
      </w:r>
      <w:r w:rsidRPr="006078DC">
        <w:rPr>
          <w:rFonts w:eastAsia="MS Mincho"/>
          <w:lang w:bidi="ar-SA"/>
        </w:rPr>
        <w:t xml:space="preserve"> </w:t>
      </w:r>
      <w:proofErr w:type="spellStart"/>
      <w:r w:rsidRPr="006078DC">
        <w:rPr>
          <w:rFonts w:eastAsia="MS Mincho"/>
          <w:lang w:bidi="ar-SA"/>
        </w:rPr>
        <w:t>System.Linq</w:t>
      </w:r>
      <w:proofErr w:type="spellEnd"/>
      <w:r w:rsidRPr="006078DC">
        <w:rPr>
          <w:rFonts w:eastAsia="MS Mincho"/>
          <w:lang w:bidi="ar-SA"/>
        </w:rPr>
        <w:t>;</w:t>
      </w:r>
    </w:p>
    <w:p w:rsidR="00E948C4" w:rsidRPr="006078DC" w:rsidRDefault="00E948C4" w:rsidP="00E948C4">
      <w:pPr>
        <w:pStyle w:val="ppCodeIndent"/>
        <w:rPr>
          <w:rFonts w:eastAsia="MS Mincho"/>
          <w:lang w:bidi="ar-SA"/>
        </w:rPr>
      </w:pPr>
      <w:r w:rsidRPr="006078DC">
        <w:rPr>
          <w:rFonts w:eastAsia="MS Mincho"/>
          <w:color w:val="0000FF"/>
          <w:lang w:bidi="ar-SA"/>
        </w:rPr>
        <w:t>using</w:t>
      </w:r>
      <w:r w:rsidRPr="006078DC">
        <w:rPr>
          <w:rFonts w:eastAsia="MS Mincho"/>
          <w:lang w:bidi="ar-SA"/>
        </w:rPr>
        <w:t xml:space="preserve"> </w:t>
      </w:r>
      <w:proofErr w:type="spellStart"/>
      <w:r w:rsidRPr="006078DC">
        <w:rPr>
          <w:rFonts w:eastAsia="MS Mincho"/>
          <w:lang w:bidi="ar-SA"/>
        </w:rPr>
        <w:t>System.Web</w:t>
      </w:r>
      <w:proofErr w:type="spellEnd"/>
      <w:r w:rsidRPr="006078DC">
        <w:rPr>
          <w:rFonts w:eastAsia="MS Mincho"/>
          <w:lang w:bidi="ar-SA"/>
        </w:rPr>
        <w:t>;</w:t>
      </w:r>
    </w:p>
    <w:p w:rsidR="00E948C4" w:rsidRPr="006078DC" w:rsidRDefault="00E948C4" w:rsidP="00E948C4">
      <w:pPr>
        <w:pStyle w:val="ppCodeIndent"/>
        <w:rPr>
          <w:rFonts w:eastAsia="MS Mincho"/>
          <w:lang w:bidi="ar-SA"/>
        </w:rPr>
      </w:pPr>
    </w:p>
    <w:p w:rsidR="00E948C4" w:rsidRPr="006078DC" w:rsidRDefault="00E948C4" w:rsidP="00E948C4">
      <w:pPr>
        <w:pStyle w:val="ppCodeIndent"/>
        <w:rPr>
          <w:rFonts w:eastAsia="MS Mincho"/>
          <w:lang w:bidi="ar-SA"/>
        </w:rPr>
      </w:pPr>
      <w:r w:rsidRPr="006078DC">
        <w:rPr>
          <w:rFonts w:eastAsia="MS Mincho"/>
          <w:color w:val="0000FF"/>
          <w:lang w:bidi="ar-SA"/>
        </w:rPr>
        <w:t>namespace</w:t>
      </w:r>
      <w:r w:rsidRPr="006078DC">
        <w:rPr>
          <w:rFonts w:eastAsia="MS Mincho"/>
          <w:lang w:bidi="ar-SA"/>
        </w:rPr>
        <w:t xml:space="preserve"> </w:t>
      </w:r>
      <w:proofErr w:type="spellStart"/>
      <w:r w:rsidRPr="006078DC">
        <w:rPr>
          <w:rFonts w:eastAsia="MS Mincho"/>
          <w:lang w:bidi="ar-SA"/>
        </w:rPr>
        <w:t>MvcMusicStore.Models</w:t>
      </w:r>
      <w:proofErr w:type="spellEnd"/>
    </w:p>
    <w:p w:rsidR="00E948C4" w:rsidRPr="006078DC" w:rsidRDefault="00E948C4" w:rsidP="00E948C4">
      <w:pPr>
        <w:pStyle w:val="ppCodeIndent"/>
        <w:rPr>
          <w:rFonts w:eastAsia="MS Mincho"/>
          <w:lang w:bidi="ar-SA"/>
        </w:rPr>
      </w:pPr>
      <w:r w:rsidRPr="006078DC">
        <w:rPr>
          <w:rFonts w:eastAsia="MS Mincho"/>
          <w:lang w:bidi="ar-SA"/>
        </w:rPr>
        <w:t>{</w:t>
      </w:r>
    </w:p>
    <w:p w:rsidR="00E948C4" w:rsidRPr="006078DC" w:rsidRDefault="00E948C4" w:rsidP="00E948C4">
      <w:pPr>
        <w:pStyle w:val="ppCodeIndent"/>
        <w:rPr>
          <w:rFonts w:eastAsia="MS Mincho"/>
          <w:lang w:bidi="ar-SA"/>
        </w:rPr>
      </w:pPr>
      <w:r w:rsidRPr="006078DC">
        <w:rPr>
          <w:rFonts w:eastAsia="MS Mincho"/>
          <w:lang w:bidi="ar-SA"/>
        </w:rPr>
        <w:t xml:space="preserve">    </w:t>
      </w:r>
      <w:r w:rsidRPr="006078DC">
        <w:rPr>
          <w:rFonts w:eastAsia="MS Mincho"/>
          <w:color w:val="0000FF"/>
          <w:lang w:bidi="ar-SA"/>
        </w:rPr>
        <w:t>public</w:t>
      </w:r>
      <w:r w:rsidRPr="006078DC">
        <w:rPr>
          <w:rFonts w:eastAsia="MS Mincho"/>
          <w:lang w:bidi="ar-SA"/>
        </w:rPr>
        <w:t xml:space="preserve"> </w:t>
      </w:r>
      <w:r w:rsidRPr="006078DC">
        <w:rPr>
          <w:rFonts w:eastAsia="MS Mincho"/>
          <w:color w:val="0000FF"/>
          <w:lang w:bidi="ar-SA"/>
        </w:rPr>
        <w:t>class</w:t>
      </w:r>
      <w:r w:rsidRPr="006078DC">
        <w:rPr>
          <w:rFonts w:eastAsia="MS Mincho"/>
          <w:lang w:bidi="ar-SA"/>
        </w:rPr>
        <w:t xml:space="preserve"> </w:t>
      </w:r>
      <w:r w:rsidRPr="006078DC">
        <w:rPr>
          <w:rFonts w:eastAsia="MS Mincho"/>
          <w:color w:val="2B91AF"/>
          <w:lang w:bidi="ar-SA"/>
        </w:rPr>
        <w:t>Album</w:t>
      </w:r>
    </w:p>
    <w:p w:rsidR="00E948C4" w:rsidRPr="006078DC" w:rsidRDefault="00E948C4" w:rsidP="00E948C4">
      <w:pPr>
        <w:pStyle w:val="ppCodeIndent"/>
        <w:rPr>
          <w:rFonts w:eastAsia="MS Mincho"/>
          <w:lang w:bidi="ar-SA"/>
        </w:rPr>
      </w:pPr>
      <w:r w:rsidRPr="006078DC">
        <w:rPr>
          <w:rFonts w:eastAsia="MS Mincho"/>
          <w:lang w:bidi="ar-SA"/>
        </w:rPr>
        <w:t xml:space="preserve">    {</w:t>
      </w:r>
    </w:p>
    <w:p w:rsidR="00E948C4" w:rsidRPr="006078DC" w:rsidRDefault="00E948C4" w:rsidP="00E948C4">
      <w:pPr>
        <w:pStyle w:val="ppCodeIndent"/>
        <w:shd w:val="clear" w:color="auto" w:fill="B8CCE4" w:themeFill="accent1" w:themeFillTint="66"/>
        <w:rPr>
          <w:rFonts w:eastAsia="MS Mincho"/>
          <w:b/>
          <w:lang w:bidi="ar-SA"/>
        </w:rPr>
      </w:pPr>
      <w:r w:rsidRPr="006078DC">
        <w:rPr>
          <w:rFonts w:eastAsia="MS Mincho"/>
          <w:b/>
          <w:lang w:bidi="ar-SA"/>
        </w:rPr>
        <w:t xml:space="preserve">        </w:t>
      </w:r>
      <w:r w:rsidRPr="006078DC">
        <w:rPr>
          <w:rFonts w:eastAsia="MS Mincho"/>
          <w:b/>
          <w:color w:val="0000FF"/>
          <w:lang w:bidi="ar-SA"/>
        </w:rPr>
        <w:t>public</w:t>
      </w:r>
      <w:r w:rsidRPr="006078DC">
        <w:rPr>
          <w:rFonts w:eastAsia="MS Mincho"/>
          <w:b/>
          <w:lang w:bidi="ar-SA"/>
        </w:rPr>
        <w:t xml:space="preserve"> </w:t>
      </w:r>
      <w:r w:rsidRPr="006078DC">
        <w:rPr>
          <w:rFonts w:eastAsia="MS Mincho"/>
          <w:b/>
          <w:color w:val="0000FF"/>
          <w:lang w:bidi="ar-SA"/>
        </w:rPr>
        <w:t>string</w:t>
      </w:r>
      <w:r w:rsidRPr="006078DC">
        <w:rPr>
          <w:rFonts w:eastAsia="MS Mincho"/>
          <w:b/>
          <w:lang w:bidi="ar-SA"/>
        </w:rPr>
        <w:t xml:space="preserve"> Title { </w:t>
      </w:r>
      <w:r w:rsidRPr="006078DC">
        <w:rPr>
          <w:rFonts w:eastAsia="MS Mincho"/>
          <w:b/>
          <w:color w:val="0000FF"/>
          <w:lang w:bidi="ar-SA"/>
        </w:rPr>
        <w:t>get</w:t>
      </w:r>
      <w:r w:rsidRPr="006078DC">
        <w:rPr>
          <w:rFonts w:eastAsia="MS Mincho"/>
          <w:b/>
          <w:lang w:bidi="ar-SA"/>
        </w:rPr>
        <w:t xml:space="preserve">; </w:t>
      </w:r>
      <w:r w:rsidRPr="006078DC">
        <w:rPr>
          <w:rFonts w:eastAsia="MS Mincho"/>
          <w:b/>
          <w:color w:val="0000FF"/>
          <w:lang w:bidi="ar-SA"/>
        </w:rPr>
        <w:t>set</w:t>
      </w:r>
      <w:r w:rsidRPr="006078DC">
        <w:rPr>
          <w:rFonts w:eastAsia="MS Mincho"/>
          <w:b/>
          <w:lang w:bidi="ar-SA"/>
        </w:rPr>
        <w:t>; }</w:t>
      </w:r>
    </w:p>
    <w:p w:rsidR="00E948C4" w:rsidRPr="006078DC" w:rsidRDefault="00E948C4" w:rsidP="00E948C4">
      <w:pPr>
        <w:pStyle w:val="ppCodeIndent"/>
        <w:shd w:val="clear" w:color="auto" w:fill="B8CCE4" w:themeFill="accent1" w:themeFillTint="66"/>
        <w:rPr>
          <w:rFonts w:eastAsia="MS Mincho"/>
          <w:b/>
          <w:lang w:bidi="ar-SA"/>
        </w:rPr>
      </w:pPr>
      <w:r w:rsidRPr="006078DC">
        <w:rPr>
          <w:rFonts w:eastAsia="MS Mincho"/>
          <w:b/>
          <w:lang w:bidi="ar-SA"/>
        </w:rPr>
        <w:t xml:space="preserve">        </w:t>
      </w:r>
      <w:r w:rsidRPr="006078DC">
        <w:rPr>
          <w:rFonts w:eastAsia="MS Mincho"/>
          <w:b/>
          <w:color w:val="0000FF"/>
          <w:lang w:bidi="ar-SA"/>
        </w:rPr>
        <w:t>public</w:t>
      </w:r>
      <w:r w:rsidRPr="006078DC">
        <w:rPr>
          <w:rFonts w:eastAsia="MS Mincho"/>
          <w:b/>
          <w:lang w:bidi="ar-SA"/>
        </w:rPr>
        <w:t xml:space="preserve"> </w:t>
      </w:r>
      <w:r w:rsidRPr="006078DC">
        <w:rPr>
          <w:rFonts w:eastAsia="MS Mincho"/>
          <w:b/>
          <w:color w:val="2B91AF"/>
          <w:lang w:bidi="ar-SA"/>
        </w:rPr>
        <w:t>Genre</w:t>
      </w:r>
      <w:r w:rsidRPr="006078DC">
        <w:rPr>
          <w:rFonts w:eastAsia="MS Mincho"/>
          <w:b/>
          <w:lang w:bidi="ar-SA"/>
        </w:rPr>
        <w:t xml:space="preserve"> </w:t>
      </w:r>
      <w:proofErr w:type="spellStart"/>
      <w:r w:rsidRPr="006078DC">
        <w:rPr>
          <w:rFonts w:eastAsia="MS Mincho"/>
          <w:b/>
          <w:lang w:bidi="ar-SA"/>
        </w:rPr>
        <w:t>Genre</w:t>
      </w:r>
      <w:proofErr w:type="spellEnd"/>
      <w:r w:rsidRPr="006078DC">
        <w:rPr>
          <w:rFonts w:eastAsia="MS Mincho"/>
          <w:b/>
          <w:lang w:bidi="ar-SA"/>
        </w:rPr>
        <w:t xml:space="preserve"> { </w:t>
      </w:r>
      <w:r w:rsidRPr="006078DC">
        <w:rPr>
          <w:rFonts w:eastAsia="MS Mincho"/>
          <w:b/>
          <w:color w:val="0000FF"/>
          <w:lang w:bidi="ar-SA"/>
        </w:rPr>
        <w:t>get</w:t>
      </w:r>
      <w:r w:rsidRPr="006078DC">
        <w:rPr>
          <w:rFonts w:eastAsia="MS Mincho"/>
          <w:b/>
          <w:lang w:bidi="ar-SA"/>
        </w:rPr>
        <w:t xml:space="preserve">; </w:t>
      </w:r>
      <w:r w:rsidRPr="006078DC">
        <w:rPr>
          <w:rFonts w:eastAsia="MS Mincho"/>
          <w:b/>
          <w:color w:val="0000FF"/>
          <w:lang w:bidi="ar-SA"/>
        </w:rPr>
        <w:t>set</w:t>
      </w:r>
      <w:r w:rsidRPr="006078DC">
        <w:rPr>
          <w:rFonts w:eastAsia="MS Mincho"/>
          <w:b/>
          <w:lang w:bidi="ar-SA"/>
        </w:rPr>
        <w:t>; }</w:t>
      </w:r>
    </w:p>
    <w:p w:rsidR="00E948C4" w:rsidRPr="006078DC" w:rsidRDefault="00E948C4" w:rsidP="00E948C4">
      <w:pPr>
        <w:pStyle w:val="ppCodeIndent"/>
        <w:rPr>
          <w:rFonts w:eastAsia="MS Mincho"/>
          <w:lang w:bidi="ar-SA"/>
        </w:rPr>
      </w:pPr>
      <w:r w:rsidRPr="006078DC">
        <w:rPr>
          <w:rFonts w:eastAsia="MS Mincho"/>
          <w:lang w:bidi="ar-SA"/>
        </w:rPr>
        <w:t xml:space="preserve">    }</w:t>
      </w:r>
    </w:p>
    <w:p w:rsidR="00E948C4" w:rsidRDefault="00E948C4" w:rsidP="00E948C4">
      <w:pPr>
        <w:pStyle w:val="ppCodeIndent"/>
        <w:rPr>
          <w:rFonts w:eastAsia="MS Mincho"/>
          <w:lang w:bidi="ar-SA"/>
        </w:rPr>
      </w:pPr>
      <w:r w:rsidRPr="006078DC">
        <w:rPr>
          <w:rFonts w:eastAsia="MS Mincho"/>
          <w:lang w:bidi="ar-SA"/>
        </w:rPr>
        <w:t>}</w:t>
      </w:r>
    </w:p>
    <w:p w:rsidR="006A658A" w:rsidRPr="006078DC" w:rsidRDefault="006A658A" w:rsidP="006A658A">
      <w:pPr>
        <w:pStyle w:val="ppBodyTextIndent"/>
        <w:rPr>
          <w:rFonts w:eastAsia="MS Mincho"/>
          <w:lang w:bidi="ar-SA"/>
        </w:rPr>
      </w:pPr>
    </w:p>
    <w:p w:rsidR="00E948C4" w:rsidRDefault="00E948C4" w:rsidP="00E948C4">
      <w:pPr>
        <w:pStyle w:val="ppListEnd"/>
      </w:pPr>
    </w:p>
    <w:p w:rsidR="00E948C4" w:rsidRPr="00A729AB" w:rsidRDefault="00E948C4" w:rsidP="00E948C4">
      <w:pPr>
        <w:pStyle w:val="ppProcedureStart"/>
        <w:rPr>
          <w:noProof/>
        </w:rPr>
      </w:pPr>
      <w:bookmarkStart w:id="47" w:name="_Toc269320711"/>
      <w:bookmarkStart w:id="48" w:name="_Toc282507931"/>
      <w:r w:rsidRPr="00A729AB">
        <w:rPr>
          <w:noProof/>
        </w:rPr>
        <w:t xml:space="preserve">Task </w:t>
      </w:r>
      <w:r>
        <w:rPr>
          <w:noProof/>
        </w:rPr>
        <w:t>2</w:t>
      </w:r>
      <w:r w:rsidRPr="00A729AB">
        <w:rPr>
          <w:noProof/>
        </w:rPr>
        <w:t xml:space="preserve"> – </w:t>
      </w:r>
      <w:r>
        <w:rPr>
          <w:noProof/>
        </w:rPr>
        <w:t>Adding a StoreBrowseViewModel</w:t>
      </w:r>
      <w:bookmarkEnd w:id="47"/>
      <w:bookmarkEnd w:id="48"/>
    </w:p>
    <w:p w:rsidR="00E948C4" w:rsidRDefault="00E948C4" w:rsidP="00E948C4">
      <w:pPr>
        <w:pStyle w:val="ppBodyText"/>
      </w:pPr>
      <w:r>
        <w:t xml:space="preserve">A </w:t>
      </w:r>
      <w:proofErr w:type="spellStart"/>
      <w:r>
        <w:rPr>
          <w:b/>
        </w:rPr>
        <w:t>StoreBrowseViewModel</w:t>
      </w:r>
      <w:proofErr w:type="spellEnd"/>
      <w:r>
        <w:t xml:space="preserve"> will be used in this task to show the Albums that match a selected Genre.  In this task, you will create this class and then add two properties to handle the </w:t>
      </w:r>
      <w:r w:rsidRPr="00A1472E">
        <w:rPr>
          <w:b/>
        </w:rPr>
        <w:t>Genre</w:t>
      </w:r>
      <w:r>
        <w:t xml:space="preserve"> and its </w:t>
      </w:r>
      <w:r w:rsidRPr="00A1472E">
        <w:rPr>
          <w:b/>
        </w:rPr>
        <w:t>Album</w:t>
      </w:r>
      <w:r>
        <w:t>’s List.</w:t>
      </w:r>
    </w:p>
    <w:p w:rsidR="00E948C4" w:rsidRPr="006A658A" w:rsidRDefault="00E948C4" w:rsidP="00E948C4">
      <w:pPr>
        <w:pStyle w:val="ppNumberList"/>
      </w:pPr>
      <w:r w:rsidRPr="00A477ED">
        <w:t>Add</w:t>
      </w:r>
      <w:r>
        <w:t xml:space="preserve"> a </w:t>
      </w:r>
      <w:proofErr w:type="spellStart"/>
      <w:r>
        <w:rPr>
          <w:b/>
        </w:rPr>
        <w:t>StoreBrowseViewModel</w:t>
      </w:r>
      <w:proofErr w:type="spellEnd"/>
      <w:r>
        <w:t xml:space="preserve"> class. To do this, right-click the </w:t>
      </w:r>
      <w:proofErr w:type="spellStart"/>
      <w:r>
        <w:rPr>
          <w:b/>
        </w:rPr>
        <w:t>View</w:t>
      </w:r>
      <w:r w:rsidRPr="00A477ED">
        <w:rPr>
          <w:b/>
        </w:rPr>
        <w:t>Models</w:t>
      </w:r>
      <w:proofErr w:type="spellEnd"/>
      <w:r>
        <w:t xml:space="preserve"> folder in the </w:t>
      </w:r>
      <w:r w:rsidRPr="00A477ED">
        <w:rPr>
          <w:b/>
        </w:rPr>
        <w:t>Solution Explorer</w:t>
      </w:r>
      <w:r>
        <w:t xml:space="preserve">, choose </w:t>
      </w:r>
      <w:r w:rsidRPr="00A477ED">
        <w:rPr>
          <w:b/>
        </w:rPr>
        <w:t>A</w:t>
      </w:r>
      <w:r>
        <w:rPr>
          <w:b/>
        </w:rPr>
        <w:t>dd</w:t>
      </w:r>
      <w:r>
        <w:t xml:space="preserve"> and then </w:t>
      </w:r>
      <w:proofErr w:type="gramStart"/>
      <w:r>
        <w:rPr>
          <w:b/>
        </w:rPr>
        <w:t>Class</w:t>
      </w:r>
      <w:proofErr w:type="gramEnd"/>
      <w:r w:rsidRPr="0026072F">
        <w:t xml:space="preserve">. Name the file </w:t>
      </w:r>
      <w:proofErr w:type="spellStart"/>
      <w:r>
        <w:rPr>
          <w:b/>
        </w:rPr>
        <w:t>StoreBrowseViewModel.cs</w:t>
      </w:r>
      <w:proofErr w:type="spellEnd"/>
      <w:r w:rsidRPr="006A658A">
        <w:t>.</w:t>
      </w:r>
    </w:p>
    <w:p w:rsidR="00E948C4" w:rsidRDefault="008B73FC" w:rsidP="008B73FC">
      <w:pPr>
        <w:pStyle w:val="ppFigureIndent"/>
      </w:pPr>
      <w:r>
        <w:rPr>
          <w:noProof/>
          <w:lang w:bidi="ar-SA"/>
        </w:rPr>
        <w:drawing>
          <wp:inline distT="0" distB="0" distL="0" distR="0">
            <wp:extent cx="5324400" cy="3168000"/>
            <wp:effectExtent l="0" t="0" r="0" b="0"/>
            <wp:docPr id="13" name="Picture 13" descr="C:\Users\mnaftali\AppData\Local\Temp\SNAGHTML2404d8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naftali\AppData\Local\Temp\SNAGHTML2404d8be.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24400" cy="3168000"/>
                    </a:xfrm>
                    <a:prstGeom prst="rect">
                      <a:avLst/>
                    </a:prstGeom>
                    <a:noFill/>
                    <a:ln>
                      <a:noFill/>
                    </a:ln>
                  </pic:spPr>
                </pic:pic>
              </a:graphicData>
            </a:graphic>
          </wp:inline>
        </w:drawing>
      </w:r>
    </w:p>
    <w:p w:rsidR="00E948C4" w:rsidRPr="00C63505" w:rsidRDefault="00E948C4" w:rsidP="00E948C4">
      <w:pPr>
        <w:pStyle w:val="ppFigureNumberIndent"/>
      </w:pPr>
      <w:r w:rsidRPr="00C63505">
        <w:t xml:space="preserve">Figure </w:t>
      </w:r>
      <w:r w:rsidR="000E49E8">
        <w:fldChar w:fldCharType="begin"/>
      </w:r>
      <w:r w:rsidR="007942F9">
        <w:instrText xml:space="preserve"> SEQ Figure \* ARABIC </w:instrText>
      </w:r>
      <w:r w:rsidR="000E49E8">
        <w:fldChar w:fldCharType="separate"/>
      </w:r>
      <w:r w:rsidR="00D6151F">
        <w:rPr>
          <w:noProof/>
        </w:rPr>
        <w:t>41</w:t>
      </w:r>
      <w:r w:rsidR="000E49E8">
        <w:rPr>
          <w:noProof/>
        </w:rPr>
        <w:fldChar w:fldCharType="end"/>
      </w:r>
    </w:p>
    <w:p w:rsidR="00E948C4" w:rsidRDefault="00E948C4" w:rsidP="00E948C4">
      <w:pPr>
        <w:pStyle w:val="ppFigureCaptionIndent"/>
      </w:pPr>
      <w:r>
        <w:t xml:space="preserve">Adding </w:t>
      </w:r>
      <w:proofErr w:type="spellStart"/>
      <w:r>
        <w:t>StoreBrowseViewModel</w:t>
      </w:r>
      <w:proofErr w:type="spellEnd"/>
      <w:r w:rsidRPr="0026072F">
        <w:t xml:space="preserve"> </w:t>
      </w:r>
      <w:r>
        <w:t>Class</w:t>
      </w:r>
    </w:p>
    <w:p w:rsidR="00117A14" w:rsidRPr="00117A14" w:rsidRDefault="00117A14" w:rsidP="006C363E">
      <w:pPr>
        <w:pStyle w:val="ppBodyTextIndent"/>
      </w:pPr>
    </w:p>
    <w:p w:rsidR="00E948C4" w:rsidRPr="007A7751" w:rsidRDefault="00E948C4" w:rsidP="00E948C4">
      <w:pPr>
        <w:pStyle w:val="ppNumberList"/>
      </w:pPr>
      <w:r w:rsidRPr="00A477ED">
        <w:lastRenderedPageBreak/>
        <w:t>Add</w:t>
      </w:r>
      <w:r>
        <w:t xml:space="preserve"> a reference to the Models in </w:t>
      </w:r>
      <w:proofErr w:type="spellStart"/>
      <w:r>
        <w:rPr>
          <w:b/>
        </w:rPr>
        <w:t>StoreBrowseViewModel</w:t>
      </w:r>
      <w:proofErr w:type="spellEnd"/>
      <w:r>
        <w:t xml:space="preserve"> class. To do this, add the following using namespace:</w:t>
      </w:r>
    </w:p>
    <w:p w:rsidR="00E948C4" w:rsidRPr="003A11AD" w:rsidRDefault="00E948C4" w:rsidP="00E948C4">
      <w:pPr>
        <w:pStyle w:val="ppBodyTextIndent"/>
      </w:pPr>
      <w:r w:rsidRPr="003A11AD">
        <w:t xml:space="preserve">(Code Snippet – ASP.NET MVC </w:t>
      </w:r>
      <w:r w:rsidR="0073222B">
        <w:t xml:space="preserve">3.0 </w:t>
      </w:r>
      <w:r w:rsidRPr="003A11AD">
        <w:t>Fundamentals – Ex</w:t>
      </w:r>
      <w:r>
        <w:t>6</w:t>
      </w:r>
      <w:r w:rsidRPr="003A11AD">
        <w:t xml:space="preserve"> </w:t>
      </w:r>
      <w:proofErr w:type="spellStart"/>
      <w:r>
        <w:t>UsingModel</w:t>
      </w:r>
      <w:proofErr w:type="spellEnd"/>
      <w:r>
        <w:t xml:space="preserve"> </w:t>
      </w:r>
      <w:r w:rsidRPr="003A11AD">
        <w:t xml:space="preserve">– </w:t>
      </w:r>
      <w:proofErr w:type="spellStart"/>
      <w:r>
        <w:t>CSharp</w:t>
      </w:r>
      <w:proofErr w:type="spellEnd"/>
      <w:r w:rsidRPr="003A11AD">
        <w:t>)</w:t>
      </w:r>
    </w:p>
    <w:p w:rsidR="00E948C4" w:rsidRDefault="00E948C4" w:rsidP="00E948C4">
      <w:pPr>
        <w:pStyle w:val="ppCodeLanguageIndent"/>
      </w:pPr>
      <w:r>
        <w:t>C#</w:t>
      </w:r>
    </w:p>
    <w:p w:rsidR="00E948C4" w:rsidRPr="007A7751" w:rsidRDefault="00E948C4" w:rsidP="00E948C4">
      <w:pPr>
        <w:pStyle w:val="ppCodeIndent"/>
        <w:rPr>
          <w:rFonts w:eastAsia="MS Mincho"/>
          <w:lang w:bidi="ar-SA"/>
        </w:rPr>
      </w:pPr>
      <w:r w:rsidRPr="007A7751">
        <w:rPr>
          <w:rFonts w:eastAsia="MS Mincho"/>
          <w:color w:val="0000FF"/>
          <w:lang w:bidi="ar-SA"/>
        </w:rPr>
        <w:t>using</w:t>
      </w:r>
      <w:r w:rsidRPr="007A7751">
        <w:rPr>
          <w:rFonts w:eastAsia="MS Mincho"/>
          <w:lang w:bidi="ar-SA"/>
        </w:rPr>
        <w:t xml:space="preserve"> System;</w:t>
      </w:r>
    </w:p>
    <w:p w:rsidR="00E948C4" w:rsidRPr="007A7751" w:rsidRDefault="00E948C4" w:rsidP="00E948C4">
      <w:pPr>
        <w:pStyle w:val="ppCodeIndent"/>
        <w:rPr>
          <w:rFonts w:eastAsia="MS Mincho"/>
          <w:lang w:bidi="ar-SA"/>
        </w:rPr>
      </w:pPr>
      <w:r w:rsidRPr="007A7751">
        <w:rPr>
          <w:rFonts w:eastAsia="MS Mincho"/>
          <w:color w:val="0000FF"/>
          <w:lang w:bidi="ar-SA"/>
        </w:rPr>
        <w:t>using</w:t>
      </w:r>
      <w:r w:rsidRPr="007A7751">
        <w:rPr>
          <w:rFonts w:eastAsia="MS Mincho"/>
          <w:lang w:bidi="ar-SA"/>
        </w:rPr>
        <w:t xml:space="preserve"> </w:t>
      </w:r>
      <w:proofErr w:type="spellStart"/>
      <w:r w:rsidRPr="007A7751">
        <w:rPr>
          <w:rFonts w:eastAsia="MS Mincho"/>
          <w:lang w:bidi="ar-SA"/>
        </w:rPr>
        <w:t>System.Collections.Generic</w:t>
      </w:r>
      <w:proofErr w:type="spellEnd"/>
      <w:r w:rsidRPr="007A7751">
        <w:rPr>
          <w:rFonts w:eastAsia="MS Mincho"/>
          <w:lang w:bidi="ar-SA"/>
        </w:rPr>
        <w:t>;</w:t>
      </w:r>
    </w:p>
    <w:p w:rsidR="00E948C4" w:rsidRPr="007A7751" w:rsidRDefault="00E948C4" w:rsidP="00E948C4">
      <w:pPr>
        <w:pStyle w:val="ppCodeIndent"/>
        <w:rPr>
          <w:rFonts w:eastAsia="MS Mincho"/>
          <w:lang w:bidi="ar-SA"/>
        </w:rPr>
      </w:pPr>
      <w:r w:rsidRPr="007A7751">
        <w:rPr>
          <w:rFonts w:eastAsia="MS Mincho"/>
          <w:color w:val="0000FF"/>
          <w:lang w:bidi="ar-SA"/>
        </w:rPr>
        <w:t>using</w:t>
      </w:r>
      <w:r w:rsidRPr="007A7751">
        <w:rPr>
          <w:rFonts w:eastAsia="MS Mincho"/>
          <w:lang w:bidi="ar-SA"/>
        </w:rPr>
        <w:t xml:space="preserve"> </w:t>
      </w:r>
      <w:proofErr w:type="spellStart"/>
      <w:r w:rsidRPr="007A7751">
        <w:rPr>
          <w:rFonts w:eastAsia="MS Mincho"/>
          <w:lang w:bidi="ar-SA"/>
        </w:rPr>
        <w:t>System.Linq</w:t>
      </w:r>
      <w:proofErr w:type="spellEnd"/>
      <w:r w:rsidRPr="007A7751">
        <w:rPr>
          <w:rFonts w:eastAsia="MS Mincho"/>
          <w:lang w:bidi="ar-SA"/>
        </w:rPr>
        <w:t>;</w:t>
      </w:r>
    </w:p>
    <w:p w:rsidR="00E948C4" w:rsidRPr="007A7751" w:rsidRDefault="00E948C4" w:rsidP="00E948C4">
      <w:pPr>
        <w:pStyle w:val="ppCodeIndent"/>
        <w:rPr>
          <w:rFonts w:eastAsia="MS Mincho"/>
          <w:lang w:bidi="ar-SA"/>
        </w:rPr>
      </w:pPr>
      <w:r w:rsidRPr="007A7751">
        <w:rPr>
          <w:rFonts w:eastAsia="MS Mincho"/>
          <w:color w:val="0000FF"/>
          <w:lang w:bidi="ar-SA"/>
        </w:rPr>
        <w:t>using</w:t>
      </w:r>
      <w:r w:rsidRPr="007A7751">
        <w:rPr>
          <w:rFonts w:eastAsia="MS Mincho"/>
          <w:lang w:bidi="ar-SA"/>
        </w:rPr>
        <w:t xml:space="preserve"> </w:t>
      </w:r>
      <w:proofErr w:type="spellStart"/>
      <w:r w:rsidRPr="007A7751">
        <w:rPr>
          <w:rFonts w:eastAsia="MS Mincho"/>
          <w:lang w:bidi="ar-SA"/>
        </w:rPr>
        <w:t>System.Web</w:t>
      </w:r>
      <w:proofErr w:type="spellEnd"/>
      <w:r w:rsidRPr="007A7751">
        <w:rPr>
          <w:rFonts w:eastAsia="MS Mincho"/>
          <w:lang w:bidi="ar-SA"/>
        </w:rPr>
        <w:t>;</w:t>
      </w:r>
    </w:p>
    <w:p w:rsidR="00E948C4" w:rsidRPr="007A7751" w:rsidRDefault="00E948C4" w:rsidP="00E948C4">
      <w:pPr>
        <w:pStyle w:val="ppCodeIndent"/>
        <w:shd w:val="clear" w:color="auto" w:fill="B8CCE4" w:themeFill="accent1" w:themeFillTint="66"/>
        <w:rPr>
          <w:rFonts w:eastAsia="MS Mincho"/>
          <w:b/>
          <w:lang w:bidi="ar-SA"/>
        </w:rPr>
      </w:pPr>
      <w:r w:rsidRPr="007A7751">
        <w:rPr>
          <w:rFonts w:eastAsia="MS Mincho"/>
          <w:b/>
          <w:color w:val="0000FF"/>
          <w:lang w:bidi="ar-SA"/>
        </w:rPr>
        <w:t>using</w:t>
      </w:r>
      <w:r w:rsidRPr="007A7751">
        <w:rPr>
          <w:rFonts w:eastAsia="MS Mincho"/>
          <w:b/>
          <w:lang w:bidi="ar-SA"/>
        </w:rPr>
        <w:t xml:space="preserve"> </w:t>
      </w:r>
      <w:proofErr w:type="spellStart"/>
      <w:r w:rsidRPr="007A7751">
        <w:rPr>
          <w:rFonts w:eastAsia="MS Mincho"/>
          <w:b/>
          <w:lang w:bidi="ar-SA"/>
        </w:rPr>
        <w:t>MvcMusicStore.Models</w:t>
      </w:r>
      <w:proofErr w:type="spellEnd"/>
      <w:r w:rsidRPr="007A7751">
        <w:rPr>
          <w:rFonts w:eastAsia="MS Mincho"/>
          <w:b/>
          <w:lang w:bidi="ar-SA"/>
        </w:rPr>
        <w:t>;</w:t>
      </w:r>
    </w:p>
    <w:p w:rsidR="00E948C4" w:rsidRPr="007A7751" w:rsidRDefault="00E948C4" w:rsidP="00E948C4">
      <w:pPr>
        <w:pStyle w:val="ppCodeIndent"/>
        <w:rPr>
          <w:rFonts w:eastAsia="MS Mincho"/>
          <w:lang w:bidi="ar-SA"/>
        </w:rPr>
      </w:pPr>
    </w:p>
    <w:p w:rsidR="00E948C4" w:rsidRPr="007A7751" w:rsidRDefault="00E948C4" w:rsidP="00E948C4">
      <w:pPr>
        <w:pStyle w:val="ppCodeIndent"/>
        <w:rPr>
          <w:rFonts w:eastAsia="MS Mincho"/>
          <w:lang w:bidi="ar-SA"/>
        </w:rPr>
      </w:pPr>
      <w:r w:rsidRPr="007A7751">
        <w:rPr>
          <w:rFonts w:eastAsia="MS Mincho"/>
          <w:color w:val="0000FF"/>
          <w:lang w:bidi="ar-SA"/>
        </w:rPr>
        <w:t>namespace</w:t>
      </w:r>
      <w:r w:rsidRPr="007A7751">
        <w:rPr>
          <w:rFonts w:eastAsia="MS Mincho"/>
          <w:lang w:bidi="ar-SA"/>
        </w:rPr>
        <w:t xml:space="preserve"> </w:t>
      </w:r>
      <w:proofErr w:type="spellStart"/>
      <w:r w:rsidRPr="007A7751">
        <w:rPr>
          <w:rFonts w:eastAsia="MS Mincho"/>
          <w:lang w:bidi="ar-SA"/>
        </w:rPr>
        <w:t>MvcMusicStore.ViewModels</w:t>
      </w:r>
      <w:proofErr w:type="spellEnd"/>
    </w:p>
    <w:p w:rsidR="00E948C4" w:rsidRPr="007A7751" w:rsidRDefault="00E948C4" w:rsidP="00E948C4">
      <w:pPr>
        <w:pStyle w:val="ppCodeIndent"/>
        <w:rPr>
          <w:rFonts w:eastAsia="MS Mincho"/>
          <w:lang w:bidi="ar-SA"/>
        </w:rPr>
      </w:pPr>
      <w:r w:rsidRPr="007A7751">
        <w:rPr>
          <w:rFonts w:eastAsia="MS Mincho"/>
          <w:lang w:bidi="ar-SA"/>
        </w:rPr>
        <w:t>{</w:t>
      </w:r>
    </w:p>
    <w:p w:rsidR="00E948C4" w:rsidRPr="007A7751" w:rsidRDefault="00E948C4" w:rsidP="00E948C4">
      <w:pPr>
        <w:pStyle w:val="ppCodeIndent"/>
        <w:rPr>
          <w:rFonts w:eastAsia="MS Mincho"/>
          <w:lang w:bidi="ar-SA"/>
        </w:rPr>
      </w:pPr>
      <w:r w:rsidRPr="007A7751">
        <w:rPr>
          <w:rFonts w:eastAsia="MS Mincho"/>
          <w:lang w:bidi="ar-SA"/>
        </w:rPr>
        <w:t xml:space="preserve">    </w:t>
      </w:r>
      <w:r w:rsidRPr="007A7751">
        <w:rPr>
          <w:rFonts w:eastAsia="MS Mincho"/>
          <w:color w:val="0000FF"/>
          <w:lang w:bidi="ar-SA"/>
        </w:rPr>
        <w:t>public</w:t>
      </w:r>
      <w:r w:rsidRPr="007A7751">
        <w:rPr>
          <w:rFonts w:eastAsia="MS Mincho"/>
          <w:lang w:bidi="ar-SA"/>
        </w:rPr>
        <w:t xml:space="preserve"> </w:t>
      </w:r>
      <w:r w:rsidRPr="007A7751">
        <w:rPr>
          <w:rFonts w:eastAsia="MS Mincho"/>
          <w:color w:val="0000FF"/>
          <w:lang w:bidi="ar-SA"/>
        </w:rPr>
        <w:t>class</w:t>
      </w:r>
      <w:r w:rsidRPr="007A7751">
        <w:rPr>
          <w:rFonts w:eastAsia="MS Mincho"/>
          <w:lang w:bidi="ar-SA"/>
        </w:rPr>
        <w:t xml:space="preserve"> </w:t>
      </w:r>
      <w:proofErr w:type="spellStart"/>
      <w:r w:rsidRPr="007A7751">
        <w:rPr>
          <w:rFonts w:eastAsia="MS Mincho"/>
          <w:color w:val="2B91AF"/>
          <w:lang w:bidi="ar-SA"/>
        </w:rPr>
        <w:t>StoreBrowseViewModel</w:t>
      </w:r>
      <w:proofErr w:type="spellEnd"/>
    </w:p>
    <w:p w:rsidR="00E948C4" w:rsidRPr="007A7751" w:rsidRDefault="00E948C4" w:rsidP="00E948C4">
      <w:pPr>
        <w:pStyle w:val="ppCodeIndent"/>
        <w:rPr>
          <w:rFonts w:eastAsia="MS Mincho"/>
          <w:lang w:bidi="ar-SA"/>
        </w:rPr>
      </w:pPr>
      <w:r w:rsidRPr="007A7751">
        <w:rPr>
          <w:rFonts w:eastAsia="MS Mincho"/>
          <w:lang w:bidi="ar-SA"/>
        </w:rPr>
        <w:t xml:space="preserve">    {</w:t>
      </w:r>
    </w:p>
    <w:p w:rsidR="00E948C4" w:rsidRPr="007A7751" w:rsidRDefault="00E948C4" w:rsidP="00E948C4">
      <w:pPr>
        <w:pStyle w:val="ppCodeIndent"/>
        <w:rPr>
          <w:rFonts w:eastAsia="MS Mincho"/>
          <w:lang w:bidi="ar-SA"/>
        </w:rPr>
      </w:pPr>
      <w:r w:rsidRPr="007A7751">
        <w:rPr>
          <w:rFonts w:eastAsia="MS Mincho"/>
          <w:lang w:bidi="ar-SA"/>
        </w:rPr>
        <w:t xml:space="preserve">    }</w:t>
      </w:r>
    </w:p>
    <w:p w:rsidR="00E948C4" w:rsidRPr="007A7751" w:rsidRDefault="00E948C4" w:rsidP="00E948C4">
      <w:pPr>
        <w:pStyle w:val="ppCodeIndent"/>
        <w:rPr>
          <w:rFonts w:eastAsia="MS Mincho"/>
          <w:lang w:bidi="ar-SA"/>
        </w:rPr>
      </w:pPr>
      <w:r w:rsidRPr="007A7751">
        <w:rPr>
          <w:rFonts w:eastAsia="MS Mincho"/>
          <w:lang w:bidi="ar-SA"/>
        </w:rPr>
        <w:t>}</w:t>
      </w:r>
    </w:p>
    <w:p w:rsidR="00E948C4" w:rsidRDefault="00E948C4" w:rsidP="006C363E">
      <w:pPr>
        <w:pStyle w:val="ppBodyTextIndent"/>
      </w:pPr>
    </w:p>
    <w:p w:rsidR="00E948C4" w:rsidRPr="007A7751" w:rsidRDefault="00E948C4" w:rsidP="00E948C4">
      <w:pPr>
        <w:pStyle w:val="ppNumberList"/>
      </w:pPr>
      <w:r w:rsidRPr="00A477ED">
        <w:t>Add</w:t>
      </w:r>
      <w:r>
        <w:t xml:space="preserve"> two properties to </w:t>
      </w:r>
      <w:proofErr w:type="spellStart"/>
      <w:r>
        <w:rPr>
          <w:b/>
        </w:rPr>
        <w:t>StoreBrowseViewModel</w:t>
      </w:r>
      <w:proofErr w:type="spellEnd"/>
      <w:r>
        <w:t xml:space="preserve"> class:  </w:t>
      </w:r>
      <w:r>
        <w:rPr>
          <w:b/>
        </w:rPr>
        <w:t xml:space="preserve">Genre </w:t>
      </w:r>
      <w:r>
        <w:t xml:space="preserve">and </w:t>
      </w:r>
      <w:r>
        <w:rPr>
          <w:b/>
        </w:rPr>
        <w:t>Albums.</w:t>
      </w:r>
      <w:r>
        <w:t xml:space="preserve"> To do this, add the following code:</w:t>
      </w:r>
    </w:p>
    <w:p w:rsidR="00E948C4" w:rsidRPr="003A11AD" w:rsidRDefault="00E948C4" w:rsidP="00E948C4">
      <w:pPr>
        <w:pStyle w:val="ppBodyTextIndent"/>
      </w:pPr>
      <w:r w:rsidRPr="003A11AD">
        <w:t>(Code Snippet – ASP.NET MVC</w:t>
      </w:r>
      <w:r w:rsidR="0073222B">
        <w:t xml:space="preserve"> 3.0</w:t>
      </w:r>
      <w:r w:rsidRPr="003A11AD">
        <w:t xml:space="preserve"> Fundamentals – Ex</w:t>
      </w:r>
      <w:r>
        <w:t>6</w:t>
      </w:r>
      <w:r w:rsidRPr="003A11AD">
        <w:t xml:space="preserve"> </w:t>
      </w:r>
      <w:proofErr w:type="spellStart"/>
      <w:r>
        <w:t>ModelProperties</w:t>
      </w:r>
      <w:proofErr w:type="spellEnd"/>
      <w:r>
        <w:t xml:space="preserve"> </w:t>
      </w:r>
      <w:r w:rsidRPr="003A11AD">
        <w:t xml:space="preserve">– </w:t>
      </w:r>
      <w:proofErr w:type="spellStart"/>
      <w:r>
        <w:t>CSharp</w:t>
      </w:r>
      <w:proofErr w:type="spellEnd"/>
      <w:r w:rsidRPr="003A11AD">
        <w:t>)</w:t>
      </w:r>
    </w:p>
    <w:p w:rsidR="00E948C4" w:rsidRDefault="00E948C4" w:rsidP="00E948C4">
      <w:pPr>
        <w:pStyle w:val="ppCodeLanguageIndent"/>
      </w:pPr>
      <w:r>
        <w:t>C#</w:t>
      </w:r>
    </w:p>
    <w:p w:rsidR="00E948C4" w:rsidRPr="007A7751" w:rsidRDefault="00E948C4" w:rsidP="00E948C4">
      <w:pPr>
        <w:pStyle w:val="ppCodeIndent"/>
        <w:rPr>
          <w:rFonts w:eastAsia="MS Mincho"/>
          <w:lang w:bidi="ar-SA"/>
        </w:rPr>
      </w:pPr>
      <w:r w:rsidRPr="007A7751">
        <w:rPr>
          <w:rFonts w:eastAsia="MS Mincho"/>
          <w:color w:val="0000FF"/>
          <w:lang w:bidi="ar-SA"/>
        </w:rPr>
        <w:t>using</w:t>
      </w:r>
      <w:r w:rsidRPr="007A7751">
        <w:rPr>
          <w:rFonts w:eastAsia="MS Mincho"/>
          <w:lang w:bidi="ar-SA"/>
        </w:rPr>
        <w:t xml:space="preserve"> System;</w:t>
      </w:r>
    </w:p>
    <w:p w:rsidR="00E948C4" w:rsidRPr="007A7751" w:rsidRDefault="00E948C4" w:rsidP="00E948C4">
      <w:pPr>
        <w:pStyle w:val="ppCodeIndent"/>
        <w:rPr>
          <w:rFonts w:eastAsia="MS Mincho"/>
          <w:lang w:bidi="ar-SA"/>
        </w:rPr>
      </w:pPr>
      <w:r w:rsidRPr="007A7751">
        <w:rPr>
          <w:rFonts w:eastAsia="MS Mincho"/>
          <w:color w:val="0000FF"/>
          <w:lang w:bidi="ar-SA"/>
        </w:rPr>
        <w:t>using</w:t>
      </w:r>
      <w:r w:rsidRPr="007A7751">
        <w:rPr>
          <w:rFonts w:eastAsia="MS Mincho"/>
          <w:lang w:bidi="ar-SA"/>
        </w:rPr>
        <w:t xml:space="preserve"> </w:t>
      </w:r>
      <w:proofErr w:type="spellStart"/>
      <w:r w:rsidRPr="007A7751">
        <w:rPr>
          <w:rFonts w:eastAsia="MS Mincho"/>
          <w:lang w:bidi="ar-SA"/>
        </w:rPr>
        <w:t>System.Collections.Generic</w:t>
      </w:r>
      <w:proofErr w:type="spellEnd"/>
      <w:r w:rsidRPr="007A7751">
        <w:rPr>
          <w:rFonts w:eastAsia="MS Mincho"/>
          <w:lang w:bidi="ar-SA"/>
        </w:rPr>
        <w:t>;</w:t>
      </w:r>
    </w:p>
    <w:p w:rsidR="00E948C4" w:rsidRPr="007A7751" w:rsidRDefault="00E948C4" w:rsidP="00E948C4">
      <w:pPr>
        <w:pStyle w:val="ppCodeIndent"/>
        <w:rPr>
          <w:rFonts w:eastAsia="MS Mincho"/>
          <w:lang w:bidi="ar-SA"/>
        </w:rPr>
      </w:pPr>
      <w:r w:rsidRPr="007A7751">
        <w:rPr>
          <w:rFonts w:eastAsia="MS Mincho"/>
          <w:color w:val="0000FF"/>
          <w:lang w:bidi="ar-SA"/>
        </w:rPr>
        <w:t>using</w:t>
      </w:r>
      <w:r w:rsidRPr="007A7751">
        <w:rPr>
          <w:rFonts w:eastAsia="MS Mincho"/>
          <w:lang w:bidi="ar-SA"/>
        </w:rPr>
        <w:t xml:space="preserve"> </w:t>
      </w:r>
      <w:proofErr w:type="spellStart"/>
      <w:r w:rsidRPr="007A7751">
        <w:rPr>
          <w:rFonts w:eastAsia="MS Mincho"/>
          <w:lang w:bidi="ar-SA"/>
        </w:rPr>
        <w:t>System.Linq</w:t>
      </w:r>
      <w:proofErr w:type="spellEnd"/>
      <w:r w:rsidRPr="007A7751">
        <w:rPr>
          <w:rFonts w:eastAsia="MS Mincho"/>
          <w:lang w:bidi="ar-SA"/>
        </w:rPr>
        <w:t>;</w:t>
      </w:r>
    </w:p>
    <w:p w:rsidR="00E948C4" w:rsidRDefault="00E948C4" w:rsidP="00E948C4">
      <w:pPr>
        <w:pStyle w:val="ppCodeIndent"/>
        <w:rPr>
          <w:rFonts w:eastAsia="MS Mincho"/>
          <w:lang w:bidi="ar-SA"/>
        </w:rPr>
      </w:pPr>
      <w:r w:rsidRPr="007A7751">
        <w:rPr>
          <w:rFonts w:eastAsia="MS Mincho"/>
          <w:color w:val="0000FF"/>
          <w:lang w:bidi="ar-SA"/>
        </w:rPr>
        <w:t>using</w:t>
      </w:r>
      <w:r w:rsidRPr="007A7751">
        <w:rPr>
          <w:rFonts w:eastAsia="MS Mincho"/>
          <w:lang w:bidi="ar-SA"/>
        </w:rPr>
        <w:t xml:space="preserve"> </w:t>
      </w:r>
      <w:proofErr w:type="spellStart"/>
      <w:r w:rsidRPr="007A7751">
        <w:rPr>
          <w:rFonts w:eastAsia="MS Mincho"/>
          <w:lang w:bidi="ar-SA"/>
        </w:rPr>
        <w:t>System.Web</w:t>
      </w:r>
      <w:proofErr w:type="spellEnd"/>
      <w:r w:rsidRPr="007A7751">
        <w:rPr>
          <w:rFonts w:eastAsia="MS Mincho"/>
          <w:lang w:bidi="ar-SA"/>
        </w:rPr>
        <w:t>;</w:t>
      </w:r>
    </w:p>
    <w:p w:rsidR="00E948C4" w:rsidRPr="007A7751" w:rsidRDefault="00E948C4" w:rsidP="00E948C4">
      <w:pPr>
        <w:pStyle w:val="ppCodeIndent"/>
        <w:rPr>
          <w:rFonts w:eastAsia="MS Mincho"/>
          <w:lang w:bidi="ar-SA"/>
        </w:rPr>
      </w:pPr>
      <w:r>
        <w:rPr>
          <w:rFonts w:eastAsia="MS Mincho"/>
          <w:color w:val="0000FF"/>
          <w:lang w:bidi="ar-SA"/>
        </w:rPr>
        <w:t xml:space="preserve">using </w:t>
      </w:r>
      <w:proofErr w:type="spellStart"/>
      <w:r>
        <w:rPr>
          <w:rFonts w:eastAsia="MS Mincho"/>
          <w:lang w:bidi="ar-SA"/>
        </w:rPr>
        <w:t>MvcMusicStore.Models</w:t>
      </w:r>
      <w:proofErr w:type="spellEnd"/>
      <w:r>
        <w:rPr>
          <w:rFonts w:eastAsia="MS Mincho"/>
          <w:lang w:bidi="ar-SA"/>
        </w:rPr>
        <w:t>;</w:t>
      </w:r>
    </w:p>
    <w:p w:rsidR="00E948C4" w:rsidRPr="007A7751" w:rsidRDefault="00E948C4" w:rsidP="00E948C4">
      <w:pPr>
        <w:pStyle w:val="ppCodeIndent"/>
        <w:rPr>
          <w:rFonts w:eastAsia="MS Mincho"/>
          <w:lang w:bidi="ar-SA"/>
        </w:rPr>
      </w:pPr>
    </w:p>
    <w:p w:rsidR="00E948C4" w:rsidRPr="007A7751" w:rsidRDefault="00E948C4" w:rsidP="00E948C4">
      <w:pPr>
        <w:pStyle w:val="ppCodeIndent"/>
        <w:rPr>
          <w:rFonts w:eastAsia="MS Mincho"/>
          <w:lang w:bidi="ar-SA"/>
        </w:rPr>
      </w:pPr>
      <w:r w:rsidRPr="007A7751">
        <w:rPr>
          <w:rFonts w:eastAsia="MS Mincho"/>
          <w:color w:val="0000FF"/>
          <w:lang w:bidi="ar-SA"/>
        </w:rPr>
        <w:t>namespace</w:t>
      </w:r>
      <w:r w:rsidRPr="007A7751">
        <w:rPr>
          <w:rFonts w:eastAsia="MS Mincho"/>
          <w:lang w:bidi="ar-SA"/>
        </w:rPr>
        <w:t xml:space="preserve"> </w:t>
      </w:r>
      <w:proofErr w:type="spellStart"/>
      <w:r w:rsidRPr="007A7751">
        <w:rPr>
          <w:rFonts w:eastAsia="MS Mincho"/>
          <w:lang w:bidi="ar-SA"/>
        </w:rPr>
        <w:t>MvcMusicStore.ViewModels</w:t>
      </w:r>
      <w:proofErr w:type="spellEnd"/>
    </w:p>
    <w:p w:rsidR="00E948C4" w:rsidRPr="007A7751" w:rsidRDefault="00E948C4" w:rsidP="00E948C4">
      <w:pPr>
        <w:pStyle w:val="ppCodeIndent"/>
        <w:rPr>
          <w:rFonts w:eastAsia="MS Mincho"/>
          <w:lang w:bidi="ar-SA"/>
        </w:rPr>
      </w:pPr>
      <w:r w:rsidRPr="007A7751">
        <w:rPr>
          <w:rFonts w:eastAsia="MS Mincho"/>
          <w:lang w:bidi="ar-SA"/>
        </w:rPr>
        <w:t>{</w:t>
      </w:r>
    </w:p>
    <w:p w:rsidR="00E948C4" w:rsidRPr="007A7751" w:rsidRDefault="00E948C4" w:rsidP="00E948C4">
      <w:pPr>
        <w:pStyle w:val="ppCodeIndent"/>
        <w:rPr>
          <w:rFonts w:eastAsia="MS Mincho"/>
          <w:lang w:bidi="ar-SA"/>
        </w:rPr>
      </w:pPr>
      <w:r w:rsidRPr="007A7751">
        <w:rPr>
          <w:rFonts w:eastAsia="MS Mincho"/>
          <w:lang w:bidi="ar-SA"/>
        </w:rPr>
        <w:t xml:space="preserve">    </w:t>
      </w:r>
      <w:r w:rsidRPr="007A7751">
        <w:rPr>
          <w:rFonts w:eastAsia="MS Mincho"/>
          <w:color w:val="0000FF"/>
          <w:lang w:bidi="ar-SA"/>
        </w:rPr>
        <w:t>public</w:t>
      </w:r>
      <w:r w:rsidRPr="007A7751">
        <w:rPr>
          <w:rFonts w:eastAsia="MS Mincho"/>
          <w:lang w:bidi="ar-SA"/>
        </w:rPr>
        <w:t xml:space="preserve"> </w:t>
      </w:r>
      <w:r w:rsidRPr="007A7751">
        <w:rPr>
          <w:rFonts w:eastAsia="MS Mincho"/>
          <w:color w:val="0000FF"/>
          <w:lang w:bidi="ar-SA"/>
        </w:rPr>
        <w:t>class</w:t>
      </w:r>
      <w:r w:rsidRPr="007A7751">
        <w:rPr>
          <w:rFonts w:eastAsia="MS Mincho"/>
          <w:lang w:bidi="ar-SA"/>
        </w:rPr>
        <w:t xml:space="preserve"> </w:t>
      </w:r>
      <w:proofErr w:type="spellStart"/>
      <w:r w:rsidRPr="007A7751">
        <w:rPr>
          <w:rFonts w:eastAsia="MS Mincho"/>
          <w:color w:val="2B91AF"/>
          <w:lang w:bidi="ar-SA"/>
        </w:rPr>
        <w:t>StoreBrowseViewModel</w:t>
      </w:r>
      <w:proofErr w:type="spellEnd"/>
    </w:p>
    <w:p w:rsidR="00E948C4" w:rsidRPr="007A7751" w:rsidRDefault="00E948C4" w:rsidP="00E948C4">
      <w:pPr>
        <w:pStyle w:val="ppCodeIndent"/>
        <w:rPr>
          <w:rFonts w:eastAsia="MS Mincho"/>
          <w:lang w:bidi="ar-SA"/>
        </w:rPr>
      </w:pPr>
      <w:r w:rsidRPr="007A7751">
        <w:rPr>
          <w:rFonts w:eastAsia="MS Mincho"/>
          <w:lang w:bidi="ar-SA"/>
        </w:rPr>
        <w:t xml:space="preserve">    {</w:t>
      </w:r>
    </w:p>
    <w:p w:rsidR="00E948C4" w:rsidRPr="007A7751" w:rsidRDefault="00E948C4" w:rsidP="00E948C4">
      <w:pPr>
        <w:pStyle w:val="ppCodeIndent"/>
        <w:shd w:val="clear" w:color="auto" w:fill="B8CCE4" w:themeFill="accent1" w:themeFillTint="66"/>
        <w:rPr>
          <w:rFonts w:eastAsia="MS Mincho"/>
          <w:b/>
          <w:lang w:bidi="ar-SA"/>
        </w:rPr>
      </w:pPr>
      <w:r w:rsidRPr="007A7751">
        <w:rPr>
          <w:rFonts w:eastAsia="MS Mincho"/>
          <w:b/>
          <w:lang w:bidi="ar-SA"/>
        </w:rPr>
        <w:t xml:space="preserve">        </w:t>
      </w:r>
      <w:r w:rsidRPr="007A7751">
        <w:rPr>
          <w:rFonts w:eastAsia="MS Mincho"/>
          <w:b/>
          <w:color w:val="0000FF"/>
          <w:lang w:bidi="ar-SA"/>
        </w:rPr>
        <w:t>public</w:t>
      </w:r>
      <w:r w:rsidRPr="007A7751">
        <w:rPr>
          <w:rFonts w:eastAsia="MS Mincho"/>
          <w:b/>
          <w:lang w:bidi="ar-SA"/>
        </w:rPr>
        <w:t xml:space="preserve"> </w:t>
      </w:r>
      <w:r w:rsidRPr="007A7751">
        <w:rPr>
          <w:rFonts w:eastAsia="MS Mincho"/>
          <w:b/>
          <w:color w:val="2B91AF"/>
          <w:lang w:bidi="ar-SA"/>
        </w:rPr>
        <w:t>Genre</w:t>
      </w:r>
      <w:r w:rsidRPr="007A7751">
        <w:rPr>
          <w:rFonts w:eastAsia="MS Mincho"/>
          <w:b/>
          <w:lang w:bidi="ar-SA"/>
        </w:rPr>
        <w:t xml:space="preserve"> </w:t>
      </w:r>
      <w:proofErr w:type="spellStart"/>
      <w:r w:rsidRPr="007A7751">
        <w:rPr>
          <w:rFonts w:eastAsia="MS Mincho"/>
          <w:b/>
          <w:lang w:bidi="ar-SA"/>
        </w:rPr>
        <w:t>Genre</w:t>
      </w:r>
      <w:proofErr w:type="spellEnd"/>
      <w:r w:rsidRPr="007A7751">
        <w:rPr>
          <w:rFonts w:eastAsia="MS Mincho"/>
          <w:b/>
          <w:lang w:bidi="ar-SA"/>
        </w:rPr>
        <w:t xml:space="preserve"> { </w:t>
      </w:r>
      <w:r w:rsidRPr="007A7751">
        <w:rPr>
          <w:rFonts w:eastAsia="MS Mincho"/>
          <w:b/>
          <w:color w:val="0000FF"/>
          <w:lang w:bidi="ar-SA"/>
        </w:rPr>
        <w:t>get</w:t>
      </w:r>
      <w:r w:rsidRPr="007A7751">
        <w:rPr>
          <w:rFonts w:eastAsia="MS Mincho"/>
          <w:b/>
          <w:lang w:bidi="ar-SA"/>
        </w:rPr>
        <w:t xml:space="preserve">; </w:t>
      </w:r>
      <w:r w:rsidRPr="007A7751">
        <w:rPr>
          <w:rFonts w:eastAsia="MS Mincho"/>
          <w:b/>
          <w:color w:val="0000FF"/>
          <w:lang w:bidi="ar-SA"/>
        </w:rPr>
        <w:t>set</w:t>
      </w:r>
      <w:r w:rsidRPr="007A7751">
        <w:rPr>
          <w:rFonts w:eastAsia="MS Mincho"/>
          <w:b/>
          <w:lang w:bidi="ar-SA"/>
        </w:rPr>
        <w:t>; }</w:t>
      </w:r>
    </w:p>
    <w:p w:rsidR="00E948C4" w:rsidRPr="007A7751" w:rsidRDefault="00E948C4" w:rsidP="00E948C4">
      <w:pPr>
        <w:pStyle w:val="ppCodeIndent"/>
        <w:shd w:val="clear" w:color="auto" w:fill="B8CCE4" w:themeFill="accent1" w:themeFillTint="66"/>
        <w:rPr>
          <w:rFonts w:eastAsia="MS Mincho"/>
          <w:b/>
          <w:lang w:bidi="ar-SA"/>
        </w:rPr>
      </w:pPr>
      <w:r w:rsidRPr="007A7751">
        <w:rPr>
          <w:rFonts w:eastAsia="MS Mincho"/>
          <w:b/>
          <w:lang w:bidi="ar-SA"/>
        </w:rPr>
        <w:t xml:space="preserve">        </w:t>
      </w:r>
      <w:r w:rsidRPr="007A7751">
        <w:rPr>
          <w:rFonts w:eastAsia="MS Mincho"/>
          <w:b/>
          <w:color w:val="0000FF"/>
          <w:lang w:bidi="ar-SA"/>
        </w:rPr>
        <w:t>public</w:t>
      </w:r>
      <w:r w:rsidRPr="007A7751">
        <w:rPr>
          <w:rFonts w:eastAsia="MS Mincho"/>
          <w:b/>
          <w:lang w:bidi="ar-SA"/>
        </w:rPr>
        <w:t xml:space="preserve"> </w:t>
      </w:r>
      <w:r w:rsidRPr="007A7751">
        <w:rPr>
          <w:rFonts w:eastAsia="MS Mincho"/>
          <w:b/>
          <w:color w:val="2B91AF"/>
          <w:lang w:bidi="ar-SA"/>
        </w:rPr>
        <w:t>List</w:t>
      </w:r>
      <w:r w:rsidRPr="007A7751">
        <w:rPr>
          <w:rFonts w:eastAsia="MS Mincho"/>
          <w:b/>
          <w:lang w:bidi="ar-SA"/>
        </w:rPr>
        <w:t>&lt;</w:t>
      </w:r>
      <w:r w:rsidRPr="007A7751">
        <w:rPr>
          <w:rFonts w:eastAsia="MS Mincho"/>
          <w:b/>
          <w:color w:val="2B91AF"/>
          <w:lang w:bidi="ar-SA"/>
        </w:rPr>
        <w:t>Album</w:t>
      </w:r>
      <w:r w:rsidRPr="007A7751">
        <w:rPr>
          <w:rFonts w:eastAsia="MS Mincho"/>
          <w:b/>
          <w:lang w:bidi="ar-SA"/>
        </w:rPr>
        <w:t xml:space="preserve">&gt; Albums { </w:t>
      </w:r>
      <w:r w:rsidRPr="007A7751">
        <w:rPr>
          <w:rFonts w:eastAsia="MS Mincho"/>
          <w:b/>
          <w:color w:val="0000FF"/>
          <w:lang w:bidi="ar-SA"/>
        </w:rPr>
        <w:t>get</w:t>
      </w:r>
      <w:r w:rsidRPr="007A7751">
        <w:rPr>
          <w:rFonts w:eastAsia="MS Mincho"/>
          <w:b/>
          <w:lang w:bidi="ar-SA"/>
        </w:rPr>
        <w:t xml:space="preserve">; </w:t>
      </w:r>
      <w:r w:rsidRPr="007A7751">
        <w:rPr>
          <w:rFonts w:eastAsia="MS Mincho"/>
          <w:b/>
          <w:color w:val="0000FF"/>
          <w:lang w:bidi="ar-SA"/>
        </w:rPr>
        <w:t>set</w:t>
      </w:r>
      <w:r w:rsidRPr="007A7751">
        <w:rPr>
          <w:rFonts w:eastAsia="MS Mincho"/>
          <w:b/>
          <w:lang w:bidi="ar-SA"/>
        </w:rPr>
        <w:t>; }</w:t>
      </w:r>
    </w:p>
    <w:p w:rsidR="00E948C4" w:rsidRPr="007A7751" w:rsidRDefault="00E948C4" w:rsidP="00E948C4">
      <w:pPr>
        <w:pStyle w:val="ppCodeIndent"/>
        <w:rPr>
          <w:rFonts w:eastAsia="MS Mincho"/>
          <w:lang w:bidi="ar-SA"/>
        </w:rPr>
      </w:pPr>
      <w:r w:rsidRPr="007A7751">
        <w:rPr>
          <w:rFonts w:eastAsia="MS Mincho"/>
          <w:lang w:bidi="ar-SA"/>
        </w:rPr>
        <w:t xml:space="preserve">    }</w:t>
      </w:r>
    </w:p>
    <w:p w:rsidR="00E948C4" w:rsidRDefault="00E948C4" w:rsidP="00E948C4">
      <w:pPr>
        <w:pStyle w:val="ppCodeIndent"/>
        <w:rPr>
          <w:rFonts w:eastAsia="MS Mincho"/>
          <w:lang w:bidi="ar-SA"/>
        </w:rPr>
      </w:pPr>
      <w:r w:rsidRPr="007A7751">
        <w:rPr>
          <w:rFonts w:eastAsia="MS Mincho"/>
          <w:lang w:bidi="ar-SA"/>
        </w:rPr>
        <w:t>}</w:t>
      </w:r>
    </w:p>
    <w:p w:rsidR="00117A14" w:rsidRDefault="00117A14" w:rsidP="006C363E">
      <w:pPr>
        <w:pStyle w:val="ppBodyTextIndent"/>
        <w:rPr>
          <w:rFonts w:eastAsia="MS Mincho"/>
          <w:lang w:bidi="ar-SA"/>
        </w:rPr>
      </w:pPr>
    </w:p>
    <w:p w:rsidR="006B5D99" w:rsidRDefault="006C363E" w:rsidP="006C363E">
      <w:pPr>
        <w:pStyle w:val="ppNoteIndent"/>
        <w:rPr>
          <w:rFonts w:eastAsia="MS Mincho"/>
          <w:lang w:bidi="ar-SA"/>
        </w:rPr>
      </w:pPr>
      <w:r w:rsidRPr="006C363E">
        <w:rPr>
          <w:rFonts w:eastAsia="MS Mincho"/>
          <w:b/>
          <w:lang w:bidi="ar-SA"/>
        </w:rPr>
        <w:t>Note:</w:t>
      </w:r>
      <w:r w:rsidRPr="006C363E">
        <w:rPr>
          <w:rFonts w:eastAsia="MS Mincho"/>
          <w:lang w:bidi="ar-SA"/>
        </w:rPr>
        <w:t xml:space="preserve"> </w:t>
      </w:r>
      <w:r w:rsidR="00A6767E" w:rsidRPr="00A445CF">
        <w:rPr>
          <w:rFonts w:eastAsia="MS Mincho"/>
          <w:lang w:bidi="ar-SA"/>
        </w:rPr>
        <w:t>What is</w:t>
      </w:r>
      <w:r w:rsidR="00A6767E">
        <w:rPr>
          <w:rFonts w:eastAsia="MS Mincho"/>
          <w:b/>
          <w:lang w:bidi="ar-SA"/>
        </w:rPr>
        <w:t xml:space="preserve"> </w:t>
      </w:r>
      <w:r w:rsidR="00A6767E" w:rsidRPr="007A7751">
        <w:rPr>
          <w:rFonts w:eastAsia="MS Mincho"/>
          <w:b/>
          <w:color w:val="2B91AF"/>
          <w:lang w:bidi="ar-SA"/>
        </w:rPr>
        <w:t>List</w:t>
      </w:r>
      <w:r w:rsidR="00A6767E" w:rsidRPr="007A7751">
        <w:rPr>
          <w:rFonts w:eastAsia="MS Mincho"/>
          <w:b/>
          <w:lang w:bidi="ar-SA"/>
        </w:rPr>
        <w:t>&lt;</w:t>
      </w:r>
      <w:r w:rsidR="00A6767E" w:rsidRPr="007A7751">
        <w:rPr>
          <w:rFonts w:eastAsia="MS Mincho"/>
          <w:b/>
          <w:color w:val="2B91AF"/>
          <w:lang w:bidi="ar-SA"/>
        </w:rPr>
        <w:t>Album</w:t>
      </w:r>
      <w:r w:rsidR="00A6767E" w:rsidRPr="007A7751">
        <w:rPr>
          <w:rFonts w:eastAsia="MS Mincho"/>
          <w:b/>
          <w:lang w:bidi="ar-SA"/>
        </w:rPr>
        <w:t>&gt;</w:t>
      </w:r>
      <w:r w:rsidR="00A6767E">
        <w:rPr>
          <w:rFonts w:eastAsia="MS Mincho"/>
          <w:b/>
          <w:lang w:bidi="ar-SA"/>
        </w:rPr>
        <w:t xml:space="preserve"> </w:t>
      </w:r>
      <w:r w:rsidR="00A6767E" w:rsidRPr="00A445CF">
        <w:rPr>
          <w:rFonts w:eastAsia="MS Mincho"/>
          <w:lang w:bidi="ar-SA"/>
        </w:rPr>
        <w:t>?</w:t>
      </w:r>
      <w:r w:rsidR="00801901" w:rsidRPr="00A445CF">
        <w:rPr>
          <w:rFonts w:eastAsia="MS Mincho"/>
          <w:lang w:bidi="ar-SA"/>
        </w:rPr>
        <w:t>:</w:t>
      </w:r>
      <w:r w:rsidR="00801901">
        <w:rPr>
          <w:rFonts w:eastAsia="MS Mincho"/>
          <w:lang w:bidi="ar-SA"/>
        </w:rPr>
        <w:t xml:space="preserve"> </w:t>
      </w:r>
      <w:r w:rsidR="006B5D99">
        <w:rPr>
          <w:rFonts w:eastAsia="MS Mincho"/>
          <w:lang w:bidi="ar-SA"/>
        </w:rPr>
        <w:t xml:space="preserve">This definition </w:t>
      </w:r>
      <w:r w:rsidR="00A6767E">
        <w:rPr>
          <w:rFonts w:eastAsia="MS Mincho"/>
          <w:lang w:bidi="ar-SA"/>
        </w:rPr>
        <w:t xml:space="preserve">is using </w:t>
      </w:r>
      <w:r w:rsidR="00033E2D">
        <w:rPr>
          <w:rFonts w:eastAsia="MS Mincho"/>
          <w:lang w:bidi="ar-SA"/>
        </w:rPr>
        <w:t xml:space="preserve">the </w:t>
      </w:r>
      <w:r w:rsidR="00A6767E" w:rsidRPr="006B5D99">
        <w:rPr>
          <w:rFonts w:eastAsia="MS Mincho"/>
          <w:b/>
          <w:lang w:bidi="ar-SA"/>
        </w:rPr>
        <w:t>List&lt;T&gt;</w:t>
      </w:r>
      <w:r w:rsidR="006B5D99">
        <w:rPr>
          <w:rFonts w:eastAsia="MS Mincho"/>
          <w:b/>
          <w:lang w:bidi="ar-SA"/>
        </w:rPr>
        <w:t xml:space="preserve"> </w:t>
      </w:r>
      <w:r w:rsidR="006B5D99">
        <w:rPr>
          <w:rFonts w:eastAsia="MS Mincho"/>
          <w:lang w:bidi="ar-SA"/>
        </w:rPr>
        <w:t>type</w:t>
      </w:r>
      <w:r w:rsidR="006B5D99" w:rsidRPr="006B5D99">
        <w:rPr>
          <w:rFonts w:eastAsia="MS Mincho"/>
          <w:lang w:bidi="ar-SA"/>
        </w:rPr>
        <w:t>, where</w:t>
      </w:r>
      <w:r w:rsidR="006B5D99">
        <w:rPr>
          <w:rFonts w:eastAsia="MS Mincho"/>
          <w:lang w:bidi="ar-SA"/>
        </w:rPr>
        <w:t xml:space="preserve"> </w:t>
      </w:r>
      <w:r w:rsidR="006B5D99" w:rsidRPr="006B5D99">
        <w:rPr>
          <w:rFonts w:eastAsia="MS Mincho"/>
          <w:b/>
          <w:lang w:bidi="ar-SA"/>
        </w:rPr>
        <w:t>T</w:t>
      </w:r>
      <w:r w:rsidR="00033E2D">
        <w:rPr>
          <w:rFonts w:eastAsia="MS Mincho"/>
          <w:lang w:bidi="ar-SA"/>
        </w:rPr>
        <w:t xml:space="preserve"> constrains </w:t>
      </w:r>
      <w:r w:rsidR="006B5D99" w:rsidRPr="006B5D99">
        <w:rPr>
          <w:rFonts w:eastAsia="MS Mincho"/>
          <w:lang w:bidi="ar-SA"/>
        </w:rPr>
        <w:t>the type to which element</w:t>
      </w:r>
      <w:r w:rsidR="006B5D99">
        <w:rPr>
          <w:rFonts w:eastAsia="MS Mincho"/>
          <w:lang w:bidi="ar-SA"/>
        </w:rPr>
        <w:t>s of thi</w:t>
      </w:r>
      <w:r w:rsidR="00033E2D">
        <w:rPr>
          <w:rFonts w:eastAsia="MS Mincho"/>
          <w:lang w:bidi="ar-SA"/>
        </w:rPr>
        <w:t xml:space="preserve">s </w:t>
      </w:r>
      <w:r w:rsidR="00033E2D" w:rsidRPr="00033E2D">
        <w:rPr>
          <w:rFonts w:eastAsia="MS Mincho"/>
          <w:b/>
          <w:lang w:bidi="ar-SA"/>
        </w:rPr>
        <w:t>List</w:t>
      </w:r>
      <w:r w:rsidR="00033E2D">
        <w:rPr>
          <w:rFonts w:eastAsia="MS Mincho"/>
          <w:lang w:bidi="ar-SA"/>
        </w:rPr>
        <w:t xml:space="preserve"> belong </w:t>
      </w:r>
      <w:r w:rsidR="006B5D99">
        <w:rPr>
          <w:rFonts w:eastAsia="MS Mincho"/>
          <w:lang w:bidi="ar-SA"/>
        </w:rPr>
        <w:t xml:space="preserve">to, in this case </w:t>
      </w:r>
      <w:r w:rsidR="006B5D99" w:rsidRPr="006B5D99">
        <w:rPr>
          <w:rFonts w:eastAsia="MS Mincho"/>
          <w:b/>
          <w:lang w:bidi="ar-SA"/>
        </w:rPr>
        <w:t>Album</w:t>
      </w:r>
      <w:r w:rsidR="00033E2D">
        <w:rPr>
          <w:rFonts w:eastAsia="MS Mincho"/>
          <w:lang w:bidi="ar-SA"/>
        </w:rPr>
        <w:t xml:space="preserve"> (or any of its descendants).</w:t>
      </w:r>
    </w:p>
    <w:p w:rsidR="006B5D99" w:rsidRDefault="006B5D99" w:rsidP="006C363E">
      <w:pPr>
        <w:pStyle w:val="ppNoteIndent"/>
        <w:rPr>
          <w:rFonts w:eastAsia="MS Mincho"/>
          <w:lang w:bidi="ar-SA"/>
        </w:rPr>
      </w:pPr>
      <w:r>
        <w:rPr>
          <w:rFonts w:eastAsia="MS Mincho"/>
          <w:lang w:bidi="ar-SA"/>
        </w:rPr>
        <w:t xml:space="preserve">This ability to </w:t>
      </w:r>
      <w:r w:rsidRPr="00A6767E">
        <w:rPr>
          <w:rFonts w:eastAsia="MS Mincho"/>
          <w:lang w:bidi="ar-SA"/>
        </w:rPr>
        <w:t>design classes and methods that defer the specification of one or more types until the class or method is declared and instantiated by client code</w:t>
      </w:r>
      <w:r>
        <w:rPr>
          <w:rFonts w:eastAsia="MS Mincho"/>
          <w:lang w:bidi="ar-SA"/>
        </w:rPr>
        <w:t xml:space="preserve"> is a feature of </w:t>
      </w:r>
      <w:r w:rsidR="00033E2D">
        <w:rPr>
          <w:rFonts w:eastAsia="MS Mincho"/>
          <w:lang w:bidi="ar-SA"/>
        </w:rPr>
        <w:t xml:space="preserve">the </w:t>
      </w:r>
      <w:r>
        <w:rPr>
          <w:rFonts w:eastAsia="MS Mincho"/>
          <w:lang w:bidi="ar-SA"/>
        </w:rPr>
        <w:t xml:space="preserve">C# language called </w:t>
      </w:r>
      <w:r w:rsidRPr="006B5D99">
        <w:rPr>
          <w:rFonts w:eastAsia="MS Mincho"/>
          <w:b/>
          <w:lang w:bidi="ar-SA"/>
        </w:rPr>
        <w:t>Generics</w:t>
      </w:r>
      <w:r w:rsidRPr="00A6767E">
        <w:rPr>
          <w:rFonts w:eastAsia="MS Mincho"/>
          <w:lang w:bidi="ar-SA"/>
        </w:rPr>
        <w:t>.</w:t>
      </w:r>
    </w:p>
    <w:p w:rsidR="006B5D99" w:rsidRDefault="006B5D99" w:rsidP="006C363E">
      <w:pPr>
        <w:pStyle w:val="ppNoteIndent"/>
        <w:rPr>
          <w:rFonts w:eastAsia="MS Mincho"/>
          <w:lang w:bidi="ar-SA"/>
        </w:rPr>
      </w:pPr>
      <w:r w:rsidRPr="006B5D99">
        <w:rPr>
          <w:rFonts w:eastAsia="MS Mincho"/>
          <w:b/>
          <w:lang w:bidi="ar-SA"/>
        </w:rPr>
        <w:lastRenderedPageBreak/>
        <w:t>List&lt;T&gt;</w:t>
      </w:r>
      <w:r w:rsidRPr="006B5D99">
        <w:rPr>
          <w:rFonts w:eastAsia="MS Mincho"/>
          <w:lang w:bidi="ar-SA"/>
        </w:rPr>
        <w:t xml:space="preserve"> </w:t>
      </w:r>
      <w:r w:rsidR="00033E2D" w:rsidRPr="006B5D99">
        <w:rPr>
          <w:rFonts w:eastAsia="MS Mincho"/>
          <w:lang w:bidi="ar-SA"/>
        </w:rPr>
        <w:t xml:space="preserve">is the generic equivalent of the </w:t>
      </w:r>
      <w:proofErr w:type="spellStart"/>
      <w:r w:rsidR="00033E2D" w:rsidRPr="006B5D99">
        <w:rPr>
          <w:rFonts w:eastAsia="MS Mincho"/>
          <w:b/>
          <w:lang w:bidi="ar-SA"/>
        </w:rPr>
        <w:t>ArrayList</w:t>
      </w:r>
      <w:proofErr w:type="spellEnd"/>
      <w:r w:rsidR="00033E2D" w:rsidRPr="006B5D99">
        <w:rPr>
          <w:rFonts w:eastAsia="MS Mincho"/>
          <w:lang w:bidi="ar-SA"/>
        </w:rPr>
        <w:t xml:space="preserve"> </w:t>
      </w:r>
      <w:r w:rsidR="00033E2D">
        <w:rPr>
          <w:rFonts w:eastAsia="MS Mincho"/>
          <w:lang w:bidi="ar-SA"/>
        </w:rPr>
        <w:t xml:space="preserve">type and </w:t>
      </w:r>
      <w:r w:rsidRPr="006B5D99">
        <w:rPr>
          <w:rFonts w:eastAsia="MS Mincho"/>
          <w:lang w:bidi="ar-SA"/>
        </w:rPr>
        <w:t xml:space="preserve">is available in </w:t>
      </w:r>
      <w:r w:rsidR="00033E2D">
        <w:rPr>
          <w:rFonts w:eastAsia="MS Mincho"/>
          <w:lang w:bidi="ar-SA"/>
        </w:rPr>
        <w:t xml:space="preserve">the </w:t>
      </w:r>
      <w:proofErr w:type="spellStart"/>
      <w:r w:rsidRPr="006B5D99">
        <w:rPr>
          <w:rFonts w:eastAsia="MS Mincho"/>
          <w:b/>
          <w:lang w:bidi="ar-SA"/>
        </w:rPr>
        <w:t>System.Collections.Generic</w:t>
      </w:r>
      <w:proofErr w:type="spellEnd"/>
      <w:r w:rsidRPr="006B5D99">
        <w:rPr>
          <w:rFonts w:eastAsia="MS Mincho"/>
          <w:lang w:bidi="ar-SA"/>
        </w:rPr>
        <w:t xml:space="preserve"> namespace</w:t>
      </w:r>
      <w:r w:rsidRPr="006B5D99">
        <w:rPr>
          <w:rFonts w:eastAsia="MS Mincho"/>
          <w:b/>
          <w:lang w:bidi="ar-SA"/>
        </w:rPr>
        <w:t xml:space="preserve">. </w:t>
      </w:r>
      <w:r w:rsidR="00033E2D">
        <w:rPr>
          <w:rFonts w:eastAsia="MS Mincho"/>
          <w:lang w:bidi="ar-SA"/>
        </w:rPr>
        <w:t xml:space="preserve">One of the benefits of using </w:t>
      </w:r>
      <w:r w:rsidR="00033E2D" w:rsidRPr="00033E2D">
        <w:rPr>
          <w:rFonts w:eastAsia="MS Mincho"/>
          <w:b/>
          <w:lang w:bidi="ar-SA"/>
        </w:rPr>
        <w:t>generics</w:t>
      </w:r>
      <w:r w:rsidR="00033E2D">
        <w:rPr>
          <w:rFonts w:eastAsia="MS Mincho"/>
          <w:lang w:bidi="ar-SA"/>
        </w:rPr>
        <w:t xml:space="preserve"> is that </w:t>
      </w:r>
      <w:r w:rsidRPr="006B5D99">
        <w:rPr>
          <w:rFonts w:eastAsia="MS Mincho"/>
          <w:lang w:bidi="ar-SA"/>
        </w:rPr>
        <w:t xml:space="preserve">since the type is </w:t>
      </w:r>
      <w:r w:rsidR="00033E2D">
        <w:rPr>
          <w:rFonts w:eastAsia="MS Mincho"/>
          <w:lang w:bidi="ar-SA"/>
        </w:rPr>
        <w:t>specified</w:t>
      </w:r>
      <w:r w:rsidRPr="006B5D99">
        <w:rPr>
          <w:rFonts w:eastAsia="MS Mincho"/>
          <w:lang w:bidi="ar-SA"/>
        </w:rPr>
        <w:t xml:space="preserve">, you do not need to </w:t>
      </w:r>
      <w:r w:rsidR="00033E2D">
        <w:rPr>
          <w:rFonts w:eastAsia="MS Mincho"/>
          <w:lang w:bidi="ar-SA"/>
        </w:rPr>
        <w:t xml:space="preserve">take care of type checking operations such as casting </w:t>
      </w:r>
      <w:r w:rsidRPr="006B5D99">
        <w:rPr>
          <w:rFonts w:eastAsia="MS Mincho"/>
          <w:lang w:bidi="ar-SA"/>
        </w:rPr>
        <w:t xml:space="preserve">the elements into </w:t>
      </w:r>
      <w:r w:rsidR="00033E2D" w:rsidRPr="00033E2D">
        <w:rPr>
          <w:rFonts w:eastAsia="MS Mincho"/>
          <w:b/>
          <w:lang w:bidi="ar-SA"/>
        </w:rPr>
        <w:t>Album</w:t>
      </w:r>
      <w:r w:rsidRPr="006B5D99">
        <w:rPr>
          <w:rFonts w:eastAsia="MS Mincho"/>
          <w:lang w:bidi="ar-SA"/>
        </w:rPr>
        <w:t xml:space="preserve"> as you would do </w:t>
      </w:r>
      <w:r w:rsidR="00033E2D">
        <w:rPr>
          <w:rFonts w:eastAsia="MS Mincho"/>
          <w:lang w:bidi="ar-SA"/>
        </w:rPr>
        <w:t>with</w:t>
      </w:r>
      <w:r w:rsidRPr="006B5D99">
        <w:rPr>
          <w:rFonts w:eastAsia="MS Mincho"/>
          <w:lang w:bidi="ar-SA"/>
        </w:rPr>
        <w:t xml:space="preserve"> </w:t>
      </w:r>
      <w:r w:rsidR="00033E2D">
        <w:rPr>
          <w:rFonts w:eastAsia="MS Mincho"/>
          <w:lang w:bidi="ar-SA"/>
        </w:rPr>
        <w:t xml:space="preserve">an </w:t>
      </w:r>
      <w:proofErr w:type="spellStart"/>
      <w:r w:rsidRPr="00033E2D">
        <w:rPr>
          <w:rFonts w:eastAsia="MS Mincho"/>
          <w:b/>
          <w:lang w:bidi="ar-SA"/>
        </w:rPr>
        <w:t>ArrayList</w:t>
      </w:r>
      <w:proofErr w:type="spellEnd"/>
      <w:r w:rsidRPr="006B5D99">
        <w:rPr>
          <w:rFonts w:eastAsia="MS Mincho"/>
          <w:lang w:bidi="ar-SA"/>
        </w:rPr>
        <w:t>.</w:t>
      </w:r>
    </w:p>
    <w:p w:rsidR="006A658A" w:rsidRPr="006B5D99" w:rsidRDefault="006A658A" w:rsidP="006A658A">
      <w:pPr>
        <w:pStyle w:val="ppBodyTextIndent"/>
        <w:rPr>
          <w:rFonts w:eastAsia="MS Mincho"/>
          <w:lang w:bidi="ar-SA"/>
        </w:rPr>
      </w:pPr>
    </w:p>
    <w:p w:rsidR="00E948C4" w:rsidRDefault="00E948C4" w:rsidP="00E948C4">
      <w:pPr>
        <w:pStyle w:val="ppListEnd"/>
      </w:pPr>
    </w:p>
    <w:p w:rsidR="00E948C4" w:rsidRPr="00A729AB" w:rsidRDefault="00E948C4" w:rsidP="00E948C4">
      <w:pPr>
        <w:pStyle w:val="ppProcedureStart"/>
        <w:rPr>
          <w:noProof/>
        </w:rPr>
      </w:pPr>
      <w:bookmarkStart w:id="49" w:name="_Toc269320712"/>
      <w:bookmarkStart w:id="50" w:name="_Toc282507932"/>
      <w:r w:rsidRPr="00A729AB">
        <w:rPr>
          <w:noProof/>
        </w:rPr>
        <w:t xml:space="preserve">Task </w:t>
      </w:r>
      <w:r>
        <w:rPr>
          <w:noProof/>
        </w:rPr>
        <w:t>3</w:t>
      </w:r>
      <w:r w:rsidRPr="00A729AB">
        <w:rPr>
          <w:noProof/>
        </w:rPr>
        <w:t xml:space="preserve"> – </w:t>
      </w:r>
      <w:r w:rsidR="006A658A">
        <w:rPr>
          <w:noProof/>
        </w:rPr>
        <w:t>Using the N</w:t>
      </w:r>
      <w:r>
        <w:rPr>
          <w:noProof/>
        </w:rPr>
        <w:t>ew ViewModel in the StoreController</w:t>
      </w:r>
      <w:bookmarkEnd w:id="49"/>
      <w:bookmarkEnd w:id="50"/>
    </w:p>
    <w:p w:rsidR="00E948C4" w:rsidRDefault="00E948C4" w:rsidP="00E948C4">
      <w:pPr>
        <w:pStyle w:val="ListParagraph"/>
        <w:numPr>
          <w:ilvl w:val="0"/>
          <w:numId w:val="10"/>
        </w:numPr>
        <w:rPr>
          <w:rFonts w:eastAsiaTheme="minorHAnsi"/>
          <w:lang w:bidi="ar-SA"/>
        </w:rPr>
      </w:pPr>
      <w:r>
        <w:rPr>
          <w:rFonts w:eastAsiaTheme="minorHAnsi"/>
          <w:lang w:bidi="ar-SA"/>
        </w:rPr>
        <w:t>In this task</w:t>
      </w:r>
      <w:r w:rsidR="006A658A">
        <w:rPr>
          <w:rFonts w:eastAsiaTheme="minorHAnsi"/>
          <w:lang w:bidi="ar-SA"/>
        </w:rPr>
        <w:t>,</w:t>
      </w:r>
      <w:r>
        <w:rPr>
          <w:rFonts w:eastAsiaTheme="minorHAnsi"/>
          <w:lang w:bidi="ar-SA"/>
        </w:rPr>
        <w:t xml:space="preserve"> you will modify </w:t>
      </w:r>
      <w:r w:rsidRPr="006D59F8">
        <w:rPr>
          <w:rFonts w:eastAsiaTheme="minorHAnsi"/>
          <w:lang w:bidi="ar-SA"/>
        </w:rPr>
        <w:t>the</w:t>
      </w:r>
      <w:r w:rsidRPr="006D59F8">
        <w:rPr>
          <w:rFonts w:eastAsiaTheme="minorHAnsi"/>
          <w:b/>
          <w:lang w:bidi="ar-SA"/>
        </w:rPr>
        <w:t xml:space="preserve"> </w:t>
      </w:r>
      <w:proofErr w:type="spellStart"/>
      <w:r w:rsidRPr="006D59F8">
        <w:rPr>
          <w:rFonts w:eastAsiaTheme="minorHAnsi"/>
          <w:b/>
          <w:lang w:bidi="ar-SA"/>
        </w:rPr>
        <w:t>StoreController</w:t>
      </w:r>
      <w:r w:rsidRPr="006D59F8">
        <w:rPr>
          <w:rFonts w:eastAsiaTheme="minorHAnsi"/>
          <w:lang w:bidi="ar-SA"/>
        </w:rPr>
        <w:t>’s</w:t>
      </w:r>
      <w:proofErr w:type="spellEnd"/>
      <w:r w:rsidRPr="006D59F8">
        <w:rPr>
          <w:rFonts w:eastAsiaTheme="minorHAnsi"/>
          <w:lang w:bidi="ar-SA"/>
        </w:rPr>
        <w:t xml:space="preserve"> </w:t>
      </w:r>
      <w:r w:rsidRPr="006D59F8">
        <w:rPr>
          <w:rFonts w:eastAsiaTheme="minorHAnsi"/>
          <w:b/>
          <w:lang w:bidi="ar-SA"/>
        </w:rPr>
        <w:t>Browse</w:t>
      </w:r>
      <w:r w:rsidRPr="006D59F8">
        <w:rPr>
          <w:rFonts w:eastAsiaTheme="minorHAnsi"/>
          <w:lang w:bidi="ar-SA"/>
        </w:rPr>
        <w:t xml:space="preserve"> and </w:t>
      </w:r>
      <w:r w:rsidRPr="006D59F8">
        <w:rPr>
          <w:rFonts w:eastAsiaTheme="minorHAnsi"/>
          <w:b/>
          <w:lang w:bidi="ar-SA"/>
        </w:rPr>
        <w:t>Details</w:t>
      </w:r>
      <w:r w:rsidRPr="006D59F8">
        <w:rPr>
          <w:rFonts w:eastAsiaTheme="minorHAnsi"/>
          <w:lang w:bidi="ar-SA"/>
        </w:rPr>
        <w:t xml:space="preserve"> action methods to use </w:t>
      </w:r>
      <w:r>
        <w:rPr>
          <w:rFonts w:eastAsiaTheme="minorHAnsi"/>
          <w:lang w:bidi="ar-SA"/>
        </w:rPr>
        <w:t>the</w:t>
      </w:r>
      <w:r w:rsidRPr="006D59F8">
        <w:rPr>
          <w:rFonts w:eastAsiaTheme="minorHAnsi"/>
          <w:lang w:bidi="ar-SA"/>
        </w:rPr>
        <w:t xml:space="preserve"> new </w:t>
      </w:r>
      <w:proofErr w:type="spellStart"/>
      <w:r w:rsidRPr="006D59F8">
        <w:rPr>
          <w:rFonts w:eastAsiaTheme="minorHAnsi"/>
          <w:b/>
          <w:lang w:bidi="ar-SA"/>
        </w:rPr>
        <w:t>StoreBrowseViewModel</w:t>
      </w:r>
      <w:proofErr w:type="spellEnd"/>
      <w:r w:rsidRPr="006D59F8">
        <w:rPr>
          <w:rFonts w:eastAsiaTheme="minorHAnsi"/>
          <w:lang w:bidi="ar-SA"/>
        </w:rPr>
        <w:t>.</w:t>
      </w:r>
    </w:p>
    <w:p w:rsidR="00E948C4" w:rsidRDefault="00E948C4" w:rsidP="00E948C4">
      <w:pPr>
        <w:pStyle w:val="ppNumberList"/>
      </w:pPr>
      <w:r w:rsidRPr="00A477ED">
        <w:t>Add</w:t>
      </w:r>
      <w:r>
        <w:t xml:space="preserve"> a reference to the Models folder in </w:t>
      </w:r>
      <w:proofErr w:type="spellStart"/>
      <w:r>
        <w:rPr>
          <w:b/>
        </w:rPr>
        <w:t>StoreController</w:t>
      </w:r>
      <w:proofErr w:type="spellEnd"/>
      <w:r>
        <w:t xml:space="preserve"> class. To do this, expand the </w:t>
      </w:r>
      <w:r w:rsidRPr="00FA6F2E">
        <w:rPr>
          <w:b/>
        </w:rPr>
        <w:t>Controllers</w:t>
      </w:r>
      <w:r>
        <w:t xml:space="preserve"> folder in the </w:t>
      </w:r>
      <w:r>
        <w:rPr>
          <w:b/>
        </w:rPr>
        <w:t>Solution Explorer</w:t>
      </w:r>
      <w:r>
        <w:t xml:space="preserve"> and open the </w:t>
      </w:r>
      <w:proofErr w:type="spellStart"/>
      <w:r>
        <w:rPr>
          <w:b/>
        </w:rPr>
        <w:t>StoreController</w:t>
      </w:r>
      <w:proofErr w:type="spellEnd"/>
      <w:r>
        <w:rPr>
          <w:b/>
        </w:rPr>
        <w:t xml:space="preserve"> </w:t>
      </w:r>
      <w:r w:rsidRPr="00CE082F">
        <w:t>class</w:t>
      </w:r>
      <w:r>
        <w:t>. Then add the following code:</w:t>
      </w:r>
    </w:p>
    <w:p w:rsidR="00E948C4" w:rsidRPr="003A11AD" w:rsidRDefault="00E948C4" w:rsidP="00E948C4">
      <w:pPr>
        <w:pStyle w:val="ppBodyTextIndent"/>
      </w:pPr>
      <w:r w:rsidRPr="003A11AD">
        <w:t xml:space="preserve">(Code Snippet – ASP.NET MVC </w:t>
      </w:r>
      <w:r w:rsidR="0073222B">
        <w:t xml:space="preserve">3.0 </w:t>
      </w:r>
      <w:r w:rsidRPr="003A11AD">
        <w:t>Fundamentals – Ex</w:t>
      </w:r>
      <w:r>
        <w:t>6</w:t>
      </w:r>
      <w:r w:rsidRPr="003A11AD">
        <w:t xml:space="preserve"> </w:t>
      </w:r>
      <w:proofErr w:type="spellStart"/>
      <w:r>
        <w:t>UsingModelInController</w:t>
      </w:r>
      <w:proofErr w:type="spellEnd"/>
      <w:r>
        <w:t xml:space="preserve"> </w:t>
      </w:r>
      <w:r w:rsidRPr="003A11AD">
        <w:t xml:space="preserve">– </w:t>
      </w:r>
      <w:proofErr w:type="spellStart"/>
      <w:r>
        <w:t>CSharp</w:t>
      </w:r>
      <w:proofErr w:type="spellEnd"/>
      <w:r w:rsidRPr="003A11AD">
        <w:t>)</w:t>
      </w:r>
    </w:p>
    <w:p w:rsidR="00E948C4" w:rsidRDefault="00E948C4" w:rsidP="00E948C4">
      <w:pPr>
        <w:pStyle w:val="ppCodeLanguageIndent"/>
      </w:pPr>
      <w:r>
        <w:t>C#</w:t>
      </w:r>
    </w:p>
    <w:p w:rsidR="00E948C4" w:rsidRPr="00FA6F2E" w:rsidRDefault="00E948C4" w:rsidP="00E948C4">
      <w:pPr>
        <w:pStyle w:val="ppCodeIndent"/>
        <w:rPr>
          <w:rFonts w:eastAsia="MS Mincho"/>
          <w:lang w:bidi="ar-SA"/>
        </w:rPr>
      </w:pPr>
      <w:r w:rsidRPr="00FA6F2E">
        <w:rPr>
          <w:rFonts w:eastAsia="MS Mincho"/>
          <w:color w:val="0000FF"/>
          <w:lang w:bidi="ar-SA"/>
        </w:rPr>
        <w:t>using</w:t>
      </w:r>
      <w:r w:rsidRPr="00FA6F2E">
        <w:rPr>
          <w:rFonts w:eastAsia="MS Mincho"/>
          <w:lang w:bidi="ar-SA"/>
        </w:rPr>
        <w:t xml:space="preserve"> System;</w:t>
      </w:r>
    </w:p>
    <w:p w:rsidR="00E948C4" w:rsidRPr="00FA6F2E" w:rsidRDefault="00E948C4" w:rsidP="00E948C4">
      <w:pPr>
        <w:pStyle w:val="ppCodeIndent"/>
        <w:rPr>
          <w:rFonts w:eastAsia="MS Mincho"/>
          <w:lang w:bidi="ar-SA"/>
        </w:rPr>
      </w:pPr>
      <w:r w:rsidRPr="00FA6F2E">
        <w:rPr>
          <w:rFonts w:eastAsia="MS Mincho"/>
          <w:color w:val="0000FF"/>
          <w:lang w:bidi="ar-SA"/>
        </w:rPr>
        <w:t>using</w:t>
      </w:r>
      <w:r w:rsidRPr="00FA6F2E">
        <w:rPr>
          <w:rFonts w:eastAsia="MS Mincho"/>
          <w:lang w:bidi="ar-SA"/>
        </w:rPr>
        <w:t xml:space="preserve"> </w:t>
      </w:r>
      <w:proofErr w:type="spellStart"/>
      <w:r w:rsidRPr="00FA6F2E">
        <w:rPr>
          <w:rFonts w:eastAsia="MS Mincho"/>
          <w:lang w:bidi="ar-SA"/>
        </w:rPr>
        <w:t>System.Collections.Generic</w:t>
      </w:r>
      <w:proofErr w:type="spellEnd"/>
      <w:r w:rsidRPr="00FA6F2E">
        <w:rPr>
          <w:rFonts w:eastAsia="MS Mincho"/>
          <w:lang w:bidi="ar-SA"/>
        </w:rPr>
        <w:t>;</w:t>
      </w:r>
    </w:p>
    <w:p w:rsidR="00E948C4" w:rsidRPr="00FA6F2E" w:rsidRDefault="00E948C4" w:rsidP="00E948C4">
      <w:pPr>
        <w:pStyle w:val="ppCodeIndent"/>
        <w:rPr>
          <w:rFonts w:eastAsia="MS Mincho"/>
          <w:lang w:bidi="ar-SA"/>
        </w:rPr>
      </w:pPr>
      <w:r w:rsidRPr="00FA6F2E">
        <w:rPr>
          <w:rFonts w:eastAsia="MS Mincho"/>
          <w:color w:val="0000FF"/>
          <w:lang w:bidi="ar-SA"/>
        </w:rPr>
        <w:t>using</w:t>
      </w:r>
      <w:r w:rsidRPr="00FA6F2E">
        <w:rPr>
          <w:rFonts w:eastAsia="MS Mincho"/>
          <w:lang w:bidi="ar-SA"/>
        </w:rPr>
        <w:t xml:space="preserve"> </w:t>
      </w:r>
      <w:proofErr w:type="spellStart"/>
      <w:r w:rsidRPr="00FA6F2E">
        <w:rPr>
          <w:rFonts w:eastAsia="MS Mincho"/>
          <w:lang w:bidi="ar-SA"/>
        </w:rPr>
        <w:t>System.Linq</w:t>
      </w:r>
      <w:proofErr w:type="spellEnd"/>
      <w:r w:rsidRPr="00FA6F2E">
        <w:rPr>
          <w:rFonts w:eastAsia="MS Mincho"/>
          <w:lang w:bidi="ar-SA"/>
        </w:rPr>
        <w:t>;</w:t>
      </w:r>
    </w:p>
    <w:p w:rsidR="00E948C4" w:rsidRPr="00FA6F2E" w:rsidRDefault="00E948C4" w:rsidP="00E948C4">
      <w:pPr>
        <w:pStyle w:val="ppCodeIndent"/>
        <w:rPr>
          <w:rFonts w:eastAsia="MS Mincho"/>
          <w:lang w:bidi="ar-SA"/>
        </w:rPr>
      </w:pPr>
      <w:r w:rsidRPr="00FA6F2E">
        <w:rPr>
          <w:rFonts w:eastAsia="MS Mincho"/>
          <w:color w:val="0000FF"/>
          <w:lang w:bidi="ar-SA"/>
        </w:rPr>
        <w:t>using</w:t>
      </w:r>
      <w:r w:rsidRPr="00FA6F2E">
        <w:rPr>
          <w:rFonts w:eastAsia="MS Mincho"/>
          <w:lang w:bidi="ar-SA"/>
        </w:rPr>
        <w:t xml:space="preserve"> </w:t>
      </w:r>
      <w:proofErr w:type="spellStart"/>
      <w:r w:rsidRPr="00FA6F2E">
        <w:rPr>
          <w:rFonts w:eastAsia="MS Mincho"/>
          <w:lang w:bidi="ar-SA"/>
        </w:rPr>
        <w:t>System.Web</w:t>
      </w:r>
      <w:proofErr w:type="spellEnd"/>
      <w:r w:rsidRPr="00FA6F2E">
        <w:rPr>
          <w:rFonts w:eastAsia="MS Mincho"/>
          <w:lang w:bidi="ar-SA"/>
        </w:rPr>
        <w:t>;</w:t>
      </w:r>
    </w:p>
    <w:p w:rsidR="00E948C4" w:rsidRPr="00FA6F2E" w:rsidRDefault="00E948C4" w:rsidP="00E948C4">
      <w:pPr>
        <w:pStyle w:val="ppCodeIndent"/>
        <w:rPr>
          <w:rFonts w:eastAsia="MS Mincho"/>
          <w:lang w:bidi="ar-SA"/>
        </w:rPr>
      </w:pPr>
      <w:r w:rsidRPr="00FA6F2E">
        <w:rPr>
          <w:rFonts w:eastAsia="MS Mincho"/>
          <w:color w:val="0000FF"/>
          <w:lang w:bidi="ar-SA"/>
        </w:rPr>
        <w:t>using</w:t>
      </w:r>
      <w:r w:rsidRPr="00FA6F2E">
        <w:rPr>
          <w:rFonts w:eastAsia="MS Mincho"/>
          <w:lang w:bidi="ar-SA"/>
        </w:rPr>
        <w:t xml:space="preserve"> </w:t>
      </w:r>
      <w:proofErr w:type="spellStart"/>
      <w:r w:rsidRPr="00FA6F2E">
        <w:rPr>
          <w:rFonts w:eastAsia="MS Mincho"/>
          <w:lang w:bidi="ar-SA"/>
        </w:rPr>
        <w:t>System.Web.Mvc</w:t>
      </w:r>
      <w:proofErr w:type="spellEnd"/>
      <w:r w:rsidRPr="00FA6F2E">
        <w:rPr>
          <w:rFonts w:eastAsia="MS Mincho"/>
          <w:lang w:bidi="ar-SA"/>
        </w:rPr>
        <w:t>;</w:t>
      </w:r>
    </w:p>
    <w:p w:rsidR="00E948C4" w:rsidRPr="00FA6F2E" w:rsidRDefault="00E948C4" w:rsidP="00E948C4">
      <w:pPr>
        <w:pStyle w:val="ppCodeIndent"/>
        <w:rPr>
          <w:rFonts w:eastAsia="MS Mincho"/>
          <w:lang w:bidi="ar-SA"/>
        </w:rPr>
      </w:pPr>
    </w:p>
    <w:p w:rsidR="00E948C4" w:rsidRPr="00FA6F2E" w:rsidRDefault="00E948C4" w:rsidP="00E948C4">
      <w:pPr>
        <w:pStyle w:val="ppCodeIndent"/>
        <w:rPr>
          <w:rFonts w:eastAsia="MS Mincho"/>
          <w:lang w:bidi="ar-SA"/>
        </w:rPr>
      </w:pPr>
      <w:r w:rsidRPr="00FA6F2E">
        <w:rPr>
          <w:rFonts w:eastAsia="MS Mincho"/>
          <w:color w:val="0000FF"/>
          <w:lang w:bidi="ar-SA"/>
        </w:rPr>
        <w:t>using</w:t>
      </w:r>
      <w:r w:rsidRPr="00FA6F2E">
        <w:rPr>
          <w:rFonts w:eastAsia="MS Mincho"/>
          <w:lang w:bidi="ar-SA"/>
        </w:rPr>
        <w:t xml:space="preserve"> </w:t>
      </w:r>
      <w:proofErr w:type="spellStart"/>
      <w:r w:rsidRPr="00FA6F2E">
        <w:rPr>
          <w:rFonts w:eastAsia="MS Mincho"/>
          <w:lang w:bidi="ar-SA"/>
        </w:rPr>
        <w:t>MvcMusicStore.ViewModels</w:t>
      </w:r>
      <w:proofErr w:type="spellEnd"/>
      <w:r w:rsidRPr="00FA6F2E">
        <w:rPr>
          <w:rFonts w:eastAsia="MS Mincho"/>
          <w:lang w:bidi="ar-SA"/>
        </w:rPr>
        <w:t>;</w:t>
      </w:r>
    </w:p>
    <w:p w:rsidR="00E948C4" w:rsidRPr="00FA6F2E" w:rsidRDefault="00E948C4" w:rsidP="00E948C4">
      <w:pPr>
        <w:pStyle w:val="ppCodeIndent"/>
        <w:shd w:val="clear" w:color="auto" w:fill="B8CCE4" w:themeFill="accent1" w:themeFillTint="66"/>
        <w:rPr>
          <w:rFonts w:eastAsia="MS Mincho"/>
          <w:b/>
          <w:lang w:bidi="ar-SA"/>
        </w:rPr>
      </w:pPr>
      <w:r w:rsidRPr="00FA6F2E">
        <w:rPr>
          <w:rFonts w:eastAsia="MS Mincho"/>
          <w:b/>
          <w:color w:val="0000FF"/>
          <w:lang w:bidi="ar-SA"/>
        </w:rPr>
        <w:t>using</w:t>
      </w:r>
      <w:r w:rsidRPr="00FA6F2E">
        <w:rPr>
          <w:rFonts w:eastAsia="MS Mincho"/>
          <w:b/>
          <w:lang w:bidi="ar-SA"/>
        </w:rPr>
        <w:t xml:space="preserve"> </w:t>
      </w:r>
      <w:proofErr w:type="spellStart"/>
      <w:r w:rsidRPr="00FA6F2E">
        <w:rPr>
          <w:rFonts w:eastAsia="MS Mincho"/>
          <w:b/>
          <w:lang w:bidi="ar-SA"/>
        </w:rPr>
        <w:t>MvcMusicStore.Models</w:t>
      </w:r>
      <w:proofErr w:type="spellEnd"/>
      <w:r w:rsidRPr="00FA6F2E">
        <w:rPr>
          <w:rFonts w:eastAsia="MS Mincho"/>
          <w:b/>
          <w:lang w:bidi="ar-SA"/>
        </w:rPr>
        <w:t>;</w:t>
      </w:r>
    </w:p>
    <w:p w:rsidR="00E948C4" w:rsidRDefault="00E948C4" w:rsidP="006C363E">
      <w:pPr>
        <w:pStyle w:val="ppBodyTextIndent"/>
      </w:pPr>
    </w:p>
    <w:p w:rsidR="00E948C4" w:rsidRDefault="00E948C4" w:rsidP="00E948C4">
      <w:pPr>
        <w:pStyle w:val="ppNumberList"/>
      </w:pPr>
      <w:r>
        <w:t xml:space="preserve">Replace the </w:t>
      </w:r>
      <w:r w:rsidRPr="00FA6F2E">
        <w:rPr>
          <w:b/>
        </w:rPr>
        <w:t>Browse</w:t>
      </w:r>
      <w:r>
        <w:rPr>
          <w:b/>
        </w:rPr>
        <w:t xml:space="preserve"> </w:t>
      </w:r>
      <w:r>
        <w:t xml:space="preserve">action method to use the </w:t>
      </w:r>
      <w:proofErr w:type="spellStart"/>
      <w:r>
        <w:rPr>
          <w:b/>
        </w:rPr>
        <w:t>StoreViewBrowseController</w:t>
      </w:r>
      <w:proofErr w:type="spellEnd"/>
      <w:r>
        <w:t xml:space="preserve"> class</w:t>
      </w:r>
      <w:r>
        <w:rPr>
          <w:b/>
        </w:rPr>
        <w:t xml:space="preserve">. </w:t>
      </w:r>
      <w:r>
        <w:t xml:space="preserve">You will create a Genre and two new Albums objects with dummy data (in the next Hands-on Lab you will consume real data from a database). To do this, replace the </w:t>
      </w:r>
      <w:r>
        <w:rPr>
          <w:b/>
        </w:rPr>
        <w:t xml:space="preserve">Browse </w:t>
      </w:r>
      <w:r>
        <w:t>method with the following code:</w:t>
      </w:r>
    </w:p>
    <w:p w:rsidR="00E948C4" w:rsidRPr="003A11AD" w:rsidRDefault="00E948C4" w:rsidP="00E948C4">
      <w:pPr>
        <w:pStyle w:val="ppBodyTextIndent"/>
      </w:pPr>
      <w:r w:rsidRPr="003A11AD">
        <w:t xml:space="preserve">(Code Snippet – ASP.NET MVC </w:t>
      </w:r>
      <w:r w:rsidR="0073222B">
        <w:t xml:space="preserve">3.0 </w:t>
      </w:r>
      <w:r w:rsidRPr="003A11AD">
        <w:t>Fundamentals – Ex</w:t>
      </w:r>
      <w:r>
        <w:t>6</w:t>
      </w:r>
      <w:r w:rsidRPr="003A11AD">
        <w:t xml:space="preserve"> </w:t>
      </w:r>
      <w:proofErr w:type="spellStart"/>
      <w:r>
        <w:t>BrowseMethod</w:t>
      </w:r>
      <w:proofErr w:type="spellEnd"/>
      <w:r>
        <w:t xml:space="preserve"> </w:t>
      </w:r>
      <w:r w:rsidRPr="003A11AD">
        <w:t xml:space="preserve">– </w:t>
      </w:r>
      <w:proofErr w:type="spellStart"/>
      <w:r>
        <w:t>CSharp</w:t>
      </w:r>
      <w:proofErr w:type="spellEnd"/>
      <w:r w:rsidRPr="003A11AD">
        <w:t>)</w:t>
      </w:r>
    </w:p>
    <w:p w:rsidR="00E948C4" w:rsidRDefault="00E948C4" w:rsidP="00E948C4">
      <w:pPr>
        <w:pStyle w:val="ppCodeLanguageIndent"/>
      </w:pPr>
      <w:r>
        <w:t>C#</w:t>
      </w:r>
    </w:p>
    <w:p w:rsidR="00E948C4" w:rsidRPr="00DF3E19" w:rsidRDefault="00E948C4" w:rsidP="00E948C4">
      <w:pPr>
        <w:pStyle w:val="ppCodeIndent"/>
        <w:rPr>
          <w:rFonts w:eastAsia="MS Mincho"/>
          <w:b/>
          <w:lang w:bidi="ar-SA"/>
        </w:rPr>
      </w:pPr>
      <w:r w:rsidRPr="00DF3E19">
        <w:rPr>
          <w:rFonts w:eastAsia="MS Mincho"/>
          <w:b/>
          <w:color w:val="008000"/>
          <w:lang w:bidi="ar-SA"/>
        </w:rPr>
        <w:t>//</w:t>
      </w:r>
    </w:p>
    <w:p w:rsidR="00E948C4" w:rsidRPr="00DF3E19" w:rsidRDefault="00E948C4" w:rsidP="00E948C4">
      <w:pPr>
        <w:pStyle w:val="ppCodeIndent"/>
        <w:rPr>
          <w:rFonts w:eastAsia="MS Mincho"/>
          <w:b/>
          <w:lang w:bidi="ar-SA"/>
        </w:rPr>
      </w:pPr>
      <w:r w:rsidRPr="00DF3E19">
        <w:rPr>
          <w:rFonts w:eastAsia="MS Mincho"/>
          <w:b/>
          <w:color w:val="008000"/>
          <w:lang w:bidi="ar-SA"/>
        </w:rPr>
        <w:t>// GET: /Store/</w:t>
      </w:r>
      <w:proofErr w:type="spellStart"/>
      <w:r w:rsidRPr="00DF3E19">
        <w:rPr>
          <w:rFonts w:eastAsia="MS Mincho"/>
          <w:b/>
          <w:color w:val="008000"/>
          <w:lang w:bidi="ar-SA"/>
        </w:rPr>
        <w:t>Browse?genre</w:t>
      </w:r>
      <w:proofErr w:type="spellEnd"/>
      <w:r w:rsidRPr="00DF3E19">
        <w:rPr>
          <w:rFonts w:eastAsia="MS Mincho"/>
          <w:b/>
          <w:color w:val="008000"/>
          <w:lang w:bidi="ar-SA"/>
        </w:rPr>
        <w:t>=Disco</w:t>
      </w:r>
    </w:p>
    <w:p w:rsidR="00E948C4" w:rsidRPr="00DF3E19" w:rsidRDefault="00E948C4" w:rsidP="00E948C4">
      <w:pPr>
        <w:pStyle w:val="ppCodeIndent"/>
        <w:rPr>
          <w:rFonts w:eastAsia="MS Mincho"/>
          <w:b/>
          <w:lang w:bidi="ar-SA"/>
        </w:rPr>
      </w:pPr>
    </w:p>
    <w:p w:rsidR="00E948C4" w:rsidRPr="00DF3E19" w:rsidRDefault="00E948C4" w:rsidP="00E948C4">
      <w:pPr>
        <w:pStyle w:val="ppCodeIndent"/>
        <w:rPr>
          <w:rFonts w:eastAsia="MS Mincho"/>
          <w:b/>
          <w:lang w:bidi="ar-SA"/>
        </w:rPr>
      </w:pPr>
      <w:r w:rsidRPr="00DF3E19">
        <w:rPr>
          <w:rFonts w:eastAsia="MS Mincho"/>
          <w:b/>
          <w:color w:val="0000FF"/>
          <w:lang w:bidi="ar-SA"/>
        </w:rPr>
        <w:t>public</w:t>
      </w:r>
      <w:r w:rsidRPr="00DF3E19">
        <w:rPr>
          <w:rFonts w:eastAsia="MS Mincho"/>
          <w:b/>
          <w:lang w:bidi="ar-SA"/>
        </w:rPr>
        <w:t xml:space="preserve"> </w:t>
      </w:r>
      <w:proofErr w:type="spellStart"/>
      <w:r w:rsidRPr="00DF3E19">
        <w:rPr>
          <w:rFonts w:eastAsia="MS Mincho"/>
          <w:b/>
          <w:color w:val="2B91AF"/>
          <w:lang w:bidi="ar-SA"/>
        </w:rPr>
        <w:t>ActionResult</w:t>
      </w:r>
      <w:proofErr w:type="spellEnd"/>
      <w:r w:rsidRPr="00DF3E19">
        <w:rPr>
          <w:rFonts w:eastAsia="MS Mincho"/>
          <w:b/>
          <w:lang w:bidi="ar-SA"/>
        </w:rPr>
        <w:t xml:space="preserve"> Browse(</w:t>
      </w:r>
      <w:r w:rsidRPr="00DF3E19">
        <w:rPr>
          <w:rFonts w:eastAsia="MS Mincho"/>
          <w:b/>
          <w:color w:val="0000FF"/>
          <w:lang w:bidi="ar-SA"/>
        </w:rPr>
        <w:t>string</w:t>
      </w:r>
      <w:r w:rsidRPr="00DF3E19">
        <w:rPr>
          <w:rFonts w:eastAsia="MS Mincho"/>
          <w:b/>
          <w:lang w:bidi="ar-SA"/>
        </w:rPr>
        <w:t xml:space="preserve"> genre)</w:t>
      </w:r>
    </w:p>
    <w:p w:rsidR="00E948C4" w:rsidRPr="00DF3E19" w:rsidRDefault="00E948C4" w:rsidP="00E948C4">
      <w:pPr>
        <w:pStyle w:val="ppCodeIndent"/>
        <w:rPr>
          <w:rFonts w:eastAsia="MS Mincho"/>
          <w:b/>
          <w:lang w:bidi="ar-SA"/>
        </w:rPr>
      </w:pPr>
      <w:r w:rsidRPr="00DF3E19">
        <w:rPr>
          <w:rFonts w:eastAsia="MS Mincho"/>
          <w:b/>
          <w:lang w:bidi="ar-SA"/>
        </w:rPr>
        <w:t>{</w:t>
      </w:r>
    </w:p>
    <w:p w:rsidR="00E948C4" w:rsidRPr="00DF3E19" w:rsidRDefault="00E948C4" w:rsidP="00E948C4">
      <w:pPr>
        <w:pStyle w:val="ppCodeIndent"/>
        <w:rPr>
          <w:rFonts w:eastAsia="MS Mincho"/>
          <w:b/>
          <w:lang w:bidi="ar-SA"/>
        </w:rPr>
      </w:pPr>
      <w:r w:rsidRPr="00DF3E19">
        <w:rPr>
          <w:rFonts w:eastAsia="MS Mincho"/>
          <w:b/>
          <w:color w:val="0000FF"/>
          <w:lang w:bidi="ar-SA"/>
        </w:rPr>
        <w:t xml:space="preserve">  </w:t>
      </w:r>
      <w:r>
        <w:rPr>
          <w:rFonts w:eastAsia="MS Mincho"/>
          <w:b/>
          <w:color w:val="0000FF"/>
          <w:lang w:bidi="ar-SA"/>
        </w:rPr>
        <w:t xml:space="preserve">  </w:t>
      </w:r>
      <w:proofErr w:type="spellStart"/>
      <w:r w:rsidRPr="00DF3E19">
        <w:rPr>
          <w:rFonts w:eastAsia="MS Mincho"/>
          <w:b/>
          <w:color w:val="0000FF"/>
          <w:lang w:bidi="ar-SA"/>
        </w:rPr>
        <w:t>var</w:t>
      </w:r>
      <w:proofErr w:type="spellEnd"/>
      <w:r w:rsidRPr="00DF3E19">
        <w:rPr>
          <w:rFonts w:eastAsia="MS Mincho"/>
          <w:b/>
          <w:lang w:bidi="ar-SA"/>
        </w:rPr>
        <w:t xml:space="preserve"> </w:t>
      </w:r>
      <w:proofErr w:type="spellStart"/>
      <w:r w:rsidRPr="00DF3E19">
        <w:rPr>
          <w:rFonts w:eastAsia="MS Mincho"/>
          <w:b/>
          <w:lang w:bidi="ar-SA"/>
        </w:rPr>
        <w:t>genreModel</w:t>
      </w:r>
      <w:proofErr w:type="spellEnd"/>
      <w:r w:rsidRPr="00DF3E19">
        <w:rPr>
          <w:rFonts w:eastAsia="MS Mincho"/>
          <w:b/>
          <w:lang w:bidi="ar-SA"/>
        </w:rPr>
        <w:t xml:space="preserve"> = </w:t>
      </w:r>
      <w:r w:rsidRPr="00DF3E19">
        <w:rPr>
          <w:rFonts w:eastAsia="MS Mincho"/>
          <w:b/>
          <w:color w:val="0000FF"/>
          <w:lang w:bidi="ar-SA"/>
        </w:rPr>
        <w:t>new</w:t>
      </w:r>
      <w:r w:rsidRPr="00DF3E19">
        <w:rPr>
          <w:rFonts w:eastAsia="MS Mincho"/>
          <w:b/>
          <w:lang w:bidi="ar-SA"/>
        </w:rPr>
        <w:t xml:space="preserve"> </w:t>
      </w:r>
      <w:r w:rsidRPr="00DF3E19">
        <w:rPr>
          <w:rFonts w:eastAsia="MS Mincho"/>
          <w:b/>
          <w:color w:val="2B91AF"/>
          <w:lang w:bidi="ar-SA"/>
        </w:rPr>
        <w:t>Genre</w:t>
      </w:r>
      <w:r w:rsidRPr="00DF3E19">
        <w:rPr>
          <w:rFonts w:eastAsia="MS Mincho"/>
          <w:b/>
          <w:lang w:bidi="ar-SA"/>
        </w:rPr>
        <w:t>()</w:t>
      </w:r>
    </w:p>
    <w:p w:rsidR="00E948C4" w:rsidRPr="00DF3E19" w:rsidRDefault="00E948C4" w:rsidP="00E948C4">
      <w:pPr>
        <w:pStyle w:val="ppCodeIndent"/>
        <w:rPr>
          <w:rFonts w:eastAsia="MS Mincho"/>
          <w:b/>
          <w:lang w:bidi="ar-SA"/>
        </w:rPr>
      </w:pPr>
      <w:r w:rsidRPr="00DF3E19">
        <w:rPr>
          <w:rFonts w:eastAsia="MS Mincho"/>
          <w:b/>
          <w:lang w:bidi="ar-SA"/>
        </w:rPr>
        <w:t xml:space="preserve">  </w:t>
      </w:r>
      <w:r>
        <w:rPr>
          <w:rFonts w:eastAsia="MS Mincho"/>
          <w:b/>
          <w:lang w:bidi="ar-SA"/>
        </w:rPr>
        <w:t xml:space="preserve">  </w:t>
      </w:r>
      <w:r w:rsidRPr="00DF3E19">
        <w:rPr>
          <w:rFonts w:eastAsia="MS Mincho"/>
          <w:b/>
          <w:lang w:bidi="ar-SA"/>
        </w:rPr>
        <w:t>{</w:t>
      </w:r>
    </w:p>
    <w:p w:rsidR="00E948C4" w:rsidRPr="00DF3E19" w:rsidRDefault="00E948C4" w:rsidP="00E948C4">
      <w:pPr>
        <w:pStyle w:val="ppCodeIndent"/>
        <w:rPr>
          <w:rFonts w:eastAsia="MS Mincho"/>
          <w:b/>
          <w:lang w:bidi="ar-SA"/>
        </w:rPr>
      </w:pPr>
      <w:r w:rsidRPr="00DF3E19">
        <w:rPr>
          <w:rFonts w:eastAsia="MS Mincho"/>
          <w:b/>
          <w:lang w:bidi="ar-SA"/>
        </w:rPr>
        <w:t xml:space="preserve">    </w:t>
      </w:r>
      <w:r>
        <w:rPr>
          <w:rFonts w:eastAsia="MS Mincho"/>
          <w:b/>
          <w:lang w:bidi="ar-SA"/>
        </w:rPr>
        <w:t xml:space="preserve">    </w:t>
      </w:r>
      <w:r w:rsidRPr="00DF3E19">
        <w:rPr>
          <w:rFonts w:eastAsia="MS Mincho"/>
          <w:b/>
          <w:lang w:bidi="ar-SA"/>
        </w:rPr>
        <w:t>Name = genre</w:t>
      </w:r>
    </w:p>
    <w:p w:rsidR="00E948C4" w:rsidRPr="00DF3E19" w:rsidRDefault="00E948C4" w:rsidP="00E948C4">
      <w:pPr>
        <w:pStyle w:val="ppCodeIndent"/>
        <w:rPr>
          <w:rFonts w:eastAsia="MS Mincho"/>
          <w:b/>
          <w:lang w:bidi="ar-SA"/>
        </w:rPr>
      </w:pPr>
      <w:r w:rsidRPr="00DF3E19">
        <w:rPr>
          <w:rFonts w:eastAsia="MS Mincho"/>
          <w:b/>
          <w:lang w:bidi="ar-SA"/>
        </w:rPr>
        <w:t xml:space="preserve">  </w:t>
      </w:r>
      <w:r>
        <w:rPr>
          <w:rFonts w:eastAsia="MS Mincho"/>
          <w:b/>
          <w:lang w:bidi="ar-SA"/>
        </w:rPr>
        <w:t xml:space="preserve">  </w:t>
      </w:r>
      <w:r w:rsidRPr="00DF3E19">
        <w:rPr>
          <w:rFonts w:eastAsia="MS Mincho"/>
          <w:b/>
          <w:lang w:bidi="ar-SA"/>
        </w:rPr>
        <w:t>};</w:t>
      </w:r>
    </w:p>
    <w:p w:rsidR="00E948C4" w:rsidRPr="00DF3E19" w:rsidRDefault="00E948C4" w:rsidP="00E948C4">
      <w:pPr>
        <w:pStyle w:val="ppCodeIndent"/>
        <w:rPr>
          <w:rFonts w:eastAsia="MS Mincho"/>
          <w:b/>
          <w:lang w:bidi="ar-SA"/>
        </w:rPr>
      </w:pPr>
    </w:p>
    <w:p w:rsidR="00E948C4" w:rsidRPr="00DF3E19" w:rsidRDefault="00E948C4" w:rsidP="00E948C4">
      <w:pPr>
        <w:pStyle w:val="ppCodeIndent"/>
        <w:rPr>
          <w:rFonts w:eastAsia="MS Mincho"/>
          <w:b/>
          <w:lang w:bidi="ar-SA"/>
        </w:rPr>
      </w:pPr>
      <w:r w:rsidRPr="00DF3E19">
        <w:rPr>
          <w:rFonts w:eastAsia="MS Mincho"/>
          <w:b/>
          <w:color w:val="0000FF"/>
          <w:lang w:bidi="ar-SA"/>
        </w:rPr>
        <w:t xml:space="preserve">  </w:t>
      </w:r>
      <w:r>
        <w:rPr>
          <w:rFonts w:eastAsia="MS Mincho"/>
          <w:b/>
          <w:color w:val="0000FF"/>
          <w:lang w:bidi="ar-SA"/>
        </w:rPr>
        <w:t xml:space="preserve">  </w:t>
      </w:r>
      <w:proofErr w:type="spellStart"/>
      <w:r w:rsidRPr="00DF3E19">
        <w:rPr>
          <w:rFonts w:eastAsia="MS Mincho"/>
          <w:b/>
          <w:color w:val="0000FF"/>
          <w:lang w:bidi="ar-SA"/>
        </w:rPr>
        <w:t>var</w:t>
      </w:r>
      <w:proofErr w:type="spellEnd"/>
      <w:r w:rsidRPr="00DF3E19">
        <w:rPr>
          <w:rFonts w:eastAsia="MS Mincho"/>
          <w:b/>
          <w:lang w:bidi="ar-SA"/>
        </w:rPr>
        <w:t xml:space="preserve"> albums = </w:t>
      </w:r>
      <w:r w:rsidRPr="00DF3E19">
        <w:rPr>
          <w:rFonts w:eastAsia="MS Mincho"/>
          <w:b/>
          <w:color w:val="0000FF"/>
          <w:lang w:bidi="ar-SA"/>
        </w:rPr>
        <w:t>new</w:t>
      </w:r>
      <w:r w:rsidRPr="00DF3E19">
        <w:rPr>
          <w:rFonts w:eastAsia="MS Mincho"/>
          <w:b/>
          <w:lang w:bidi="ar-SA"/>
        </w:rPr>
        <w:t xml:space="preserve"> </w:t>
      </w:r>
      <w:r w:rsidRPr="00DF3E19">
        <w:rPr>
          <w:rFonts w:eastAsia="MS Mincho"/>
          <w:b/>
          <w:color w:val="2B91AF"/>
          <w:lang w:bidi="ar-SA"/>
        </w:rPr>
        <w:t>List</w:t>
      </w:r>
      <w:r w:rsidRPr="00DF3E19">
        <w:rPr>
          <w:rFonts w:eastAsia="MS Mincho"/>
          <w:b/>
          <w:lang w:bidi="ar-SA"/>
        </w:rPr>
        <w:t>&lt;</w:t>
      </w:r>
      <w:r w:rsidRPr="00DF3E19">
        <w:rPr>
          <w:rFonts w:eastAsia="MS Mincho"/>
          <w:b/>
          <w:color w:val="2B91AF"/>
          <w:lang w:bidi="ar-SA"/>
        </w:rPr>
        <w:t>Album</w:t>
      </w:r>
      <w:r w:rsidRPr="00DF3E19">
        <w:rPr>
          <w:rFonts w:eastAsia="MS Mincho"/>
          <w:b/>
          <w:lang w:bidi="ar-SA"/>
        </w:rPr>
        <w:t>&gt;()</w:t>
      </w:r>
    </w:p>
    <w:p w:rsidR="00E948C4" w:rsidRPr="00DF3E19" w:rsidRDefault="00E948C4" w:rsidP="00E948C4">
      <w:pPr>
        <w:pStyle w:val="ppCodeIndent"/>
        <w:rPr>
          <w:rFonts w:eastAsia="MS Mincho"/>
          <w:b/>
          <w:lang w:bidi="ar-SA"/>
        </w:rPr>
      </w:pPr>
      <w:r w:rsidRPr="00DF3E19">
        <w:rPr>
          <w:rFonts w:eastAsia="MS Mincho"/>
          <w:b/>
          <w:lang w:bidi="ar-SA"/>
        </w:rPr>
        <w:lastRenderedPageBreak/>
        <w:t xml:space="preserve">  </w:t>
      </w:r>
      <w:r>
        <w:rPr>
          <w:rFonts w:eastAsia="MS Mincho"/>
          <w:b/>
          <w:lang w:bidi="ar-SA"/>
        </w:rPr>
        <w:t xml:space="preserve">  </w:t>
      </w:r>
      <w:r w:rsidRPr="00DF3E19">
        <w:rPr>
          <w:rFonts w:eastAsia="MS Mincho"/>
          <w:b/>
          <w:lang w:bidi="ar-SA"/>
        </w:rPr>
        <w:t>{</w:t>
      </w:r>
    </w:p>
    <w:p w:rsidR="00E948C4" w:rsidRPr="00DF3E19" w:rsidRDefault="00E948C4" w:rsidP="00E948C4">
      <w:pPr>
        <w:pStyle w:val="ppCodeIndent"/>
        <w:rPr>
          <w:rFonts w:eastAsia="MS Mincho"/>
          <w:b/>
          <w:lang w:bidi="ar-SA"/>
        </w:rPr>
      </w:pPr>
      <w:r w:rsidRPr="00DF3E19">
        <w:rPr>
          <w:rFonts w:eastAsia="MS Mincho"/>
          <w:b/>
          <w:lang w:bidi="ar-SA"/>
        </w:rPr>
        <w:t xml:space="preserve">    </w:t>
      </w:r>
      <w:r>
        <w:rPr>
          <w:rFonts w:eastAsia="MS Mincho"/>
          <w:b/>
          <w:lang w:bidi="ar-SA"/>
        </w:rPr>
        <w:t xml:space="preserve">    </w:t>
      </w:r>
      <w:r w:rsidRPr="00DF3E19">
        <w:rPr>
          <w:rFonts w:eastAsia="MS Mincho"/>
          <w:b/>
          <w:color w:val="0000FF"/>
          <w:lang w:bidi="ar-SA"/>
        </w:rPr>
        <w:t>new</w:t>
      </w:r>
      <w:r w:rsidRPr="00DF3E19">
        <w:rPr>
          <w:rFonts w:eastAsia="MS Mincho"/>
          <w:b/>
          <w:lang w:bidi="ar-SA"/>
        </w:rPr>
        <w:t xml:space="preserve"> </w:t>
      </w:r>
      <w:r w:rsidRPr="00DF3E19">
        <w:rPr>
          <w:rFonts w:eastAsia="MS Mincho"/>
          <w:b/>
          <w:color w:val="2B91AF"/>
          <w:lang w:bidi="ar-SA"/>
        </w:rPr>
        <w:t>Album</w:t>
      </w:r>
      <w:r w:rsidRPr="00DF3E19">
        <w:rPr>
          <w:rFonts w:eastAsia="MS Mincho"/>
          <w:b/>
          <w:lang w:bidi="ar-SA"/>
        </w:rPr>
        <w:t xml:space="preserve">() { Title = genre + </w:t>
      </w:r>
      <w:r w:rsidRPr="00DF3E19">
        <w:rPr>
          <w:rFonts w:eastAsia="MS Mincho"/>
          <w:b/>
          <w:color w:val="A31515"/>
          <w:lang w:bidi="ar-SA"/>
        </w:rPr>
        <w:t>" Album 1"</w:t>
      </w:r>
      <w:r w:rsidRPr="00DF3E19">
        <w:rPr>
          <w:rFonts w:eastAsia="MS Mincho"/>
          <w:b/>
          <w:lang w:bidi="ar-SA"/>
        </w:rPr>
        <w:t xml:space="preserve"> },</w:t>
      </w:r>
    </w:p>
    <w:p w:rsidR="00E948C4" w:rsidRPr="00DF3E19" w:rsidRDefault="00E948C4" w:rsidP="00E948C4">
      <w:pPr>
        <w:pStyle w:val="ppCodeIndent"/>
        <w:rPr>
          <w:rFonts w:eastAsia="MS Mincho"/>
          <w:b/>
          <w:lang w:bidi="ar-SA"/>
        </w:rPr>
      </w:pPr>
      <w:r w:rsidRPr="00DF3E19">
        <w:rPr>
          <w:rFonts w:eastAsia="MS Mincho"/>
          <w:b/>
          <w:lang w:bidi="ar-SA"/>
        </w:rPr>
        <w:t xml:space="preserve">    </w:t>
      </w:r>
      <w:r>
        <w:rPr>
          <w:rFonts w:eastAsia="MS Mincho"/>
          <w:b/>
          <w:lang w:bidi="ar-SA"/>
        </w:rPr>
        <w:t xml:space="preserve">    </w:t>
      </w:r>
      <w:r w:rsidRPr="00DF3E19">
        <w:rPr>
          <w:rFonts w:eastAsia="MS Mincho"/>
          <w:b/>
          <w:color w:val="0000FF"/>
          <w:lang w:bidi="ar-SA"/>
        </w:rPr>
        <w:t>new</w:t>
      </w:r>
      <w:r w:rsidRPr="00DF3E19">
        <w:rPr>
          <w:rFonts w:eastAsia="MS Mincho"/>
          <w:b/>
          <w:lang w:bidi="ar-SA"/>
        </w:rPr>
        <w:t xml:space="preserve"> </w:t>
      </w:r>
      <w:r w:rsidRPr="00DF3E19">
        <w:rPr>
          <w:rFonts w:eastAsia="MS Mincho"/>
          <w:b/>
          <w:color w:val="2B91AF"/>
          <w:lang w:bidi="ar-SA"/>
        </w:rPr>
        <w:t>Album</w:t>
      </w:r>
      <w:r w:rsidRPr="00DF3E19">
        <w:rPr>
          <w:rFonts w:eastAsia="MS Mincho"/>
          <w:b/>
          <w:lang w:bidi="ar-SA"/>
        </w:rPr>
        <w:t xml:space="preserve">() { Title = genre + </w:t>
      </w:r>
      <w:r w:rsidRPr="00DF3E19">
        <w:rPr>
          <w:rFonts w:eastAsia="MS Mincho"/>
          <w:b/>
          <w:color w:val="A31515"/>
          <w:lang w:bidi="ar-SA"/>
        </w:rPr>
        <w:t>" Album 2"</w:t>
      </w:r>
      <w:r w:rsidRPr="00DF3E19">
        <w:rPr>
          <w:rFonts w:eastAsia="MS Mincho"/>
          <w:b/>
          <w:lang w:bidi="ar-SA"/>
        </w:rPr>
        <w:t xml:space="preserve"> }</w:t>
      </w:r>
    </w:p>
    <w:p w:rsidR="00E948C4" w:rsidRPr="00DF3E19" w:rsidRDefault="00E948C4" w:rsidP="00E948C4">
      <w:pPr>
        <w:pStyle w:val="ppCodeIndent"/>
        <w:rPr>
          <w:rFonts w:eastAsia="MS Mincho"/>
          <w:b/>
          <w:lang w:bidi="ar-SA"/>
        </w:rPr>
      </w:pPr>
      <w:r w:rsidRPr="00DF3E19">
        <w:rPr>
          <w:rFonts w:eastAsia="MS Mincho"/>
          <w:b/>
          <w:lang w:bidi="ar-SA"/>
        </w:rPr>
        <w:t xml:space="preserve">  </w:t>
      </w:r>
      <w:r>
        <w:rPr>
          <w:rFonts w:eastAsia="MS Mincho"/>
          <w:b/>
          <w:lang w:bidi="ar-SA"/>
        </w:rPr>
        <w:t xml:space="preserve">  </w:t>
      </w:r>
      <w:r w:rsidRPr="00DF3E19">
        <w:rPr>
          <w:rFonts w:eastAsia="MS Mincho"/>
          <w:b/>
          <w:lang w:bidi="ar-SA"/>
        </w:rPr>
        <w:t>};</w:t>
      </w:r>
    </w:p>
    <w:p w:rsidR="00E948C4" w:rsidRPr="00DF3E19" w:rsidRDefault="00E948C4" w:rsidP="00E948C4">
      <w:pPr>
        <w:pStyle w:val="ppCodeIndent"/>
        <w:rPr>
          <w:rFonts w:eastAsia="MS Mincho"/>
          <w:b/>
          <w:lang w:bidi="ar-SA"/>
        </w:rPr>
      </w:pPr>
    </w:p>
    <w:p w:rsidR="00E948C4" w:rsidRPr="00DF3E19" w:rsidRDefault="00E948C4" w:rsidP="00E948C4">
      <w:pPr>
        <w:pStyle w:val="ppCodeIndent"/>
        <w:rPr>
          <w:rFonts w:eastAsia="MS Mincho"/>
          <w:b/>
          <w:lang w:bidi="ar-SA"/>
        </w:rPr>
      </w:pPr>
      <w:r w:rsidRPr="00DF3E19">
        <w:rPr>
          <w:rFonts w:eastAsia="MS Mincho"/>
          <w:b/>
          <w:lang w:bidi="ar-SA"/>
        </w:rPr>
        <w:t xml:space="preserve">  </w:t>
      </w:r>
      <w:r>
        <w:rPr>
          <w:rFonts w:eastAsia="MS Mincho"/>
          <w:b/>
          <w:lang w:bidi="ar-SA"/>
        </w:rPr>
        <w:t xml:space="preserve">  </w:t>
      </w:r>
      <w:proofErr w:type="spellStart"/>
      <w:r w:rsidRPr="00DF3E19">
        <w:rPr>
          <w:rFonts w:eastAsia="MS Mincho"/>
          <w:b/>
          <w:color w:val="0000FF"/>
          <w:lang w:bidi="ar-SA"/>
        </w:rPr>
        <w:t>var</w:t>
      </w:r>
      <w:proofErr w:type="spellEnd"/>
      <w:r w:rsidRPr="00DF3E19">
        <w:rPr>
          <w:rFonts w:eastAsia="MS Mincho"/>
          <w:b/>
          <w:lang w:bidi="ar-SA"/>
        </w:rPr>
        <w:t xml:space="preserve"> </w:t>
      </w:r>
      <w:proofErr w:type="spellStart"/>
      <w:r w:rsidRPr="00DF3E19">
        <w:rPr>
          <w:rFonts w:eastAsia="MS Mincho"/>
          <w:b/>
          <w:lang w:bidi="ar-SA"/>
        </w:rPr>
        <w:t>viewModel</w:t>
      </w:r>
      <w:proofErr w:type="spellEnd"/>
      <w:r w:rsidRPr="00DF3E19">
        <w:rPr>
          <w:rFonts w:eastAsia="MS Mincho"/>
          <w:b/>
          <w:lang w:bidi="ar-SA"/>
        </w:rPr>
        <w:t xml:space="preserve"> = </w:t>
      </w:r>
      <w:r w:rsidRPr="00DF3E19">
        <w:rPr>
          <w:rFonts w:eastAsia="MS Mincho"/>
          <w:b/>
          <w:color w:val="0000FF"/>
          <w:lang w:bidi="ar-SA"/>
        </w:rPr>
        <w:t>new</w:t>
      </w:r>
      <w:r w:rsidRPr="00DF3E19">
        <w:rPr>
          <w:rFonts w:eastAsia="MS Mincho"/>
          <w:b/>
          <w:lang w:bidi="ar-SA"/>
        </w:rPr>
        <w:t xml:space="preserve"> </w:t>
      </w:r>
      <w:proofErr w:type="spellStart"/>
      <w:r w:rsidRPr="00DF3E19">
        <w:rPr>
          <w:rFonts w:eastAsia="MS Mincho"/>
          <w:b/>
          <w:color w:val="2B91AF"/>
          <w:lang w:bidi="ar-SA"/>
        </w:rPr>
        <w:t>StoreBrowseViewModel</w:t>
      </w:r>
      <w:proofErr w:type="spellEnd"/>
      <w:r w:rsidRPr="00DF3E19">
        <w:rPr>
          <w:rFonts w:eastAsia="MS Mincho"/>
          <w:b/>
          <w:lang w:bidi="ar-SA"/>
        </w:rPr>
        <w:t>()</w:t>
      </w:r>
    </w:p>
    <w:p w:rsidR="00E948C4" w:rsidRPr="00DF3E19" w:rsidRDefault="00E948C4" w:rsidP="00E948C4">
      <w:pPr>
        <w:pStyle w:val="ppCodeIndent"/>
        <w:rPr>
          <w:rFonts w:eastAsia="MS Mincho"/>
          <w:b/>
          <w:lang w:bidi="ar-SA"/>
        </w:rPr>
      </w:pPr>
      <w:r w:rsidRPr="00DF3E19">
        <w:rPr>
          <w:rFonts w:eastAsia="MS Mincho"/>
          <w:b/>
          <w:lang w:bidi="ar-SA"/>
        </w:rPr>
        <w:t xml:space="preserve">  </w:t>
      </w:r>
      <w:r>
        <w:rPr>
          <w:rFonts w:eastAsia="MS Mincho"/>
          <w:b/>
          <w:lang w:bidi="ar-SA"/>
        </w:rPr>
        <w:t xml:space="preserve">  </w:t>
      </w:r>
      <w:r w:rsidRPr="00DF3E19">
        <w:rPr>
          <w:rFonts w:eastAsia="MS Mincho"/>
          <w:b/>
          <w:lang w:bidi="ar-SA"/>
        </w:rPr>
        <w:t>{</w:t>
      </w:r>
    </w:p>
    <w:p w:rsidR="00E948C4" w:rsidRPr="00DF3E19" w:rsidRDefault="00E948C4" w:rsidP="00E948C4">
      <w:pPr>
        <w:pStyle w:val="ppCodeIndent"/>
        <w:rPr>
          <w:rFonts w:eastAsia="MS Mincho"/>
          <w:b/>
          <w:lang w:bidi="ar-SA"/>
        </w:rPr>
      </w:pPr>
      <w:r w:rsidRPr="00DF3E19">
        <w:rPr>
          <w:rFonts w:eastAsia="MS Mincho"/>
          <w:b/>
          <w:lang w:bidi="ar-SA"/>
        </w:rPr>
        <w:t xml:space="preserve">    </w:t>
      </w:r>
      <w:r>
        <w:rPr>
          <w:rFonts w:eastAsia="MS Mincho"/>
          <w:b/>
          <w:lang w:bidi="ar-SA"/>
        </w:rPr>
        <w:t xml:space="preserve">    </w:t>
      </w:r>
      <w:r w:rsidRPr="00DF3E19">
        <w:rPr>
          <w:rFonts w:eastAsia="MS Mincho"/>
          <w:b/>
          <w:lang w:bidi="ar-SA"/>
        </w:rPr>
        <w:t xml:space="preserve">Genre = </w:t>
      </w:r>
      <w:proofErr w:type="spellStart"/>
      <w:r w:rsidRPr="00DF3E19">
        <w:rPr>
          <w:rFonts w:eastAsia="MS Mincho"/>
          <w:b/>
          <w:lang w:bidi="ar-SA"/>
        </w:rPr>
        <w:t>genreModel</w:t>
      </w:r>
      <w:proofErr w:type="spellEnd"/>
      <w:r w:rsidRPr="00DF3E19">
        <w:rPr>
          <w:rFonts w:eastAsia="MS Mincho"/>
          <w:b/>
          <w:lang w:bidi="ar-SA"/>
        </w:rPr>
        <w:t>,</w:t>
      </w:r>
    </w:p>
    <w:p w:rsidR="00E948C4" w:rsidRPr="00DF3E19" w:rsidRDefault="00E948C4" w:rsidP="00E948C4">
      <w:pPr>
        <w:pStyle w:val="ppCodeIndent"/>
        <w:rPr>
          <w:rFonts w:eastAsia="MS Mincho"/>
          <w:b/>
          <w:lang w:bidi="ar-SA"/>
        </w:rPr>
      </w:pPr>
      <w:r w:rsidRPr="00DF3E19">
        <w:rPr>
          <w:rFonts w:eastAsia="MS Mincho"/>
          <w:b/>
          <w:lang w:bidi="ar-SA"/>
        </w:rPr>
        <w:t xml:space="preserve">    </w:t>
      </w:r>
      <w:r>
        <w:rPr>
          <w:rFonts w:eastAsia="MS Mincho"/>
          <w:b/>
          <w:lang w:bidi="ar-SA"/>
        </w:rPr>
        <w:t xml:space="preserve">    </w:t>
      </w:r>
      <w:r w:rsidRPr="00DF3E19">
        <w:rPr>
          <w:rFonts w:eastAsia="MS Mincho"/>
          <w:b/>
          <w:lang w:bidi="ar-SA"/>
        </w:rPr>
        <w:t>Albums = albums</w:t>
      </w:r>
    </w:p>
    <w:p w:rsidR="00E948C4" w:rsidRPr="00DF3E19" w:rsidRDefault="00E948C4" w:rsidP="00E948C4">
      <w:pPr>
        <w:pStyle w:val="ppCodeIndent"/>
        <w:rPr>
          <w:rFonts w:eastAsia="MS Mincho"/>
          <w:b/>
          <w:lang w:bidi="ar-SA"/>
        </w:rPr>
      </w:pPr>
      <w:r w:rsidRPr="00DF3E19">
        <w:rPr>
          <w:rFonts w:eastAsia="MS Mincho"/>
          <w:b/>
          <w:lang w:bidi="ar-SA"/>
        </w:rPr>
        <w:t xml:space="preserve">  </w:t>
      </w:r>
      <w:r>
        <w:rPr>
          <w:rFonts w:eastAsia="MS Mincho"/>
          <w:b/>
          <w:lang w:bidi="ar-SA"/>
        </w:rPr>
        <w:t xml:space="preserve">  </w:t>
      </w:r>
      <w:r w:rsidRPr="00DF3E19">
        <w:rPr>
          <w:rFonts w:eastAsia="MS Mincho"/>
          <w:b/>
          <w:lang w:bidi="ar-SA"/>
        </w:rPr>
        <w:t>};</w:t>
      </w:r>
    </w:p>
    <w:p w:rsidR="00E948C4" w:rsidRPr="00DF3E19" w:rsidRDefault="00E948C4" w:rsidP="00E948C4">
      <w:pPr>
        <w:pStyle w:val="ppCodeIndent"/>
        <w:rPr>
          <w:rFonts w:eastAsia="MS Mincho"/>
          <w:b/>
          <w:lang w:bidi="ar-SA"/>
        </w:rPr>
      </w:pPr>
    </w:p>
    <w:p w:rsidR="00E948C4" w:rsidRPr="00DF3E19" w:rsidRDefault="00E948C4" w:rsidP="00E948C4">
      <w:pPr>
        <w:pStyle w:val="ppCodeIndent"/>
        <w:rPr>
          <w:rFonts w:eastAsia="MS Mincho"/>
          <w:b/>
          <w:lang w:bidi="ar-SA"/>
        </w:rPr>
      </w:pPr>
      <w:r>
        <w:rPr>
          <w:rFonts w:eastAsia="MS Mincho"/>
          <w:b/>
          <w:lang w:bidi="ar-SA"/>
        </w:rPr>
        <w:t xml:space="preserve">  </w:t>
      </w:r>
      <w:r w:rsidRPr="00DF3E19">
        <w:rPr>
          <w:rFonts w:eastAsia="MS Mincho"/>
          <w:b/>
          <w:lang w:bidi="ar-SA"/>
        </w:rPr>
        <w:t xml:space="preserve">  </w:t>
      </w:r>
      <w:r w:rsidRPr="00DF3E19">
        <w:rPr>
          <w:rFonts w:eastAsia="MS Mincho"/>
          <w:b/>
          <w:color w:val="0000FF"/>
          <w:lang w:bidi="ar-SA"/>
        </w:rPr>
        <w:t>return</w:t>
      </w:r>
      <w:r w:rsidRPr="00DF3E19">
        <w:rPr>
          <w:rFonts w:eastAsia="MS Mincho"/>
          <w:b/>
          <w:lang w:bidi="ar-SA"/>
        </w:rPr>
        <w:t xml:space="preserve"> View(</w:t>
      </w:r>
      <w:proofErr w:type="spellStart"/>
      <w:r w:rsidRPr="00DF3E19">
        <w:rPr>
          <w:rFonts w:eastAsia="MS Mincho"/>
          <w:b/>
          <w:lang w:bidi="ar-SA"/>
        </w:rPr>
        <w:t>viewModel</w:t>
      </w:r>
      <w:proofErr w:type="spellEnd"/>
      <w:r w:rsidRPr="00DF3E19">
        <w:rPr>
          <w:rFonts w:eastAsia="MS Mincho"/>
          <w:b/>
          <w:lang w:bidi="ar-SA"/>
        </w:rPr>
        <w:t>);</w:t>
      </w:r>
    </w:p>
    <w:p w:rsidR="00E948C4" w:rsidRPr="00DF3E19" w:rsidRDefault="00E948C4" w:rsidP="00E948C4">
      <w:pPr>
        <w:pStyle w:val="ppCodeIndent"/>
        <w:rPr>
          <w:rFonts w:eastAsia="MS Mincho"/>
          <w:b/>
          <w:lang w:bidi="ar-SA"/>
        </w:rPr>
      </w:pPr>
      <w:r w:rsidRPr="00DF3E19">
        <w:rPr>
          <w:rFonts w:eastAsia="MS Mincho"/>
          <w:b/>
          <w:lang w:bidi="ar-SA"/>
        </w:rPr>
        <w:t>}</w:t>
      </w:r>
    </w:p>
    <w:p w:rsidR="00E948C4" w:rsidRPr="007A7751" w:rsidRDefault="00E948C4" w:rsidP="006C363E">
      <w:pPr>
        <w:pStyle w:val="ppBodyTextIndent"/>
      </w:pPr>
    </w:p>
    <w:p w:rsidR="00E948C4" w:rsidRDefault="00E948C4" w:rsidP="00E948C4">
      <w:pPr>
        <w:pStyle w:val="ppNumberList"/>
      </w:pPr>
      <w:r>
        <w:t xml:space="preserve">Replace the </w:t>
      </w:r>
      <w:r>
        <w:rPr>
          <w:b/>
        </w:rPr>
        <w:t xml:space="preserve">Details </w:t>
      </w:r>
      <w:r>
        <w:t xml:space="preserve">action method to use the </w:t>
      </w:r>
      <w:proofErr w:type="spellStart"/>
      <w:r>
        <w:rPr>
          <w:b/>
        </w:rPr>
        <w:t>StoreViewBrowseController</w:t>
      </w:r>
      <w:proofErr w:type="spellEnd"/>
      <w:r>
        <w:rPr>
          <w:b/>
        </w:rPr>
        <w:t xml:space="preserve"> </w:t>
      </w:r>
      <w:r w:rsidRPr="002153D3">
        <w:t>class</w:t>
      </w:r>
      <w:r>
        <w:rPr>
          <w:b/>
        </w:rPr>
        <w:t xml:space="preserve">. </w:t>
      </w:r>
      <w:r>
        <w:t xml:space="preserve">You will create a new </w:t>
      </w:r>
      <w:r w:rsidRPr="002153D3">
        <w:rPr>
          <w:b/>
        </w:rPr>
        <w:t>Album</w:t>
      </w:r>
      <w:r>
        <w:t xml:space="preserve"> object to be returned to the </w:t>
      </w:r>
      <w:r w:rsidRPr="002153D3">
        <w:rPr>
          <w:b/>
        </w:rPr>
        <w:t>View</w:t>
      </w:r>
      <w:r>
        <w:t xml:space="preserve">. To do this, replace the </w:t>
      </w:r>
      <w:r>
        <w:rPr>
          <w:b/>
        </w:rPr>
        <w:t xml:space="preserve">Details </w:t>
      </w:r>
      <w:r>
        <w:t>method with the following code:</w:t>
      </w:r>
    </w:p>
    <w:p w:rsidR="00E948C4" w:rsidRPr="003A11AD" w:rsidRDefault="00E948C4" w:rsidP="00E948C4">
      <w:pPr>
        <w:pStyle w:val="ppBodyTextIndent"/>
      </w:pPr>
      <w:r w:rsidRPr="003A11AD">
        <w:t>(Code Snippet – ASP.NET MVC</w:t>
      </w:r>
      <w:r w:rsidR="0073222B">
        <w:t xml:space="preserve"> 3.0</w:t>
      </w:r>
      <w:r w:rsidRPr="003A11AD">
        <w:t xml:space="preserve"> Fundamentals – Ex</w:t>
      </w:r>
      <w:r>
        <w:t>6</w:t>
      </w:r>
      <w:r w:rsidRPr="003A11AD">
        <w:t xml:space="preserve"> </w:t>
      </w:r>
      <w:proofErr w:type="spellStart"/>
      <w:r>
        <w:t>DetailsMethod</w:t>
      </w:r>
      <w:proofErr w:type="spellEnd"/>
      <w:r>
        <w:t xml:space="preserve"> </w:t>
      </w:r>
      <w:r w:rsidRPr="003A11AD">
        <w:t xml:space="preserve">– </w:t>
      </w:r>
      <w:proofErr w:type="spellStart"/>
      <w:r>
        <w:t>CSharp</w:t>
      </w:r>
      <w:proofErr w:type="spellEnd"/>
      <w:r w:rsidRPr="003A11AD">
        <w:t>)</w:t>
      </w:r>
    </w:p>
    <w:p w:rsidR="00E948C4" w:rsidRDefault="00E948C4" w:rsidP="00E948C4">
      <w:pPr>
        <w:pStyle w:val="ppCodeLanguageIndent"/>
      </w:pPr>
      <w:r>
        <w:t>C#</w:t>
      </w:r>
    </w:p>
    <w:p w:rsidR="00E948C4" w:rsidRPr="00C84756" w:rsidRDefault="00E948C4" w:rsidP="00E948C4">
      <w:pPr>
        <w:pStyle w:val="ppCodeIndent"/>
        <w:rPr>
          <w:rFonts w:eastAsia="MS Mincho"/>
          <w:b/>
          <w:lang w:bidi="ar-SA"/>
        </w:rPr>
      </w:pPr>
      <w:r w:rsidRPr="00C84756">
        <w:rPr>
          <w:rFonts w:eastAsia="MS Mincho"/>
          <w:b/>
          <w:color w:val="008000"/>
          <w:lang w:bidi="ar-SA"/>
        </w:rPr>
        <w:t>//</w:t>
      </w:r>
    </w:p>
    <w:p w:rsidR="00E948C4" w:rsidRPr="00C84756" w:rsidRDefault="00E948C4" w:rsidP="00E948C4">
      <w:pPr>
        <w:pStyle w:val="ppCodeIndent"/>
        <w:rPr>
          <w:rFonts w:eastAsia="MS Mincho"/>
          <w:b/>
          <w:lang w:bidi="ar-SA"/>
        </w:rPr>
      </w:pPr>
      <w:r w:rsidRPr="00C84756">
        <w:rPr>
          <w:rFonts w:eastAsia="MS Mincho"/>
          <w:b/>
          <w:color w:val="008000"/>
          <w:lang w:bidi="ar-SA"/>
        </w:rPr>
        <w:t>// GET: /Store/Details/5</w:t>
      </w:r>
    </w:p>
    <w:p w:rsidR="00E948C4" w:rsidRPr="00C84756" w:rsidRDefault="00E948C4" w:rsidP="00E948C4">
      <w:pPr>
        <w:pStyle w:val="ppCodeIndent"/>
        <w:rPr>
          <w:rFonts w:eastAsia="MS Mincho"/>
          <w:b/>
          <w:lang w:bidi="ar-SA"/>
        </w:rPr>
      </w:pPr>
    </w:p>
    <w:p w:rsidR="00E948C4" w:rsidRPr="00C84756" w:rsidRDefault="00E948C4" w:rsidP="00E948C4">
      <w:pPr>
        <w:pStyle w:val="ppCodeIndent"/>
        <w:rPr>
          <w:rFonts w:eastAsia="MS Mincho"/>
          <w:b/>
          <w:lang w:bidi="ar-SA"/>
        </w:rPr>
      </w:pPr>
      <w:r w:rsidRPr="00C84756">
        <w:rPr>
          <w:rFonts w:eastAsia="MS Mincho"/>
          <w:b/>
          <w:color w:val="0000FF"/>
          <w:lang w:bidi="ar-SA"/>
        </w:rPr>
        <w:t>public</w:t>
      </w:r>
      <w:r w:rsidRPr="00C84756">
        <w:rPr>
          <w:rFonts w:eastAsia="MS Mincho"/>
          <w:b/>
          <w:lang w:bidi="ar-SA"/>
        </w:rPr>
        <w:t xml:space="preserve"> </w:t>
      </w:r>
      <w:proofErr w:type="spellStart"/>
      <w:r w:rsidRPr="00C84756">
        <w:rPr>
          <w:rFonts w:eastAsia="MS Mincho"/>
          <w:b/>
          <w:color w:val="2B91AF"/>
          <w:lang w:bidi="ar-SA"/>
        </w:rPr>
        <w:t>ActionResult</w:t>
      </w:r>
      <w:proofErr w:type="spellEnd"/>
      <w:r w:rsidRPr="00C84756">
        <w:rPr>
          <w:rFonts w:eastAsia="MS Mincho"/>
          <w:b/>
          <w:lang w:bidi="ar-SA"/>
        </w:rPr>
        <w:t xml:space="preserve"> Details(</w:t>
      </w:r>
      <w:proofErr w:type="spellStart"/>
      <w:r w:rsidRPr="00C84756">
        <w:rPr>
          <w:rFonts w:eastAsia="MS Mincho"/>
          <w:b/>
          <w:color w:val="0000FF"/>
          <w:lang w:bidi="ar-SA"/>
        </w:rPr>
        <w:t>int</w:t>
      </w:r>
      <w:proofErr w:type="spellEnd"/>
      <w:r w:rsidRPr="00C84756">
        <w:rPr>
          <w:rFonts w:eastAsia="MS Mincho"/>
          <w:b/>
          <w:lang w:bidi="ar-SA"/>
        </w:rPr>
        <w:t xml:space="preserve"> id)</w:t>
      </w:r>
    </w:p>
    <w:p w:rsidR="00E948C4" w:rsidRPr="00C84756" w:rsidRDefault="00E948C4" w:rsidP="00E948C4">
      <w:pPr>
        <w:pStyle w:val="ppCodeIndent"/>
        <w:rPr>
          <w:rFonts w:eastAsia="MS Mincho"/>
          <w:b/>
          <w:lang w:bidi="ar-SA"/>
        </w:rPr>
      </w:pPr>
      <w:r w:rsidRPr="00C84756">
        <w:rPr>
          <w:rFonts w:eastAsia="MS Mincho"/>
          <w:b/>
          <w:lang w:bidi="ar-SA"/>
        </w:rPr>
        <w:t>{</w:t>
      </w:r>
    </w:p>
    <w:p w:rsidR="00E948C4" w:rsidRPr="00C84756" w:rsidRDefault="00E948C4" w:rsidP="00E948C4">
      <w:pPr>
        <w:pStyle w:val="ppCodeIndent"/>
        <w:rPr>
          <w:rFonts w:eastAsia="MS Mincho"/>
          <w:b/>
          <w:lang w:bidi="ar-SA"/>
        </w:rPr>
      </w:pPr>
      <w:r w:rsidRPr="00C84756">
        <w:rPr>
          <w:rFonts w:eastAsia="MS Mincho"/>
          <w:b/>
          <w:color w:val="0000FF"/>
          <w:lang w:bidi="ar-SA"/>
        </w:rPr>
        <w:t xml:space="preserve">  </w:t>
      </w:r>
      <w:proofErr w:type="spellStart"/>
      <w:r w:rsidRPr="00C84756">
        <w:rPr>
          <w:rFonts w:eastAsia="MS Mincho"/>
          <w:b/>
          <w:color w:val="0000FF"/>
          <w:lang w:bidi="ar-SA"/>
        </w:rPr>
        <w:t>var</w:t>
      </w:r>
      <w:proofErr w:type="spellEnd"/>
      <w:r w:rsidRPr="00C84756">
        <w:rPr>
          <w:rFonts w:eastAsia="MS Mincho"/>
          <w:b/>
          <w:lang w:bidi="ar-SA"/>
        </w:rPr>
        <w:t xml:space="preserve"> album = </w:t>
      </w:r>
      <w:r w:rsidRPr="00C84756">
        <w:rPr>
          <w:rFonts w:eastAsia="MS Mincho"/>
          <w:b/>
          <w:color w:val="0000FF"/>
          <w:lang w:bidi="ar-SA"/>
        </w:rPr>
        <w:t>new</w:t>
      </w:r>
      <w:r w:rsidRPr="00C84756">
        <w:rPr>
          <w:rFonts w:eastAsia="MS Mincho"/>
          <w:b/>
          <w:lang w:bidi="ar-SA"/>
        </w:rPr>
        <w:t xml:space="preserve"> </w:t>
      </w:r>
      <w:r w:rsidRPr="00C84756">
        <w:rPr>
          <w:rFonts w:eastAsia="MS Mincho"/>
          <w:b/>
          <w:color w:val="2B91AF"/>
          <w:lang w:bidi="ar-SA"/>
        </w:rPr>
        <w:t>Album</w:t>
      </w:r>
      <w:r w:rsidRPr="00C84756">
        <w:rPr>
          <w:rFonts w:eastAsia="MS Mincho"/>
          <w:b/>
          <w:lang w:bidi="ar-SA"/>
        </w:rPr>
        <w:t xml:space="preserve"> { Title = </w:t>
      </w:r>
      <w:r w:rsidRPr="00C84756">
        <w:rPr>
          <w:rFonts w:eastAsia="MS Mincho"/>
          <w:b/>
          <w:color w:val="A31515"/>
          <w:lang w:bidi="ar-SA"/>
        </w:rPr>
        <w:t>"Sample Album"</w:t>
      </w:r>
      <w:r w:rsidRPr="00C84756">
        <w:rPr>
          <w:rFonts w:eastAsia="MS Mincho"/>
          <w:b/>
          <w:lang w:bidi="ar-SA"/>
        </w:rPr>
        <w:t xml:space="preserve"> };</w:t>
      </w:r>
    </w:p>
    <w:p w:rsidR="00E948C4" w:rsidRPr="00C84756" w:rsidRDefault="00E948C4" w:rsidP="00E948C4">
      <w:pPr>
        <w:pStyle w:val="ppCodeIndent"/>
        <w:rPr>
          <w:rFonts w:eastAsia="MS Mincho"/>
          <w:b/>
          <w:lang w:bidi="ar-SA"/>
        </w:rPr>
      </w:pPr>
    </w:p>
    <w:p w:rsidR="00E948C4" w:rsidRPr="00C84756" w:rsidRDefault="00E948C4" w:rsidP="00E948C4">
      <w:pPr>
        <w:pStyle w:val="ppCodeIndent"/>
        <w:rPr>
          <w:rFonts w:eastAsia="MS Mincho"/>
          <w:b/>
          <w:lang w:bidi="ar-SA"/>
        </w:rPr>
      </w:pPr>
      <w:r w:rsidRPr="00C84756">
        <w:rPr>
          <w:rFonts w:eastAsia="MS Mincho"/>
          <w:b/>
          <w:lang w:bidi="ar-SA"/>
        </w:rPr>
        <w:t xml:space="preserve">  </w:t>
      </w:r>
      <w:r w:rsidRPr="00C84756">
        <w:rPr>
          <w:rFonts w:eastAsia="MS Mincho"/>
          <w:b/>
          <w:color w:val="0000FF"/>
          <w:lang w:bidi="ar-SA"/>
        </w:rPr>
        <w:t>return</w:t>
      </w:r>
      <w:r w:rsidRPr="00C84756">
        <w:rPr>
          <w:rFonts w:eastAsia="MS Mincho"/>
          <w:b/>
          <w:lang w:bidi="ar-SA"/>
        </w:rPr>
        <w:t xml:space="preserve"> View(album);</w:t>
      </w:r>
    </w:p>
    <w:p w:rsidR="00E948C4" w:rsidRDefault="00E948C4" w:rsidP="00E948C4">
      <w:pPr>
        <w:pStyle w:val="ppCodeIndent"/>
        <w:rPr>
          <w:rFonts w:eastAsia="MS Mincho"/>
          <w:b/>
          <w:lang w:bidi="ar-SA"/>
        </w:rPr>
      </w:pPr>
      <w:r w:rsidRPr="00C84756">
        <w:rPr>
          <w:rFonts w:eastAsia="MS Mincho"/>
          <w:b/>
          <w:lang w:bidi="ar-SA"/>
        </w:rPr>
        <w:t>}</w:t>
      </w:r>
    </w:p>
    <w:p w:rsidR="006A658A" w:rsidRPr="00C84756" w:rsidRDefault="006A658A" w:rsidP="006A658A">
      <w:pPr>
        <w:pStyle w:val="ppBodyTextIndent"/>
        <w:rPr>
          <w:rFonts w:eastAsia="MS Mincho"/>
          <w:lang w:bidi="ar-SA"/>
        </w:rPr>
      </w:pPr>
    </w:p>
    <w:p w:rsidR="00E948C4" w:rsidRDefault="00E948C4" w:rsidP="00E948C4">
      <w:pPr>
        <w:pStyle w:val="ppListEnd"/>
        <w:rPr>
          <w:rFonts w:eastAsiaTheme="minorHAnsi"/>
          <w:lang w:bidi="ar-SA"/>
        </w:rPr>
      </w:pPr>
    </w:p>
    <w:p w:rsidR="00E948C4" w:rsidRPr="00A729AB" w:rsidRDefault="00E948C4" w:rsidP="00E948C4">
      <w:pPr>
        <w:pStyle w:val="ppProcedureStart"/>
        <w:rPr>
          <w:noProof/>
        </w:rPr>
      </w:pPr>
      <w:bookmarkStart w:id="51" w:name="_Toc269320713"/>
      <w:bookmarkStart w:id="52" w:name="_Toc282507933"/>
      <w:r w:rsidRPr="00A729AB">
        <w:rPr>
          <w:noProof/>
        </w:rPr>
        <w:t xml:space="preserve">Task </w:t>
      </w:r>
      <w:r>
        <w:rPr>
          <w:noProof/>
        </w:rPr>
        <w:t>4</w:t>
      </w:r>
      <w:r w:rsidRPr="00A729AB">
        <w:rPr>
          <w:noProof/>
        </w:rPr>
        <w:t xml:space="preserve"> – </w:t>
      </w:r>
      <w:r>
        <w:rPr>
          <w:noProof/>
        </w:rPr>
        <w:t xml:space="preserve">Adding a Browse View </w:t>
      </w:r>
      <w:r w:rsidR="006A658A">
        <w:rPr>
          <w:noProof/>
        </w:rPr>
        <w:t>T</w:t>
      </w:r>
      <w:r>
        <w:rPr>
          <w:noProof/>
        </w:rPr>
        <w:t>emplate</w:t>
      </w:r>
      <w:bookmarkEnd w:id="51"/>
      <w:bookmarkEnd w:id="52"/>
    </w:p>
    <w:p w:rsidR="00E948C4" w:rsidRDefault="00E948C4" w:rsidP="00E948C4">
      <w:pPr>
        <w:pStyle w:val="ppBodyText"/>
        <w:numPr>
          <w:ilvl w:val="0"/>
          <w:numId w:val="0"/>
        </w:numPr>
        <w:rPr>
          <w:rFonts w:eastAsiaTheme="minorHAnsi"/>
          <w:lang w:bidi="ar-SA"/>
        </w:rPr>
      </w:pPr>
      <w:r>
        <w:rPr>
          <w:rFonts w:eastAsiaTheme="minorHAnsi"/>
          <w:lang w:bidi="ar-SA"/>
        </w:rPr>
        <w:t>In this task</w:t>
      </w:r>
      <w:r w:rsidR="00064995">
        <w:rPr>
          <w:rFonts w:eastAsiaTheme="minorHAnsi"/>
          <w:lang w:bidi="ar-SA"/>
        </w:rPr>
        <w:t>,</w:t>
      </w:r>
      <w:r>
        <w:rPr>
          <w:rFonts w:eastAsiaTheme="minorHAnsi"/>
          <w:lang w:bidi="ar-SA"/>
        </w:rPr>
        <w:t xml:space="preserve"> you will add a </w:t>
      </w:r>
      <w:r>
        <w:rPr>
          <w:rFonts w:eastAsiaTheme="minorHAnsi"/>
          <w:b/>
          <w:lang w:bidi="ar-SA"/>
        </w:rPr>
        <w:t xml:space="preserve">Browse </w:t>
      </w:r>
      <w:r>
        <w:rPr>
          <w:rFonts w:eastAsiaTheme="minorHAnsi"/>
          <w:lang w:bidi="ar-SA"/>
        </w:rPr>
        <w:t>View to show the Albums found for a specific Genre.</w:t>
      </w:r>
    </w:p>
    <w:p w:rsidR="00E948C4" w:rsidRDefault="00E948C4" w:rsidP="00E948C4">
      <w:pPr>
        <w:pStyle w:val="ppNumberList"/>
      </w:pPr>
      <w:r>
        <w:t xml:space="preserve">Before creating the new View template, you should build the project so that the </w:t>
      </w:r>
      <w:r w:rsidRPr="00E972C0">
        <w:rPr>
          <w:b/>
        </w:rPr>
        <w:t>Add View Dialog</w:t>
      </w:r>
      <w:r>
        <w:t xml:space="preserve"> knows about the </w:t>
      </w:r>
      <w:proofErr w:type="spellStart"/>
      <w:r w:rsidRPr="00D165BF">
        <w:rPr>
          <w:b/>
        </w:rPr>
        <w:t>ViewModel</w:t>
      </w:r>
      <w:proofErr w:type="spellEnd"/>
      <w:r>
        <w:t xml:space="preserve"> </w:t>
      </w:r>
      <w:r w:rsidRPr="00E972C0">
        <w:rPr>
          <w:noProof/>
        </w:rPr>
        <w:t>class</w:t>
      </w:r>
      <w:r>
        <w:rPr>
          <w:noProof/>
        </w:rPr>
        <w:t xml:space="preserve"> to use. Build the project by selecting the </w:t>
      </w:r>
      <w:r w:rsidRPr="00E972C0">
        <w:rPr>
          <w:b/>
          <w:noProof/>
        </w:rPr>
        <w:t>Debug</w:t>
      </w:r>
      <w:r>
        <w:rPr>
          <w:noProof/>
        </w:rPr>
        <w:t xml:space="preserve"> menu item and then </w:t>
      </w:r>
      <w:r w:rsidRPr="00E972C0">
        <w:rPr>
          <w:b/>
          <w:noProof/>
        </w:rPr>
        <w:t>Build MvcMusicStore</w:t>
      </w:r>
      <w:r>
        <w:rPr>
          <w:noProof/>
        </w:rPr>
        <w:t>.</w:t>
      </w:r>
    </w:p>
    <w:p w:rsidR="002B4FE1" w:rsidRDefault="002B4FE1" w:rsidP="002B4FE1">
      <w:pPr>
        <w:pStyle w:val="ppFigureIndent"/>
      </w:pPr>
      <w:r>
        <w:rPr>
          <w:noProof/>
          <w:lang w:bidi="ar-SA"/>
        </w:rPr>
        <w:lastRenderedPageBreak/>
        <w:drawing>
          <wp:inline distT="0" distB="0" distL="0" distR="0">
            <wp:extent cx="2398929" cy="18713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2402815" cy="1874361"/>
                    </a:xfrm>
                    <a:prstGeom prst="rect">
                      <a:avLst/>
                    </a:prstGeom>
                  </pic:spPr>
                </pic:pic>
              </a:graphicData>
            </a:graphic>
          </wp:inline>
        </w:drawing>
      </w:r>
    </w:p>
    <w:p w:rsidR="002B4FE1" w:rsidRDefault="002B4FE1" w:rsidP="002B4FE1">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42</w:t>
      </w:r>
      <w:r w:rsidR="000E49E8">
        <w:rPr>
          <w:noProof/>
        </w:rPr>
        <w:fldChar w:fldCharType="end"/>
      </w:r>
    </w:p>
    <w:p w:rsidR="002B4FE1" w:rsidRDefault="002B4FE1" w:rsidP="002B4FE1">
      <w:pPr>
        <w:pStyle w:val="ppFigureCaptionIndent"/>
      </w:pPr>
      <w:r>
        <w:t>Building the project in Visual Web Developer 2010</w:t>
      </w:r>
    </w:p>
    <w:p w:rsidR="002B4FE1" w:rsidRPr="00064995" w:rsidRDefault="002B4FE1" w:rsidP="00064995">
      <w:pPr>
        <w:pStyle w:val="ppBodyTextIndent"/>
      </w:pPr>
    </w:p>
    <w:p w:rsidR="00E948C4" w:rsidRDefault="00E948C4" w:rsidP="00E948C4">
      <w:pPr>
        <w:pStyle w:val="ppFigureIndent"/>
      </w:pPr>
      <w:r w:rsidRPr="00306034">
        <w:rPr>
          <w:noProof/>
          <w:lang w:bidi="ar-SA"/>
        </w:rPr>
        <w:drawing>
          <wp:inline distT="0" distB="0" distL="0" distR="0">
            <wp:extent cx="2228850" cy="2542452"/>
            <wp:effectExtent l="0" t="0" r="0" b="0"/>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56" cstate="print">
                      <a:extLst>
                        <a:ext uri="{28A0092B-C50C-407E-A947-70E740481C1C}">
                          <a14:useLocalDpi xmlns:a14="http://schemas.microsoft.com/office/drawing/2010/main"/>
                        </a:ext>
                      </a:extLst>
                    </a:blip>
                    <a:srcRect l="39295" t="7614" r="1763"/>
                    <a:stretch/>
                  </pic:blipFill>
                  <pic:spPr bwMode="auto">
                    <a:xfrm>
                      <a:off x="0" y="0"/>
                      <a:ext cx="2230721" cy="2544586"/>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E948C4" w:rsidRDefault="00E948C4" w:rsidP="00E948C4">
      <w:pPr>
        <w:pStyle w:val="ppFigureNumberIndent"/>
      </w:pPr>
      <w:r w:rsidRPr="0025338C">
        <w:t xml:space="preserve">Figure </w:t>
      </w:r>
      <w:r w:rsidR="000E49E8">
        <w:fldChar w:fldCharType="begin"/>
      </w:r>
      <w:r w:rsidR="007942F9">
        <w:instrText xml:space="preserve"> SEQ Figure \* ARABIC </w:instrText>
      </w:r>
      <w:r w:rsidR="000E49E8">
        <w:fldChar w:fldCharType="separate"/>
      </w:r>
      <w:r w:rsidR="00D6151F">
        <w:rPr>
          <w:noProof/>
        </w:rPr>
        <w:t>43</w:t>
      </w:r>
      <w:r w:rsidR="000E49E8">
        <w:rPr>
          <w:noProof/>
        </w:rPr>
        <w:fldChar w:fldCharType="end"/>
      </w:r>
    </w:p>
    <w:p w:rsidR="00E948C4" w:rsidRDefault="00E948C4" w:rsidP="00E948C4">
      <w:pPr>
        <w:pStyle w:val="ppFigureCaptionIndent"/>
      </w:pPr>
      <w:r>
        <w:t>Building the project</w:t>
      </w:r>
      <w:r w:rsidR="002B4FE1">
        <w:t xml:space="preserve"> in Visual Studio 2010</w:t>
      </w:r>
    </w:p>
    <w:p w:rsidR="00E948C4" w:rsidRPr="0080175C" w:rsidRDefault="00E948C4" w:rsidP="006C363E">
      <w:pPr>
        <w:pStyle w:val="ppBodyTextIndent"/>
      </w:pPr>
    </w:p>
    <w:p w:rsidR="00E30EC1" w:rsidRPr="00064995" w:rsidRDefault="00E30EC1" w:rsidP="00E30EC1">
      <w:pPr>
        <w:pStyle w:val="ppNumberList"/>
      </w:pPr>
      <w:r w:rsidRPr="00B224DF">
        <w:rPr>
          <w:lang w:bidi="ar-SA"/>
        </w:rPr>
        <w:t xml:space="preserve">Add a </w:t>
      </w:r>
      <w:r w:rsidRPr="00B224DF">
        <w:rPr>
          <w:b/>
          <w:lang w:bidi="ar-SA"/>
        </w:rPr>
        <w:t>Browse</w:t>
      </w:r>
      <w:r w:rsidRPr="00B224DF">
        <w:rPr>
          <w:lang w:bidi="ar-SA"/>
        </w:rPr>
        <w:t xml:space="preserve"> View. To do this, right-click in the </w:t>
      </w:r>
      <w:r w:rsidRPr="002153D3">
        <w:rPr>
          <w:b/>
          <w:lang w:bidi="ar-SA"/>
        </w:rPr>
        <w:t>Browse</w:t>
      </w:r>
      <w:r w:rsidRPr="00B224DF">
        <w:rPr>
          <w:lang w:bidi="ar-SA"/>
        </w:rPr>
        <w:t xml:space="preserve"> action method of the </w:t>
      </w:r>
      <w:proofErr w:type="spellStart"/>
      <w:r w:rsidRPr="00EF3C77">
        <w:rPr>
          <w:b/>
          <w:lang w:bidi="ar-SA"/>
        </w:rPr>
        <w:t>StoreController</w:t>
      </w:r>
      <w:proofErr w:type="spellEnd"/>
      <w:r w:rsidRPr="00B224DF">
        <w:rPr>
          <w:lang w:bidi="ar-SA"/>
        </w:rPr>
        <w:t xml:space="preserve"> and click </w:t>
      </w:r>
      <w:r w:rsidRPr="00B224DF">
        <w:rPr>
          <w:b/>
          <w:lang w:bidi="ar-SA"/>
        </w:rPr>
        <w:t>Add View</w:t>
      </w:r>
      <w:r w:rsidRPr="00064995">
        <w:rPr>
          <w:lang w:bidi="ar-SA"/>
        </w:rPr>
        <w:t>.</w:t>
      </w:r>
    </w:p>
    <w:p w:rsidR="00E948C4" w:rsidRDefault="00E948C4" w:rsidP="00E948C4">
      <w:pPr>
        <w:pStyle w:val="ppNumberList"/>
        <w:rPr>
          <w:lang w:bidi="ar-SA"/>
        </w:rPr>
      </w:pPr>
      <w:r w:rsidRPr="00B224DF">
        <w:rPr>
          <w:lang w:bidi="ar-SA"/>
        </w:rPr>
        <w:t xml:space="preserve">In the </w:t>
      </w:r>
      <w:r w:rsidRPr="006F7860">
        <w:rPr>
          <w:b/>
          <w:lang w:bidi="ar-SA"/>
        </w:rPr>
        <w:t>Add View</w:t>
      </w:r>
      <w:r w:rsidRPr="00B224DF">
        <w:rPr>
          <w:lang w:bidi="ar-SA"/>
        </w:rPr>
        <w:t xml:space="preserve"> </w:t>
      </w:r>
      <w:r w:rsidR="006F7860">
        <w:rPr>
          <w:lang w:bidi="ar-SA"/>
        </w:rPr>
        <w:t>dialog box</w:t>
      </w:r>
      <w:r w:rsidRPr="00B224DF">
        <w:rPr>
          <w:lang w:bidi="ar-SA"/>
        </w:rPr>
        <w:t xml:space="preserve">, verify that the View Name is </w:t>
      </w:r>
      <w:r w:rsidRPr="00B224DF">
        <w:rPr>
          <w:b/>
          <w:lang w:bidi="ar-SA"/>
        </w:rPr>
        <w:t>Browse</w:t>
      </w:r>
      <w:r w:rsidRPr="00B224DF">
        <w:rPr>
          <w:lang w:bidi="ar-SA"/>
        </w:rPr>
        <w:t xml:space="preserve">. </w:t>
      </w:r>
      <w:r>
        <w:rPr>
          <w:lang w:bidi="ar-SA"/>
        </w:rPr>
        <w:t>Check the</w:t>
      </w:r>
      <w:r w:rsidRPr="00B224DF">
        <w:rPr>
          <w:lang w:bidi="ar-SA"/>
        </w:rPr>
        <w:t xml:space="preserve"> </w:t>
      </w:r>
      <w:r w:rsidRPr="00B224DF">
        <w:rPr>
          <w:b/>
          <w:lang w:bidi="ar-SA"/>
        </w:rPr>
        <w:t>Create a strongly-typed view</w:t>
      </w:r>
      <w:r w:rsidRPr="00B224DF">
        <w:rPr>
          <w:lang w:bidi="ar-SA"/>
        </w:rPr>
        <w:t xml:space="preserve"> </w:t>
      </w:r>
      <w:r>
        <w:rPr>
          <w:lang w:bidi="ar-SA"/>
        </w:rPr>
        <w:t xml:space="preserve">checkbox </w:t>
      </w:r>
      <w:r w:rsidRPr="00B224DF">
        <w:rPr>
          <w:lang w:bidi="ar-SA"/>
        </w:rPr>
        <w:t xml:space="preserve">and </w:t>
      </w:r>
      <w:r>
        <w:rPr>
          <w:lang w:bidi="ar-SA"/>
        </w:rPr>
        <w:t xml:space="preserve">select </w:t>
      </w:r>
      <w:proofErr w:type="spellStart"/>
      <w:r w:rsidRPr="00B224DF">
        <w:rPr>
          <w:b/>
          <w:lang w:bidi="ar-SA"/>
        </w:rPr>
        <w:t>StoreBrowseViewModel</w:t>
      </w:r>
      <w:proofErr w:type="spellEnd"/>
      <w:r w:rsidRPr="00064995">
        <w:rPr>
          <w:lang w:bidi="ar-SA"/>
        </w:rPr>
        <w:t xml:space="preserve"> </w:t>
      </w:r>
      <w:r w:rsidRPr="004448E4">
        <w:rPr>
          <w:lang w:bidi="ar-SA"/>
        </w:rPr>
        <w:t>from the</w:t>
      </w:r>
      <w:r>
        <w:rPr>
          <w:b/>
          <w:lang w:bidi="ar-SA"/>
        </w:rPr>
        <w:t xml:space="preserve"> </w:t>
      </w:r>
      <w:r w:rsidR="006F7860">
        <w:rPr>
          <w:b/>
          <w:lang w:bidi="ar-SA"/>
        </w:rPr>
        <w:t>Model class</w:t>
      </w:r>
      <w:r w:rsidRPr="00064995">
        <w:rPr>
          <w:lang w:bidi="ar-SA"/>
        </w:rPr>
        <w:t xml:space="preserve"> </w:t>
      </w:r>
      <w:r>
        <w:rPr>
          <w:lang w:bidi="ar-SA"/>
        </w:rPr>
        <w:t xml:space="preserve">dropdown. Leave the other fields with their default value. Then click </w:t>
      </w:r>
      <w:r>
        <w:rPr>
          <w:b/>
          <w:lang w:bidi="ar-SA"/>
        </w:rPr>
        <w:t>Add</w:t>
      </w:r>
      <w:r>
        <w:rPr>
          <w:lang w:bidi="ar-SA"/>
        </w:rPr>
        <w:t>.</w:t>
      </w:r>
    </w:p>
    <w:p w:rsidR="00E948C4" w:rsidRDefault="006F7860" w:rsidP="00E948C4">
      <w:pPr>
        <w:pStyle w:val="ppFigureIndent"/>
        <w:rPr>
          <w:lang w:bidi="ar-SA"/>
        </w:rPr>
      </w:pPr>
      <w:r>
        <w:rPr>
          <w:noProof/>
          <w:lang w:bidi="ar-SA"/>
        </w:rPr>
        <w:lastRenderedPageBreak/>
        <w:drawing>
          <wp:inline distT="0" distB="0" distL="0" distR="0">
            <wp:extent cx="4132033" cy="4107630"/>
            <wp:effectExtent l="0" t="0" r="1905"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stretch>
                      <a:fillRect/>
                    </a:stretch>
                  </pic:blipFill>
                  <pic:spPr>
                    <a:xfrm>
                      <a:off x="0" y="0"/>
                      <a:ext cx="4135423" cy="4111000"/>
                    </a:xfrm>
                    <a:prstGeom prst="rect">
                      <a:avLst/>
                    </a:prstGeom>
                  </pic:spPr>
                </pic:pic>
              </a:graphicData>
            </a:graphic>
          </wp:inline>
        </w:drawing>
      </w:r>
    </w:p>
    <w:p w:rsidR="00E948C4" w:rsidRPr="00C63505" w:rsidRDefault="00E948C4" w:rsidP="00E948C4">
      <w:pPr>
        <w:pStyle w:val="ppFigureNumberIndent"/>
      </w:pPr>
      <w:r w:rsidRPr="00C63505">
        <w:t xml:space="preserve">Figure </w:t>
      </w:r>
      <w:r w:rsidR="000E49E8">
        <w:fldChar w:fldCharType="begin"/>
      </w:r>
      <w:r w:rsidR="007942F9">
        <w:instrText xml:space="preserve"> SEQ Figure \* ARABIC </w:instrText>
      </w:r>
      <w:r w:rsidR="000E49E8">
        <w:fldChar w:fldCharType="separate"/>
      </w:r>
      <w:r w:rsidR="00D6151F">
        <w:rPr>
          <w:noProof/>
        </w:rPr>
        <w:t>44</w:t>
      </w:r>
      <w:r w:rsidR="000E49E8">
        <w:rPr>
          <w:noProof/>
        </w:rPr>
        <w:fldChar w:fldCharType="end"/>
      </w:r>
    </w:p>
    <w:p w:rsidR="00E948C4" w:rsidRDefault="00E948C4" w:rsidP="00E948C4">
      <w:pPr>
        <w:pStyle w:val="ppFigureCaptionIndent"/>
      </w:pPr>
      <w:r>
        <w:t>Adding a Browse View</w:t>
      </w:r>
    </w:p>
    <w:p w:rsidR="00E948C4" w:rsidRDefault="00E948C4" w:rsidP="006C363E">
      <w:pPr>
        <w:pStyle w:val="ppBodyTextIndent"/>
        <w:rPr>
          <w:lang w:bidi="ar-SA"/>
        </w:rPr>
      </w:pPr>
    </w:p>
    <w:p w:rsidR="00E948C4" w:rsidRDefault="00E948C4" w:rsidP="00E948C4">
      <w:pPr>
        <w:pStyle w:val="ppNumberList"/>
        <w:rPr>
          <w:lang w:bidi="ar-SA"/>
        </w:rPr>
      </w:pPr>
      <w:r>
        <w:rPr>
          <w:lang w:bidi="ar-SA"/>
        </w:rPr>
        <w:t xml:space="preserve">Modify the </w:t>
      </w:r>
      <w:r>
        <w:rPr>
          <w:b/>
          <w:lang w:bidi="ar-SA"/>
        </w:rPr>
        <w:t xml:space="preserve">Browse.aspx </w:t>
      </w:r>
      <w:r>
        <w:rPr>
          <w:lang w:bidi="ar-SA"/>
        </w:rPr>
        <w:t xml:space="preserve">to display the Genre’s information, accessing the </w:t>
      </w:r>
      <w:proofErr w:type="spellStart"/>
      <w:r>
        <w:rPr>
          <w:b/>
          <w:lang w:bidi="ar-SA"/>
        </w:rPr>
        <w:t>StoreBrowseViewModel</w:t>
      </w:r>
      <w:proofErr w:type="spellEnd"/>
      <w:r>
        <w:rPr>
          <w:lang w:bidi="ar-SA"/>
        </w:rPr>
        <w:t xml:space="preserve"> object that i</w:t>
      </w:r>
      <w:r w:rsidR="00064995">
        <w:rPr>
          <w:lang w:bidi="ar-SA"/>
        </w:rPr>
        <w:t xml:space="preserve">s passed to the view template. </w:t>
      </w:r>
      <w:r>
        <w:rPr>
          <w:lang w:bidi="ar-SA"/>
        </w:rPr>
        <w:t xml:space="preserve">To do this, replace the </w:t>
      </w:r>
      <w:r w:rsidRPr="00CB7E38">
        <w:rPr>
          <w:b/>
          <w:lang w:bidi="ar-SA"/>
        </w:rPr>
        <w:t>Title Content</w:t>
      </w:r>
      <w:r>
        <w:rPr>
          <w:lang w:bidi="ar-SA"/>
        </w:rPr>
        <w:t xml:space="preserve"> and the </w:t>
      </w:r>
      <w:r w:rsidRPr="00CB7E38">
        <w:rPr>
          <w:b/>
          <w:lang w:bidi="ar-SA"/>
        </w:rPr>
        <w:t>Main Content</w:t>
      </w:r>
      <w:r>
        <w:rPr>
          <w:lang w:bidi="ar-SA"/>
        </w:rPr>
        <w:t xml:space="preserve"> with the following content:</w:t>
      </w:r>
    </w:p>
    <w:p w:rsidR="00E948C4" w:rsidRDefault="00E948C4" w:rsidP="00E948C4">
      <w:pPr>
        <w:pStyle w:val="ppCodeLanguageIndent"/>
        <w:rPr>
          <w:lang w:bidi="ar-SA"/>
        </w:rPr>
      </w:pPr>
      <w:r>
        <w:rPr>
          <w:lang w:bidi="ar-SA"/>
        </w:rPr>
        <w:t>HTML</w:t>
      </w:r>
    </w:p>
    <w:p w:rsidR="00E948C4" w:rsidRDefault="00E948C4" w:rsidP="00E948C4">
      <w:pPr>
        <w:pStyle w:val="ppCodeIndent"/>
        <w:rPr>
          <w:rFonts w:eastAsia="MS Mincho"/>
          <w:lang w:bidi="ar-SA"/>
        </w:rPr>
      </w:pPr>
      <w:r>
        <w:rPr>
          <w:rFonts w:eastAsia="MS Mincho"/>
          <w:highlight w:val="yellow"/>
          <w:lang w:bidi="ar-SA"/>
        </w:rPr>
        <w:t>&lt;%</w:t>
      </w:r>
      <w:r>
        <w:rPr>
          <w:rFonts w:eastAsia="MS Mincho"/>
          <w:color w:val="0000FF"/>
          <w:lang w:bidi="ar-SA"/>
        </w:rPr>
        <w:t>@</w:t>
      </w:r>
      <w:r>
        <w:rPr>
          <w:rFonts w:eastAsia="MS Mincho"/>
          <w:lang w:bidi="ar-SA"/>
        </w:rPr>
        <w:t xml:space="preserve"> </w:t>
      </w:r>
      <w:r>
        <w:rPr>
          <w:rFonts w:eastAsia="MS Mincho"/>
          <w:color w:val="800000"/>
          <w:lang w:bidi="ar-SA"/>
        </w:rPr>
        <w:t>Page</w:t>
      </w:r>
      <w:r>
        <w:rPr>
          <w:rFonts w:eastAsia="MS Mincho"/>
          <w:lang w:bidi="ar-SA"/>
        </w:rPr>
        <w:t xml:space="preserve"> </w:t>
      </w:r>
      <w:r>
        <w:rPr>
          <w:rFonts w:eastAsia="MS Mincho"/>
          <w:color w:val="FF0000"/>
          <w:lang w:bidi="ar-SA"/>
        </w:rPr>
        <w:t>Title</w:t>
      </w:r>
      <w:r>
        <w:rPr>
          <w:rFonts w:eastAsia="MS Mincho"/>
          <w:color w:val="0000FF"/>
          <w:lang w:bidi="ar-SA"/>
        </w:rPr>
        <w:t>=""</w:t>
      </w:r>
      <w:r>
        <w:rPr>
          <w:rFonts w:eastAsia="MS Mincho"/>
          <w:lang w:bidi="ar-SA"/>
        </w:rPr>
        <w:t xml:space="preserve"> </w:t>
      </w:r>
      <w:r>
        <w:rPr>
          <w:rFonts w:eastAsia="MS Mincho"/>
          <w:color w:val="FF0000"/>
          <w:lang w:bidi="ar-SA"/>
        </w:rPr>
        <w:t>Language</w:t>
      </w:r>
      <w:r>
        <w:rPr>
          <w:rFonts w:eastAsia="MS Mincho"/>
          <w:color w:val="0000FF"/>
          <w:lang w:bidi="ar-SA"/>
        </w:rPr>
        <w:t>="C#"</w:t>
      </w:r>
      <w:r>
        <w:rPr>
          <w:rFonts w:eastAsia="MS Mincho"/>
          <w:lang w:bidi="ar-SA"/>
        </w:rPr>
        <w:t xml:space="preserve"> </w:t>
      </w:r>
      <w:proofErr w:type="spellStart"/>
      <w:r>
        <w:rPr>
          <w:rFonts w:eastAsia="MS Mincho"/>
          <w:color w:val="FF0000"/>
          <w:lang w:bidi="ar-SA"/>
        </w:rPr>
        <w:t>MasterPageFile</w:t>
      </w:r>
      <w:proofErr w:type="spellEnd"/>
      <w:r>
        <w:rPr>
          <w:rFonts w:eastAsia="MS Mincho"/>
          <w:color w:val="0000FF"/>
          <w:lang w:bidi="ar-SA"/>
        </w:rPr>
        <w:t>="~/Views/Shared/</w:t>
      </w:r>
      <w:proofErr w:type="spellStart"/>
      <w:r>
        <w:rPr>
          <w:rFonts w:eastAsia="MS Mincho"/>
          <w:color w:val="0000FF"/>
          <w:lang w:bidi="ar-SA"/>
        </w:rPr>
        <w:t>Site.Master</w:t>
      </w:r>
      <w:proofErr w:type="spellEnd"/>
      <w:r>
        <w:rPr>
          <w:rFonts w:eastAsia="MS Mincho"/>
          <w:color w:val="0000FF"/>
          <w:lang w:bidi="ar-SA"/>
        </w:rPr>
        <w:t>"</w:t>
      </w:r>
      <w:r>
        <w:rPr>
          <w:rFonts w:eastAsia="MS Mincho"/>
          <w:lang w:bidi="ar-SA"/>
        </w:rPr>
        <w:t xml:space="preserve"> </w:t>
      </w:r>
      <w:r>
        <w:rPr>
          <w:rFonts w:eastAsia="MS Mincho"/>
          <w:color w:val="FF0000"/>
          <w:lang w:bidi="ar-SA"/>
        </w:rPr>
        <w:t>Inherits</w:t>
      </w:r>
      <w:r>
        <w:rPr>
          <w:rFonts w:eastAsia="MS Mincho"/>
          <w:color w:val="0000FF"/>
          <w:lang w:bidi="ar-SA"/>
        </w:rPr>
        <w:t>="System.Web.Mvc.ViewPage&lt;MvcMusicStore.ViewModels.StoreBrowseViewModel&gt;"</w:t>
      </w:r>
      <w:r>
        <w:rPr>
          <w:rFonts w:eastAsia="MS Mincho"/>
          <w:lang w:bidi="ar-SA"/>
        </w:rPr>
        <w:t xml:space="preserve"> </w:t>
      </w:r>
      <w:r>
        <w:rPr>
          <w:rFonts w:eastAsia="MS Mincho"/>
          <w:highlight w:val="yellow"/>
          <w:lang w:bidi="ar-SA"/>
        </w:rPr>
        <w:t>%&gt;</w:t>
      </w:r>
    </w:p>
    <w:p w:rsidR="00E948C4" w:rsidRDefault="00E948C4" w:rsidP="00E948C4">
      <w:pPr>
        <w:pStyle w:val="ppCodeIndent"/>
        <w:rPr>
          <w:rFonts w:eastAsia="MS Mincho"/>
          <w:lang w:bidi="ar-SA"/>
        </w:rPr>
      </w:pPr>
    </w:p>
    <w:p w:rsidR="00E948C4" w:rsidRDefault="00E948C4" w:rsidP="00E948C4">
      <w:pPr>
        <w:pStyle w:val="ppCodeIndent"/>
        <w:rPr>
          <w:rFonts w:eastAsia="MS Mincho"/>
          <w:lang w:bidi="ar-SA"/>
        </w:rPr>
      </w:pPr>
      <w:r>
        <w:rPr>
          <w:rFonts w:eastAsia="MS Mincho"/>
          <w:color w:val="0000FF"/>
          <w:lang w:bidi="ar-SA"/>
        </w:rPr>
        <w:t>&lt;</w:t>
      </w:r>
      <w:proofErr w:type="spellStart"/>
      <w:r>
        <w:rPr>
          <w:rFonts w:eastAsia="MS Mincho"/>
          <w:color w:val="800000"/>
          <w:lang w:bidi="ar-SA"/>
        </w:rPr>
        <w:t>asp</w:t>
      </w:r>
      <w:r>
        <w:rPr>
          <w:rFonts w:eastAsia="MS Mincho"/>
          <w:color w:val="0000FF"/>
          <w:lang w:bidi="ar-SA"/>
        </w:rPr>
        <w:t>:</w:t>
      </w:r>
      <w:r>
        <w:rPr>
          <w:rFonts w:eastAsia="MS Mincho"/>
          <w:color w:val="800000"/>
          <w:lang w:bidi="ar-SA"/>
        </w:rPr>
        <w:t>Content</w:t>
      </w:r>
      <w:proofErr w:type="spellEnd"/>
      <w:r>
        <w:rPr>
          <w:rFonts w:eastAsia="MS Mincho"/>
          <w:lang w:bidi="ar-SA"/>
        </w:rPr>
        <w:t xml:space="preserve"> </w:t>
      </w:r>
      <w:r>
        <w:rPr>
          <w:rFonts w:eastAsia="MS Mincho"/>
          <w:color w:val="FF0000"/>
          <w:lang w:bidi="ar-SA"/>
        </w:rPr>
        <w:t>ID</w:t>
      </w:r>
      <w:r>
        <w:rPr>
          <w:rFonts w:eastAsia="MS Mincho"/>
          <w:color w:val="0000FF"/>
          <w:lang w:bidi="ar-SA"/>
        </w:rPr>
        <w:t>="Content1"</w:t>
      </w:r>
      <w:r>
        <w:rPr>
          <w:rFonts w:eastAsia="MS Mincho"/>
          <w:lang w:bidi="ar-SA"/>
        </w:rPr>
        <w:t xml:space="preserve"> </w:t>
      </w:r>
      <w:proofErr w:type="spellStart"/>
      <w:r>
        <w:rPr>
          <w:rFonts w:eastAsia="MS Mincho"/>
          <w:color w:val="FF0000"/>
          <w:lang w:bidi="ar-SA"/>
        </w:rPr>
        <w:t>ContentPlaceHolderID</w:t>
      </w:r>
      <w:proofErr w:type="spellEnd"/>
      <w:r>
        <w:rPr>
          <w:rFonts w:eastAsia="MS Mincho"/>
          <w:color w:val="0000FF"/>
          <w:lang w:bidi="ar-SA"/>
        </w:rPr>
        <w:t>="</w:t>
      </w:r>
      <w:proofErr w:type="spellStart"/>
      <w:r>
        <w:rPr>
          <w:rFonts w:eastAsia="MS Mincho"/>
          <w:color w:val="0000FF"/>
          <w:lang w:bidi="ar-SA"/>
        </w:rPr>
        <w:t>TitleContent</w:t>
      </w:r>
      <w:proofErr w:type="spellEnd"/>
      <w:r>
        <w:rPr>
          <w:rFonts w:eastAsia="MS Mincho"/>
          <w:color w:val="0000FF"/>
          <w:lang w:bidi="ar-SA"/>
        </w:rPr>
        <w:t>"</w:t>
      </w:r>
      <w:r>
        <w:rPr>
          <w:rFonts w:eastAsia="MS Mincho"/>
          <w:lang w:bidi="ar-SA"/>
        </w:rPr>
        <w:t xml:space="preserve"> </w:t>
      </w:r>
      <w:proofErr w:type="spellStart"/>
      <w:r>
        <w:rPr>
          <w:rFonts w:eastAsia="MS Mincho"/>
          <w:color w:val="FF0000"/>
          <w:lang w:bidi="ar-SA"/>
        </w:rPr>
        <w:t>runat</w:t>
      </w:r>
      <w:proofErr w:type="spellEnd"/>
      <w:r>
        <w:rPr>
          <w:rFonts w:eastAsia="MS Mincho"/>
          <w:color w:val="0000FF"/>
          <w:lang w:bidi="ar-SA"/>
        </w:rPr>
        <w:t>="server"&gt;</w:t>
      </w:r>
    </w:p>
    <w:p w:rsidR="006C363E" w:rsidRDefault="006C363E" w:rsidP="00B17126">
      <w:pPr>
        <w:pStyle w:val="ppCodeIndent"/>
        <w:shd w:val="clear" w:color="auto" w:fill="DBE5F1" w:themeFill="accent1" w:themeFillTint="33"/>
        <w:rPr>
          <w:rFonts w:eastAsia="MS Mincho"/>
          <w:b/>
          <w:lang w:bidi="ar-SA"/>
        </w:rPr>
      </w:pPr>
      <w:r>
        <w:rPr>
          <w:rFonts w:eastAsia="MS Mincho"/>
          <w:b/>
          <w:lang w:bidi="ar-SA"/>
        </w:rPr>
        <w:t xml:space="preserve">    Browse Albums</w:t>
      </w:r>
    </w:p>
    <w:p w:rsidR="00E948C4" w:rsidRDefault="00E948C4" w:rsidP="00E948C4">
      <w:pPr>
        <w:pStyle w:val="ppCodeIndent"/>
        <w:rPr>
          <w:rFonts w:eastAsia="MS Mincho"/>
          <w:lang w:bidi="ar-SA"/>
        </w:rPr>
      </w:pPr>
      <w:r>
        <w:rPr>
          <w:rFonts w:eastAsia="MS Mincho"/>
          <w:color w:val="0000FF"/>
          <w:lang w:bidi="ar-SA"/>
        </w:rPr>
        <w:t>&lt;/</w:t>
      </w:r>
      <w:proofErr w:type="spellStart"/>
      <w:r>
        <w:rPr>
          <w:rFonts w:eastAsia="MS Mincho"/>
          <w:color w:val="800000"/>
          <w:lang w:bidi="ar-SA"/>
        </w:rPr>
        <w:t>asp</w:t>
      </w:r>
      <w:r>
        <w:rPr>
          <w:rFonts w:eastAsia="MS Mincho"/>
          <w:color w:val="0000FF"/>
          <w:lang w:bidi="ar-SA"/>
        </w:rPr>
        <w:t>:</w:t>
      </w:r>
      <w:r>
        <w:rPr>
          <w:rFonts w:eastAsia="MS Mincho"/>
          <w:color w:val="800000"/>
          <w:lang w:bidi="ar-SA"/>
        </w:rPr>
        <w:t>Content</w:t>
      </w:r>
      <w:proofErr w:type="spellEnd"/>
      <w:r>
        <w:rPr>
          <w:rFonts w:eastAsia="MS Mincho"/>
          <w:color w:val="0000FF"/>
          <w:lang w:bidi="ar-SA"/>
        </w:rPr>
        <w:t>&gt;</w:t>
      </w:r>
    </w:p>
    <w:p w:rsidR="00E948C4" w:rsidRDefault="00E948C4" w:rsidP="00E948C4">
      <w:pPr>
        <w:pStyle w:val="ppCodeIndent"/>
        <w:rPr>
          <w:rFonts w:eastAsia="MS Mincho"/>
          <w:lang w:bidi="ar-SA"/>
        </w:rPr>
      </w:pPr>
    </w:p>
    <w:p w:rsidR="00E948C4" w:rsidRDefault="00E948C4" w:rsidP="00E948C4">
      <w:pPr>
        <w:pStyle w:val="ppCodeIndent"/>
        <w:rPr>
          <w:rFonts w:eastAsia="MS Mincho"/>
          <w:lang w:bidi="ar-SA"/>
        </w:rPr>
      </w:pPr>
      <w:r>
        <w:rPr>
          <w:rFonts w:eastAsia="MS Mincho"/>
          <w:color w:val="0000FF"/>
          <w:lang w:bidi="ar-SA"/>
        </w:rPr>
        <w:t>&lt;</w:t>
      </w:r>
      <w:proofErr w:type="spellStart"/>
      <w:r>
        <w:rPr>
          <w:rFonts w:eastAsia="MS Mincho"/>
          <w:color w:val="800000"/>
          <w:lang w:bidi="ar-SA"/>
        </w:rPr>
        <w:t>asp</w:t>
      </w:r>
      <w:r>
        <w:rPr>
          <w:rFonts w:eastAsia="MS Mincho"/>
          <w:color w:val="0000FF"/>
          <w:lang w:bidi="ar-SA"/>
        </w:rPr>
        <w:t>:</w:t>
      </w:r>
      <w:r>
        <w:rPr>
          <w:rFonts w:eastAsia="MS Mincho"/>
          <w:color w:val="800000"/>
          <w:lang w:bidi="ar-SA"/>
        </w:rPr>
        <w:t>Content</w:t>
      </w:r>
      <w:proofErr w:type="spellEnd"/>
      <w:r>
        <w:rPr>
          <w:rFonts w:eastAsia="MS Mincho"/>
          <w:lang w:bidi="ar-SA"/>
        </w:rPr>
        <w:t xml:space="preserve"> </w:t>
      </w:r>
      <w:r>
        <w:rPr>
          <w:rFonts w:eastAsia="MS Mincho"/>
          <w:color w:val="FF0000"/>
          <w:lang w:bidi="ar-SA"/>
        </w:rPr>
        <w:t>ID</w:t>
      </w:r>
      <w:r>
        <w:rPr>
          <w:rFonts w:eastAsia="MS Mincho"/>
          <w:color w:val="0000FF"/>
          <w:lang w:bidi="ar-SA"/>
        </w:rPr>
        <w:t>="Content2"</w:t>
      </w:r>
      <w:r>
        <w:rPr>
          <w:rFonts w:eastAsia="MS Mincho"/>
          <w:lang w:bidi="ar-SA"/>
        </w:rPr>
        <w:t xml:space="preserve"> </w:t>
      </w:r>
      <w:proofErr w:type="spellStart"/>
      <w:r>
        <w:rPr>
          <w:rFonts w:eastAsia="MS Mincho"/>
          <w:color w:val="FF0000"/>
          <w:lang w:bidi="ar-SA"/>
        </w:rPr>
        <w:t>ContentPlaceHolderID</w:t>
      </w:r>
      <w:proofErr w:type="spellEnd"/>
      <w:r>
        <w:rPr>
          <w:rFonts w:eastAsia="MS Mincho"/>
          <w:color w:val="0000FF"/>
          <w:lang w:bidi="ar-SA"/>
        </w:rPr>
        <w:t>="</w:t>
      </w:r>
      <w:proofErr w:type="spellStart"/>
      <w:r>
        <w:rPr>
          <w:rFonts w:eastAsia="MS Mincho"/>
          <w:color w:val="0000FF"/>
          <w:lang w:bidi="ar-SA"/>
        </w:rPr>
        <w:t>MainContent</w:t>
      </w:r>
      <w:proofErr w:type="spellEnd"/>
      <w:r>
        <w:rPr>
          <w:rFonts w:eastAsia="MS Mincho"/>
          <w:color w:val="0000FF"/>
          <w:lang w:bidi="ar-SA"/>
        </w:rPr>
        <w:t>"</w:t>
      </w:r>
      <w:r>
        <w:rPr>
          <w:rFonts w:eastAsia="MS Mincho"/>
          <w:lang w:bidi="ar-SA"/>
        </w:rPr>
        <w:t xml:space="preserve"> </w:t>
      </w:r>
      <w:proofErr w:type="spellStart"/>
      <w:r>
        <w:rPr>
          <w:rFonts w:eastAsia="MS Mincho"/>
          <w:color w:val="FF0000"/>
          <w:lang w:bidi="ar-SA"/>
        </w:rPr>
        <w:t>runat</w:t>
      </w:r>
      <w:proofErr w:type="spellEnd"/>
      <w:r>
        <w:rPr>
          <w:rFonts w:eastAsia="MS Mincho"/>
          <w:color w:val="0000FF"/>
          <w:lang w:bidi="ar-SA"/>
        </w:rPr>
        <w:t>="server"&gt;</w:t>
      </w:r>
    </w:p>
    <w:p w:rsidR="00E948C4" w:rsidRDefault="00E948C4" w:rsidP="00E948C4">
      <w:pPr>
        <w:pStyle w:val="ppCodeIndent"/>
        <w:rPr>
          <w:rFonts w:eastAsia="MS Mincho"/>
          <w:lang w:bidi="ar-SA"/>
        </w:rPr>
      </w:pPr>
    </w:p>
    <w:p w:rsidR="00E948C4" w:rsidRPr="00284849" w:rsidRDefault="00E948C4" w:rsidP="00E948C4">
      <w:pPr>
        <w:pStyle w:val="ppCodeIndent"/>
        <w:shd w:val="clear" w:color="auto" w:fill="B8CCE4" w:themeFill="accent1" w:themeFillTint="66"/>
        <w:rPr>
          <w:rFonts w:eastAsia="MS Mincho"/>
          <w:b/>
          <w:lang w:bidi="ar-SA"/>
        </w:rPr>
      </w:pPr>
      <w:r>
        <w:rPr>
          <w:rFonts w:eastAsia="MS Mincho"/>
          <w:lang w:bidi="ar-SA"/>
        </w:rPr>
        <w:t xml:space="preserve">    </w:t>
      </w:r>
      <w:r w:rsidRPr="00284849">
        <w:rPr>
          <w:rFonts w:eastAsia="MS Mincho"/>
          <w:b/>
          <w:color w:val="0000FF"/>
          <w:lang w:bidi="ar-SA"/>
        </w:rPr>
        <w:t>&lt;</w:t>
      </w:r>
      <w:r w:rsidRPr="00284849">
        <w:rPr>
          <w:rFonts w:eastAsia="MS Mincho"/>
          <w:b/>
          <w:color w:val="800000"/>
          <w:lang w:bidi="ar-SA"/>
        </w:rPr>
        <w:t>h2</w:t>
      </w:r>
      <w:r w:rsidRPr="00284849">
        <w:rPr>
          <w:rFonts w:eastAsia="MS Mincho"/>
          <w:b/>
          <w:color w:val="0000FF"/>
          <w:lang w:bidi="ar-SA"/>
        </w:rPr>
        <w:t>&gt;</w:t>
      </w:r>
      <w:r w:rsidRPr="00284849">
        <w:rPr>
          <w:rFonts w:eastAsia="MS Mincho"/>
          <w:b/>
          <w:lang w:bidi="ar-SA"/>
        </w:rPr>
        <w:t xml:space="preserve">Browsing Genre: </w:t>
      </w:r>
      <w:r w:rsidRPr="00284849">
        <w:rPr>
          <w:rFonts w:eastAsia="MS Mincho"/>
          <w:b/>
          <w:highlight w:val="yellow"/>
          <w:lang w:bidi="ar-SA"/>
        </w:rPr>
        <w:t>&lt;%</w:t>
      </w:r>
      <w:r w:rsidRPr="00284849">
        <w:rPr>
          <w:rFonts w:eastAsia="MS Mincho"/>
          <w:b/>
          <w:color w:val="0000FF"/>
          <w:lang w:bidi="ar-SA"/>
        </w:rPr>
        <w:t>:</w:t>
      </w:r>
      <w:r w:rsidRPr="00284849">
        <w:rPr>
          <w:rFonts w:eastAsia="MS Mincho"/>
          <w:b/>
          <w:lang w:bidi="ar-SA"/>
        </w:rPr>
        <w:t xml:space="preserve"> </w:t>
      </w:r>
      <w:proofErr w:type="spellStart"/>
      <w:r w:rsidRPr="00284849">
        <w:rPr>
          <w:rFonts w:eastAsia="MS Mincho"/>
          <w:b/>
          <w:lang w:bidi="ar-SA"/>
        </w:rPr>
        <w:t>Model.Genre.Name</w:t>
      </w:r>
      <w:proofErr w:type="spellEnd"/>
      <w:r w:rsidRPr="00284849">
        <w:rPr>
          <w:rFonts w:eastAsia="MS Mincho"/>
          <w:b/>
          <w:lang w:bidi="ar-SA"/>
        </w:rPr>
        <w:t xml:space="preserve"> </w:t>
      </w:r>
      <w:r w:rsidRPr="00284849">
        <w:rPr>
          <w:rFonts w:eastAsia="MS Mincho"/>
          <w:b/>
          <w:highlight w:val="yellow"/>
          <w:lang w:bidi="ar-SA"/>
        </w:rPr>
        <w:t>%&gt;</w:t>
      </w:r>
      <w:r w:rsidRPr="00284849">
        <w:rPr>
          <w:rFonts w:eastAsia="MS Mincho"/>
          <w:b/>
          <w:color w:val="0000FF"/>
          <w:lang w:bidi="ar-SA"/>
        </w:rPr>
        <w:t>&lt;/</w:t>
      </w:r>
      <w:r w:rsidRPr="00284849">
        <w:rPr>
          <w:rFonts w:eastAsia="MS Mincho"/>
          <w:b/>
          <w:color w:val="800000"/>
          <w:lang w:bidi="ar-SA"/>
        </w:rPr>
        <w:t>h2</w:t>
      </w:r>
      <w:r w:rsidRPr="00284849">
        <w:rPr>
          <w:rFonts w:eastAsia="MS Mincho"/>
          <w:b/>
          <w:color w:val="0000FF"/>
          <w:lang w:bidi="ar-SA"/>
        </w:rPr>
        <w:t>&gt;</w:t>
      </w:r>
    </w:p>
    <w:p w:rsidR="00E948C4" w:rsidRPr="00284849" w:rsidRDefault="00E948C4" w:rsidP="00E948C4">
      <w:pPr>
        <w:pStyle w:val="ppCodeIndent"/>
        <w:shd w:val="clear" w:color="auto" w:fill="B8CCE4" w:themeFill="accent1" w:themeFillTint="66"/>
        <w:rPr>
          <w:rFonts w:eastAsia="MS Mincho"/>
          <w:b/>
          <w:lang w:bidi="ar-SA"/>
        </w:rPr>
      </w:pPr>
    </w:p>
    <w:p w:rsidR="00E948C4" w:rsidRPr="00284849" w:rsidRDefault="00E948C4" w:rsidP="00E948C4">
      <w:pPr>
        <w:pStyle w:val="ppCodeIndent"/>
        <w:shd w:val="clear" w:color="auto" w:fill="B8CCE4" w:themeFill="accent1" w:themeFillTint="66"/>
        <w:rPr>
          <w:rFonts w:eastAsia="MS Mincho"/>
          <w:b/>
          <w:lang w:bidi="ar-SA"/>
        </w:rPr>
      </w:pPr>
      <w:r w:rsidRPr="00284849">
        <w:rPr>
          <w:rFonts w:eastAsia="MS Mincho"/>
          <w:b/>
          <w:lang w:bidi="ar-SA"/>
        </w:rPr>
        <w:t xml:space="preserve">    </w:t>
      </w:r>
      <w:r w:rsidRPr="00284849">
        <w:rPr>
          <w:rFonts w:eastAsia="MS Mincho"/>
          <w:b/>
          <w:color w:val="0000FF"/>
          <w:lang w:bidi="ar-SA"/>
        </w:rPr>
        <w:t>&lt;</w:t>
      </w:r>
      <w:proofErr w:type="spellStart"/>
      <w:r w:rsidRPr="00284849">
        <w:rPr>
          <w:rFonts w:eastAsia="MS Mincho"/>
          <w:b/>
          <w:color w:val="800000"/>
          <w:lang w:bidi="ar-SA"/>
        </w:rPr>
        <w:t>ul</w:t>
      </w:r>
      <w:proofErr w:type="spellEnd"/>
      <w:r w:rsidRPr="00284849">
        <w:rPr>
          <w:rFonts w:eastAsia="MS Mincho"/>
          <w:b/>
          <w:color w:val="0000FF"/>
          <w:lang w:bidi="ar-SA"/>
        </w:rPr>
        <w:t>&gt;</w:t>
      </w:r>
    </w:p>
    <w:p w:rsidR="00E948C4" w:rsidRPr="00284849" w:rsidRDefault="00E948C4" w:rsidP="00E948C4">
      <w:pPr>
        <w:pStyle w:val="ppCodeIndent"/>
        <w:shd w:val="clear" w:color="auto" w:fill="B8CCE4" w:themeFill="accent1" w:themeFillTint="66"/>
        <w:rPr>
          <w:rFonts w:eastAsia="MS Mincho"/>
          <w:b/>
          <w:lang w:bidi="ar-SA"/>
        </w:rPr>
      </w:pPr>
    </w:p>
    <w:p w:rsidR="00E948C4" w:rsidRPr="00284849" w:rsidRDefault="00E948C4" w:rsidP="00E948C4">
      <w:pPr>
        <w:pStyle w:val="ppCodeIndent"/>
        <w:shd w:val="clear" w:color="auto" w:fill="B8CCE4" w:themeFill="accent1" w:themeFillTint="66"/>
        <w:rPr>
          <w:rFonts w:eastAsia="MS Mincho"/>
          <w:b/>
          <w:lang w:bidi="ar-SA"/>
        </w:rPr>
      </w:pPr>
      <w:r w:rsidRPr="00284849">
        <w:rPr>
          <w:rFonts w:eastAsia="MS Mincho"/>
          <w:b/>
          <w:lang w:bidi="ar-SA"/>
        </w:rPr>
        <w:lastRenderedPageBreak/>
        <w:t xml:space="preserve">    </w:t>
      </w:r>
      <w:r w:rsidRPr="00284849">
        <w:rPr>
          <w:rFonts w:eastAsia="MS Mincho"/>
          <w:b/>
          <w:highlight w:val="yellow"/>
          <w:lang w:bidi="ar-SA"/>
        </w:rPr>
        <w:t>&lt;%</w:t>
      </w:r>
      <w:r w:rsidRPr="00284849">
        <w:rPr>
          <w:rFonts w:eastAsia="MS Mincho"/>
          <w:b/>
          <w:lang w:bidi="ar-SA"/>
        </w:rPr>
        <w:t xml:space="preserve"> </w:t>
      </w:r>
      <w:proofErr w:type="spellStart"/>
      <w:r w:rsidRPr="00284849">
        <w:rPr>
          <w:rFonts w:eastAsia="MS Mincho"/>
          <w:b/>
          <w:color w:val="0000FF"/>
          <w:lang w:bidi="ar-SA"/>
        </w:rPr>
        <w:t>foreach</w:t>
      </w:r>
      <w:proofErr w:type="spellEnd"/>
      <w:r w:rsidRPr="00284849">
        <w:rPr>
          <w:rFonts w:eastAsia="MS Mincho"/>
          <w:b/>
          <w:lang w:bidi="ar-SA"/>
        </w:rPr>
        <w:t xml:space="preserve"> (</w:t>
      </w:r>
      <w:proofErr w:type="spellStart"/>
      <w:r w:rsidRPr="00284849">
        <w:rPr>
          <w:rFonts w:eastAsia="MS Mincho"/>
          <w:b/>
          <w:color w:val="0000FF"/>
          <w:lang w:bidi="ar-SA"/>
        </w:rPr>
        <w:t>var</w:t>
      </w:r>
      <w:proofErr w:type="spellEnd"/>
      <w:r w:rsidRPr="00284849">
        <w:rPr>
          <w:rFonts w:eastAsia="MS Mincho"/>
          <w:b/>
          <w:lang w:bidi="ar-SA"/>
        </w:rPr>
        <w:t xml:space="preserve"> album </w:t>
      </w:r>
      <w:r w:rsidRPr="00284849">
        <w:rPr>
          <w:rFonts w:eastAsia="MS Mincho"/>
          <w:b/>
          <w:color w:val="0000FF"/>
          <w:lang w:bidi="ar-SA"/>
        </w:rPr>
        <w:t>in</w:t>
      </w:r>
      <w:r w:rsidRPr="00284849">
        <w:rPr>
          <w:rFonts w:eastAsia="MS Mincho"/>
          <w:b/>
          <w:lang w:bidi="ar-SA"/>
        </w:rPr>
        <w:t xml:space="preserve"> </w:t>
      </w:r>
      <w:proofErr w:type="spellStart"/>
      <w:r w:rsidRPr="00284849">
        <w:rPr>
          <w:rFonts w:eastAsia="MS Mincho"/>
          <w:b/>
          <w:lang w:bidi="ar-SA"/>
        </w:rPr>
        <w:t>Model.Albums</w:t>
      </w:r>
      <w:proofErr w:type="spellEnd"/>
      <w:r w:rsidRPr="00284849">
        <w:rPr>
          <w:rFonts w:eastAsia="MS Mincho"/>
          <w:b/>
          <w:lang w:bidi="ar-SA"/>
        </w:rPr>
        <w:t>)</w:t>
      </w:r>
    </w:p>
    <w:p w:rsidR="00E948C4" w:rsidRPr="00284849" w:rsidRDefault="00E948C4" w:rsidP="00E948C4">
      <w:pPr>
        <w:pStyle w:val="ppCodeIndent"/>
        <w:shd w:val="clear" w:color="auto" w:fill="B8CCE4" w:themeFill="accent1" w:themeFillTint="66"/>
        <w:rPr>
          <w:rFonts w:eastAsia="MS Mincho"/>
          <w:b/>
          <w:lang w:bidi="ar-SA"/>
        </w:rPr>
      </w:pPr>
      <w:r w:rsidRPr="00284849">
        <w:rPr>
          <w:rFonts w:eastAsia="MS Mincho"/>
          <w:b/>
          <w:lang w:bidi="ar-SA"/>
        </w:rPr>
        <w:t xml:space="preserve">       { </w:t>
      </w:r>
      <w:r w:rsidRPr="00284849">
        <w:rPr>
          <w:rFonts w:eastAsia="MS Mincho"/>
          <w:b/>
          <w:highlight w:val="yellow"/>
          <w:lang w:bidi="ar-SA"/>
        </w:rPr>
        <w:t>%&gt;</w:t>
      </w:r>
    </w:p>
    <w:p w:rsidR="00E948C4" w:rsidRPr="00284849" w:rsidRDefault="00E948C4" w:rsidP="00E948C4">
      <w:pPr>
        <w:pStyle w:val="ppCodeIndent"/>
        <w:shd w:val="clear" w:color="auto" w:fill="B8CCE4" w:themeFill="accent1" w:themeFillTint="66"/>
        <w:rPr>
          <w:rFonts w:eastAsia="MS Mincho"/>
          <w:b/>
          <w:lang w:bidi="ar-SA"/>
        </w:rPr>
      </w:pPr>
      <w:r w:rsidRPr="00284849">
        <w:rPr>
          <w:rFonts w:eastAsia="MS Mincho"/>
          <w:b/>
          <w:lang w:bidi="ar-SA"/>
        </w:rPr>
        <w:t xml:space="preserve">       </w:t>
      </w:r>
      <w:r w:rsidRPr="00284849">
        <w:rPr>
          <w:rFonts w:eastAsia="MS Mincho"/>
          <w:b/>
          <w:color w:val="0000FF"/>
          <w:lang w:bidi="ar-SA"/>
        </w:rPr>
        <w:t>&lt;</w:t>
      </w:r>
      <w:r w:rsidRPr="00284849">
        <w:rPr>
          <w:rFonts w:eastAsia="MS Mincho"/>
          <w:b/>
          <w:color w:val="800000"/>
          <w:lang w:bidi="ar-SA"/>
        </w:rPr>
        <w:t>li</w:t>
      </w:r>
      <w:r w:rsidRPr="00284849">
        <w:rPr>
          <w:rFonts w:eastAsia="MS Mincho"/>
          <w:b/>
          <w:color w:val="0000FF"/>
          <w:lang w:bidi="ar-SA"/>
        </w:rPr>
        <w:t>&gt;</w:t>
      </w:r>
      <w:r w:rsidRPr="00284849">
        <w:rPr>
          <w:rFonts w:eastAsia="MS Mincho"/>
          <w:b/>
          <w:highlight w:val="yellow"/>
          <w:lang w:bidi="ar-SA"/>
        </w:rPr>
        <w:t>&lt;%</w:t>
      </w:r>
      <w:r w:rsidRPr="00284849">
        <w:rPr>
          <w:rFonts w:eastAsia="MS Mincho"/>
          <w:b/>
          <w:color w:val="0000FF"/>
          <w:lang w:bidi="ar-SA"/>
        </w:rPr>
        <w:t>:</w:t>
      </w:r>
      <w:r w:rsidRPr="00284849">
        <w:rPr>
          <w:rFonts w:eastAsia="MS Mincho"/>
          <w:b/>
          <w:lang w:bidi="ar-SA"/>
        </w:rPr>
        <w:t xml:space="preserve"> </w:t>
      </w:r>
      <w:proofErr w:type="spellStart"/>
      <w:r w:rsidRPr="00284849">
        <w:rPr>
          <w:rFonts w:eastAsia="MS Mincho"/>
          <w:b/>
          <w:lang w:bidi="ar-SA"/>
        </w:rPr>
        <w:t>album.Title</w:t>
      </w:r>
      <w:proofErr w:type="spellEnd"/>
      <w:r w:rsidRPr="00284849">
        <w:rPr>
          <w:rFonts w:eastAsia="MS Mincho"/>
          <w:b/>
          <w:lang w:bidi="ar-SA"/>
        </w:rPr>
        <w:t xml:space="preserve"> </w:t>
      </w:r>
      <w:r w:rsidRPr="00284849">
        <w:rPr>
          <w:rFonts w:eastAsia="MS Mincho"/>
          <w:b/>
          <w:highlight w:val="yellow"/>
          <w:lang w:bidi="ar-SA"/>
        </w:rPr>
        <w:t>%&gt;</w:t>
      </w:r>
      <w:r w:rsidRPr="00284849">
        <w:rPr>
          <w:rFonts w:eastAsia="MS Mincho"/>
          <w:b/>
          <w:color w:val="0000FF"/>
          <w:lang w:bidi="ar-SA"/>
        </w:rPr>
        <w:t>&lt;/</w:t>
      </w:r>
      <w:r w:rsidRPr="00284849">
        <w:rPr>
          <w:rFonts w:eastAsia="MS Mincho"/>
          <w:b/>
          <w:color w:val="800000"/>
          <w:lang w:bidi="ar-SA"/>
        </w:rPr>
        <w:t>li</w:t>
      </w:r>
      <w:r w:rsidRPr="00284849">
        <w:rPr>
          <w:rFonts w:eastAsia="MS Mincho"/>
          <w:b/>
          <w:color w:val="0000FF"/>
          <w:lang w:bidi="ar-SA"/>
        </w:rPr>
        <w:t>&gt;</w:t>
      </w:r>
    </w:p>
    <w:p w:rsidR="00E948C4" w:rsidRPr="00284849" w:rsidRDefault="00E948C4" w:rsidP="00E948C4">
      <w:pPr>
        <w:pStyle w:val="ppCodeIndent"/>
        <w:shd w:val="clear" w:color="auto" w:fill="B8CCE4" w:themeFill="accent1" w:themeFillTint="66"/>
        <w:rPr>
          <w:rFonts w:eastAsia="MS Mincho"/>
          <w:b/>
          <w:lang w:bidi="ar-SA"/>
        </w:rPr>
      </w:pPr>
      <w:r w:rsidRPr="00284849">
        <w:rPr>
          <w:rFonts w:eastAsia="MS Mincho"/>
          <w:b/>
          <w:lang w:bidi="ar-SA"/>
        </w:rPr>
        <w:t xml:space="preserve">    </w:t>
      </w:r>
      <w:r w:rsidRPr="00284849">
        <w:rPr>
          <w:rFonts w:eastAsia="MS Mincho"/>
          <w:b/>
          <w:highlight w:val="yellow"/>
          <w:lang w:bidi="ar-SA"/>
        </w:rPr>
        <w:t>&lt;%</w:t>
      </w:r>
      <w:r w:rsidRPr="00284849">
        <w:rPr>
          <w:rFonts w:eastAsia="MS Mincho"/>
          <w:b/>
          <w:lang w:bidi="ar-SA"/>
        </w:rPr>
        <w:t xml:space="preserve"> } </w:t>
      </w:r>
      <w:r w:rsidRPr="00284849">
        <w:rPr>
          <w:rFonts w:eastAsia="MS Mincho"/>
          <w:b/>
          <w:highlight w:val="yellow"/>
          <w:lang w:bidi="ar-SA"/>
        </w:rPr>
        <w:t>%&gt;</w:t>
      </w:r>
    </w:p>
    <w:p w:rsidR="00E948C4" w:rsidRPr="00284849" w:rsidRDefault="00E948C4" w:rsidP="00E948C4">
      <w:pPr>
        <w:pStyle w:val="ppCodeIndent"/>
        <w:shd w:val="clear" w:color="auto" w:fill="B8CCE4" w:themeFill="accent1" w:themeFillTint="66"/>
        <w:rPr>
          <w:rFonts w:eastAsia="MS Mincho"/>
          <w:b/>
          <w:lang w:bidi="ar-SA"/>
        </w:rPr>
      </w:pPr>
      <w:r w:rsidRPr="00284849">
        <w:rPr>
          <w:rFonts w:eastAsia="MS Mincho"/>
          <w:b/>
          <w:lang w:bidi="ar-SA"/>
        </w:rPr>
        <w:t xml:space="preserve">    </w:t>
      </w:r>
      <w:r w:rsidRPr="00284849">
        <w:rPr>
          <w:rFonts w:eastAsia="MS Mincho"/>
          <w:b/>
          <w:color w:val="0000FF"/>
          <w:lang w:bidi="ar-SA"/>
        </w:rPr>
        <w:t>&lt;/</w:t>
      </w:r>
      <w:proofErr w:type="spellStart"/>
      <w:r w:rsidRPr="00284849">
        <w:rPr>
          <w:rFonts w:eastAsia="MS Mincho"/>
          <w:b/>
          <w:color w:val="800000"/>
          <w:lang w:bidi="ar-SA"/>
        </w:rPr>
        <w:t>ul</w:t>
      </w:r>
      <w:proofErr w:type="spellEnd"/>
      <w:r w:rsidRPr="00284849">
        <w:rPr>
          <w:rFonts w:eastAsia="MS Mincho"/>
          <w:b/>
          <w:color w:val="0000FF"/>
          <w:lang w:bidi="ar-SA"/>
        </w:rPr>
        <w:t>&gt;</w:t>
      </w:r>
    </w:p>
    <w:p w:rsidR="00E948C4" w:rsidRDefault="00E948C4" w:rsidP="00E948C4">
      <w:pPr>
        <w:pStyle w:val="ppCodeIndent"/>
        <w:rPr>
          <w:rFonts w:eastAsia="MS Mincho"/>
          <w:lang w:bidi="ar-SA"/>
        </w:rPr>
      </w:pPr>
    </w:p>
    <w:p w:rsidR="00E948C4" w:rsidRDefault="00E948C4" w:rsidP="00E948C4">
      <w:pPr>
        <w:pStyle w:val="ppCodeIndent"/>
        <w:rPr>
          <w:rFonts w:eastAsia="MS Mincho"/>
          <w:color w:val="0000FF"/>
          <w:lang w:bidi="ar-SA"/>
        </w:rPr>
      </w:pPr>
      <w:r>
        <w:rPr>
          <w:rFonts w:eastAsia="MS Mincho"/>
          <w:color w:val="0000FF"/>
          <w:lang w:bidi="ar-SA"/>
        </w:rPr>
        <w:t>&lt;/</w:t>
      </w:r>
      <w:proofErr w:type="spellStart"/>
      <w:r>
        <w:rPr>
          <w:rFonts w:eastAsia="MS Mincho"/>
          <w:color w:val="800000"/>
          <w:lang w:bidi="ar-SA"/>
        </w:rPr>
        <w:t>asp</w:t>
      </w:r>
      <w:r>
        <w:rPr>
          <w:rFonts w:eastAsia="MS Mincho"/>
          <w:color w:val="0000FF"/>
          <w:lang w:bidi="ar-SA"/>
        </w:rPr>
        <w:t>:</w:t>
      </w:r>
      <w:r>
        <w:rPr>
          <w:rFonts w:eastAsia="MS Mincho"/>
          <w:color w:val="800000"/>
          <w:lang w:bidi="ar-SA"/>
        </w:rPr>
        <w:t>Content</w:t>
      </w:r>
      <w:proofErr w:type="spellEnd"/>
      <w:r>
        <w:rPr>
          <w:rFonts w:eastAsia="MS Mincho"/>
          <w:color w:val="0000FF"/>
          <w:lang w:bidi="ar-SA"/>
        </w:rPr>
        <w:t>&gt;</w:t>
      </w:r>
    </w:p>
    <w:p w:rsidR="006A658A" w:rsidRDefault="006A658A" w:rsidP="006A658A">
      <w:pPr>
        <w:pStyle w:val="ppBodyTextIndent"/>
        <w:rPr>
          <w:rFonts w:eastAsia="MS Mincho"/>
          <w:lang w:bidi="ar-SA"/>
        </w:rPr>
      </w:pPr>
    </w:p>
    <w:p w:rsidR="00E948C4" w:rsidRDefault="00E948C4" w:rsidP="00E948C4">
      <w:pPr>
        <w:pStyle w:val="ppListEnd"/>
        <w:rPr>
          <w:lang w:bidi="ar-SA"/>
        </w:rPr>
      </w:pPr>
    </w:p>
    <w:p w:rsidR="00E948C4" w:rsidRPr="00A729AB" w:rsidRDefault="00E948C4" w:rsidP="00E948C4">
      <w:pPr>
        <w:pStyle w:val="ppProcedureStart"/>
        <w:rPr>
          <w:noProof/>
        </w:rPr>
      </w:pPr>
      <w:bookmarkStart w:id="53" w:name="_Toc269320714"/>
      <w:bookmarkStart w:id="54" w:name="_Toc282507934"/>
      <w:r w:rsidRPr="00A729AB">
        <w:rPr>
          <w:noProof/>
        </w:rPr>
        <w:t xml:space="preserve">Task </w:t>
      </w:r>
      <w:r>
        <w:rPr>
          <w:noProof/>
        </w:rPr>
        <w:t>5</w:t>
      </w:r>
      <w:r w:rsidRPr="00A729AB">
        <w:rPr>
          <w:noProof/>
        </w:rPr>
        <w:t xml:space="preserve"> – </w:t>
      </w:r>
      <w:r>
        <w:rPr>
          <w:noProof/>
        </w:rPr>
        <w:t>Running the Application</w:t>
      </w:r>
      <w:bookmarkEnd w:id="53"/>
      <w:bookmarkEnd w:id="54"/>
    </w:p>
    <w:p w:rsidR="00E948C4" w:rsidRPr="0059329B" w:rsidRDefault="00E948C4" w:rsidP="00E948C4">
      <w:pPr>
        <w:pStyle w:val="ppBodyText"/>
        <w:numPr>
          <w:ilvl w:val="0"/>
          <w:numId w:val="0"/>
        </w:numPr>
        <w:rPr>
          <w:rFonts w:eastAsiaTheme="minorHAnsi"/>
          <w:lang w:bidi="ar-SA"/>
        </w:rPr>
      </w:pPr>
      <w:r>
        <w:rPr>
          <w:rFonts w:eastAsiaTheme="minorHAnsi"/>
          <w:lang w:bidi="ar-SA"/>
        </w:rPr>
        <w:t>In this task</w:t>
      </w:r>
      <w:r w:rsidR="00064995">
        <w:rPr>
          <w:rFonts w:eastAsiaTheme="minorHAnsi"/>
          <w:lang w:bidi="ar-SA"/>
        </w:rPr>
        <w:t>,</w:t>
      </w:r>
      <w:r>
        <w:rPr>
          <w:rFonts w:eastAsiaTheme="minorHAnsi"/>
          <w:lang w:bidi="ar-SA"/>
        </w:rPr>
        <w:t xml:space="preserve"> you will test that the </w:t>
      </w:r>
      <w:r w:rsidRPr="005552C3">
        <w:rPr>
          <w:rFonts w:eastAsiaTheme="minorHAnsi"/>
          <w:b/>
          <w:lang w:bidi="ar-SA"/>
        </w:rPr>
        <w:t>Browse</w:t>
      </w:r>
      <w:r w:rsidRPr="00064995">
        <w:rPr>
          <w:rFonts w:eastAsiaTheme="minorHAnsi"/>
          <w:lang w:bidi="ar-SA"/>
        </w:rPr>
        <w:t xml:space="preserve"> </w:t>
      </w:r>
      <w:r w:rsidRPr="00B733FF">
        <w:rPr>
          <w:rFonts w:eastAsiaTheme="minorHAnsi"/>
          <w:lang w:bidi="ar-SA"/>
        </w:rPr>
        <w:t xml:space="preserve">method </w:t>
      </w:r>
      <w:r>
        <w:rPr>
          <w:rFonts w:eastAsiaTheme="minorHAnsi"/>
          <w:lang w:bidi="ar-SA"/>
        </w:rPr>
        <w:t xml:space="preserve">retrieves Albums from the </w:t>
      </w:r>
      <w:r>
        <w:rPr>
          <w:rFonts w:eastAsiaTheme="minorHAnsi"/>
          <w:b/>
          <w:lang w:bidi="ar-SA"/>
        </w:rPr>
        <w:t>Browse</w:t>
      </w:r>
      <w:r w:rsidRPr="00064995">
        <w:rPr>
          <w:rFonts w:eastAsiaTheme="minorHAnsi"/>
          <w:lang w:bidi="ar-SA"/>
        </w:rPr>
        <w:t xml:space="preserve"> </w:t>
      </w:r>
      <w:r>
        <w:rPr>
          <w:rFonts w:eastAsiaTheme="minorHAnsi"/>
          <w:lang w:bidi="ar-SA"/>
        </w:rPr>
        <w:t>method action.</w:t>
      </w:r>
    </w:p>
    <w:p w:rsidR="00E948C4" w:rsidRDefault="00E948C4" w:rsidP="00E948C4">
      <w:pPr>
        <w:pStyle w:val="ppNumberList"/>
      </w:pPr>
      <w:r w:rsidRPr="00E67EBF">
        <w:t xml:space="preserve">Press </w:t>
      </w:r>
      <w:r w:rsidRPr="00E67EBF">
        <w:rPr>
          <w:b/>
        </w:rPr>
        <w:t>F5</w:t>
      </w:r>
      <w:r w:rsidR="006A658A">
        <w:t xml:space="preserve"> to run the Application.</w:t>
      </w:r>
    </w:p>
    <w:p w:rsidR="00E948C4" w:rsidRDefault="00E948C4" w:rsidP="00E948C4">
      <w:pPr>
        <w:pStyle w:val="ppNumberList"/>
      </w:pPr>
      <w:r>
        <w:t xml:space="preserve">The project starts in the Home page. Change the URL to </w:t>
      </w:r>
      <w:r w:rsidRPr="00B44E32">
        <w:rPr>
          <w:b/>
        </w:rPr>
        <w:t>/Store/</w:t>
      </w:r>
      <w:proofErr w:type="spellStart"/>
      <w:r w:rsidRPr="00B44E32">
        <w:rPr>
          <w:b/>
        </w:rPr>
        <w:t>Browse</w:t>
      </w:r>
      <w:proofErr w:type="gramStart"/>
      <w:r w:rsidRPr="00B44E32">
        <w:rPr>
          <w:b/>
        </w:rPr>
        <w:t>?Genre</w:t>
      </w:r>
      <w:proofErr w:type="spellEnd"/>
      <w:proofErr w:type="gramEnd"/>
      <w:r w:rsidRPr="00B44E32">
        <w:rPr>
          <w:b/>
        </w:rPr>
        <w:t>=Disco</w:t>
      </w:r>
      <w:r>
        <w:t xml:space="preserve"> to verify that the action returns two Albums.</w:t>
      </w:r>
    </w:p>
    <w:p w:rsidR="00E948C4" w:rsidRDefault="000F354B" w:rsidP="00E948C4">
      <w:pPr>
        <w:pStyle w:val="ppFigureIndent"/>
      </w:pPr>
      <w:r>
        <w:rPr>
          <w:noProof/>
          <w:lang w:bidi="ar-SA"/>
        </w:rPr>
        <w:drawing>
          <wp:inline distT="0" distB="0" distL="0" distR="0">
            <wp:extent cx="5312664" cy="2748410"/>
            <wp:effectExtent l="19050" t="0" r="2286" b="0"/>
            <wp:docPr id="11" name="Picture 2" descr="C:\Users\angel\Downloads\aspnetmvc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gel\Downloads\aspnetmvc03.png"/>
                    <pic:cNvPicPr>
                      <a:picLocks noChangeAspect="1" noChangeArrowheads="1"/>
                    </pic:cNvPicPr>
                  </pic:nvPicPr>
                  <pic:blipFill>
                    <a:blip r:embed="rId65" cstate="print"/>
                    <a:srcRect/>
                    <a:stretch>
                      <a:fillRect/>
                    </a:stretch>
                  </pic:blipFill>
                  <pic:spPr bwMode="auto">
                    <a:xfrm>
                      <a:off x="0" y="0"/>
                      <a:ext cx="5312664" cy="2748410"/>
                    </a:xfrm>
                    <a:prstGeom prst="rect">
                      <a:avLst/>
                    </a:prstGeom>
                    <a:noFill/>
                    <a:ln w="9525">
                      <a:noFill/>
                      <a:miter lim="800000"/>
                      <a:headEnd/>
                      <a:tailEnd/>
                    </a:ln>
                  </pic:spPr>
                </pic:pic>
              </a:graphicData>
            </a:graphic>
          </wp:inline>
        </w:drawing>
      </w:r>
    </w:p>
    <w:p w:rsidR="00E948C4" w:rsidRPr="00C63505" w:rsidRDefault="00E948C4" w:rsidP="00E948C4">
      <w:pPr>
        <w:pStyle w:val="ppFigureNumberIndent"/>
      </w:pPr>
      <w:r w:rsidRPr="00C63505">
        <w:t xml:space="preserve">Figure </w:t>
      </w:r>
      <w:r w:rsidR="000E49E8">
        <w:fldChar w:fldCharType="begin"/>
      </w:r>
      <w:r w:rsidR="007942F9">
        <w:instrText xml:space="preserve"> SEQ Figure \* ARABIC </w:instrText>
      </w:r>
      <w:r w:rsidR="000E49E8">
        <w:fldChar w:fldCharType="separate"/>
      </w:r>
      <w:r w:rsidR="00D6151F">
        <w:rPr>
          <w:noProof/>
        </w:rPr>
        <w:t>45</w:t>
      </w:r>
      <w:r w:rsidR="000E49E8">
        <w:rPr>
          <w:noProof/>
        </w:rPr>
        <w:fldChar w:fldCharType="end"/>
      </w:r>
    </w:p>
    <w:p w:rsidR="00E948C4" w:rsidRDefault="00E948C4" w:rsidP="00E948C4">
      <w:pPr>
        <w:pStyle w:val="ppFigureCaptionIndent"/>
      </w:pPr>
      <w:r>
        <w:t>Browsing Store Disco Albums</w:t>
      </w:r>
    </w:p>
    <w:p w:rsidR="006A658A" w:rsidRPr="006A658A" w:rsidRDefault="006A658A" w:rsidP="006A658A">
      <w:pPr>
        <w:pStyle w:val="ppBodyTextIndent"/>
      </w:pPr>
    </w:p>
    <w:p w:rsidR="00E948C4" w:rsidRDefault="00E948C4" w:rsidP="00E948C4">
      <w:pPr>
        <w:pStyle w:val="ppListEnd"/>
        <w:rPr>
          <w:lang w:bidi="ar-SA"/>
        </w:rPr>
      </w:pPr>
    </w:p>
    <w:p w:rsidR="00E948C4" w:rsidRPr="00A729AB" w:rsidRDefault="00E948C4" w:rsidP="00E948C4">
      <w:pPr>
        <w:pStyle w:val="ppProcedureStart"/>
        <w:rPr>
          <w:noProof/>
        </w:rPr>
      </w:pPr>
      <w:bookmarkStart w:id="55" w:name="_Toc269320715"/>
      <w:bookmarkStart w:id="56" w:name="_Toc282507935"/>
      <w:r w:rsidRPr="00A729AB">
        <w:rPr>
          <w:noProof/>
        </w:rPr>
        <w:t xml:space="preserve">Task </w:t>
      </w:r>
      <w:r>
        <w:rPr>
          <w:noProof/>
        </w:rPr>
        <w:t>6</w:t>
      </w:r>
      <w:r w:rsidRPr="00A729AB">
        <w:rPr>
          <w:noProof/>
        </w:rPr>
        <w:t xml:space="preserve"> – </w:t>
      </w:r>
      <w:r w:rsidR="006A658A">
        <w:rPr>
          <w:noProof/>
        </w:rPr>
        <w:t>Displaying information A</w:t>
      </w:r>
      <w:r>
        <w:rPr>
          <w:noProof/>
        </w:rPr>
        <w:t xml:space="preserve">bout a </w:t>
      </w:r>
      <w:r w:rsidR="006A658A">
        <w:rPr>
          <w:noProof/>
        </w:rPr>
        <w:t>S</w:t>
      </w:r>
      <w:r>
        <w:rPr>
          <w:noProof/>
        </w:rPr>
        <w:t xml:space="preserve">pecific </w:t>
      </w:r>
      <w:r w:rsidR="006A658A">
        <w:rPr>
          <w:noProof/>
        </w:rPr>
        <w:t>A</w:t>
      </w:r>
      <w:r>
        <w:rPr>
          <w:noProof/>
        </w:rPr>
        <w:t>lbum</w:t>
      </w:r>
      <w:bookmarkEnd w:id="55"/>
      <w:bookmarkEnd w:id="56"/>
    </w:p>
    <w:p w:rsidR="00E948C4" w:rsidRDefault="00E948C4" w:rsidP="00E948C4">
      <w:pPr>
        <w:pStyle w:val="ppBodyText"/>
        <w:numPr>
          <w:ilvl w:val="0"/>
          <w:numId w:val="0"/>
        </w:numPr>
        <w:rPr>
          <w:rFonts w:eastAsiaTheme="minorHAnsi"/>
          <w:lang w:bidi="ar-SA"/>
        </w:rPr>
      </w:pPr>
      <w:r>
        <w:rPr>
          <w:rFonts w:eastAsiaTheme="minorHAnsi"/>
          <w:lang w:bidi="ar-SA"/>
        </w:rPr>
        <w:t xml:space="preserve">In this task, you will implement the </w:t>
      </w:r>
      <w:r w:rsidRPr="00F173D1">
        <w:rPr>
          <w:rFonts w:eastAsiaTheme="minorHAnsi"/>
          <w:b/>
          <w:lang w:bidi="ar-SA"/>
        </w:rPr>
        <w:t>Store/Details</w:t>
      </w:r>
      <w:r>
        <w:rPr>
          <w:rFonts w:eastAsiaTheme="minorHAnsi"/>
          <w:lang w:bidi="ar-SA"/>
        </w:rPr>
        <w:t xml:space="preserve"> view to display information about a specific album. In this Hands-on Lab, everything you will display about the album is already contained in the View template. So, instead of creating a </w:t>
      </w:r>
      <w:proofErr w:type="spellStart"/>
      <w:r>
        <w:rPr>
          <w:rFonts w:eastAsiaTheme="minorHAnsi"/>
          <w:b/>
          <w:lang w:bidi="ar-SA"/>
        </w:rPr>
        <w:t>StoreDetailsViewModel</w:t>
      </w:r>
      <w:proofErr w:type="spellEnd"/>
      <w:r>
        <w:rPr>
          <w:rFonts w:eastAsiaTheme="minorHAnsi"/>
          <w:lang w:bidi="ar-SA"/>
        </w:rPr>
        <w:t xml:space="preserve"> class you will use the current </w:t>
      </w:r>
      <w:proofErr w:type="spellStart"/>
      <w:r w:rsidRPr="00F173D1">
        <w:rPr>
          <w:rFonts w:eastAsiaTheme="minorHAnsi"/>
          <w:b/>
          <w:lang w:bidi="ar-SA"/>
        </w:rPr>
        <w:t>StoreBro</w:t>
      </w:r>
      <w:r>
        <w:rPr>
          <w:rFonts w:eastAsiaTheme="minorHAnsi"/>
          <w:b/>
          <w:lang w:bidi="ar-SA"/>
        </w:rPr>
        <w:t>w</w:t>
      </w:r>
      <w:r w:rsidRPr="00F173D1">
        <w:rPr>
          <w:rFonts w:eastAsiaTheme="minorHAnsi"/>
          <w:b/>
          <w:lang w:bidi="ar-SA"/>
        </w:rPr>
        <w:t>seViewModel</w:t>
      </w:r>
      <w:proofErr w:type="spellEnd"/>
      <w:r>
        <w:rPr>
          <w:rFonts w:eastAsiaTheme="minorHAnsi"/>
          <w:lang w:bidi="ar-SA"/>
        </w:rPr>
        <w:t xml:space="preserve"> template passing the Album to it.</w:t>
      </w:r>
    </w:p>
    <w:p w:rsidR="00E948C4" w:rsidRDefault="00A84549" w:rsidP="00E948C4">
      <w:pPr>
        <w:pStyle w:val="ppNumberList"/>
        <w:rPr>
          <w:lang w:bidi="ar-SA"/>
        </w:rPr>
      </w:pPr>
      <w:r>
        <w:rPr>
          <w:lang w:bidi="ar-SA"/>
        </w:rPr>
        <w:lastRenderedPageBreak/>
        <w:t xml:space="preserve">Close </w:t>
      </w:r>
      <w:r w:rsidR="00E948C4">
        <w:rPr>
          <w:lang w:bidi="ar-SA"/>
        </w:rPr>
        <w:t xml:space="preserve">the browser if needed, to return to the Visual Studio window. Add a new </w:t>
      </w:r>
      <w:r w:rsidR="00E948C4">
        <w:rPr>
          <w:b/>
          <w:lang w:bidi="ar-SA"/>
        </w:rPr>
        <w:t xml:space="preserve">Details </w:t>
      </w:r>
      <w:r w:rsidR="00E948C4">
        <w:rPr>
          <w:lang w:bidi="ar-SA"/>
        </w:rPr>
        <w:t xml:space="preserve">view for the </w:t>
      </w:r>
      <w:proofErr w:type="spellStart"/>
      <w:r w:rsidR="00E948C4">
        <w:rPr>
          <w:b/>
          <w:lang w:bidi="ar-SA"/>
        </w:rPr>
        <w:t>StoreController</w:t>
      </w:r>
      <w:r w:rsidR="00E948C4" w:rsidRPr="004A106E">
        <w:rPr>
          <w:lang w:bidi="ar-SA"/>
        </w:rPr>
        <w:t>’s</w:t>
      </w:r>
      <w:proofErr w:type="spellEnd"/>
      <w:r w:rsidR="00E948C4">
        <w:rPr>
          <w:b/>
          <w:lang w:bidi="ar-SA"/>
        </w:rPr>
        <w:t xml:space="preserve"> Details </w:t>
      </w:r>
      <w:r w:rsidR="00E948C4">
        <w:rPr>
          <w:lang w:bidi="ar-SA"/>
        </w:rPr>
        <w:t xml:space="preserve">action method. To do this, right-click the </w:t>
      </w:r>
      <w:r w:rsidR="00E948C4" w:rsidRPr="004A106E">
        <w:rPr>
          <w:b/>
          <w:lang w:bidi="ar-SA"/>
        </w:rPr>
        <w:t>Details</w:t>
      </w:r>
      <w:r w:rsidR="00E948C4">
        <w:rPr>
          <w:lang w:bidi="ar-SA"/>
        </w:rPr>
        <w:t xml:space="preserve"> method in the </w:t>
      </w:r>
      <w:proofErr w:type="spellStart"/>
      <w:r w:rsidR="00E948C4">
        <w:rPr>
          <w:b/>
          <w:lang w:bidi="ar-SA"/>
        </w:rPr>
        <w:t>StoreController</w:t>
      </w:r>
      <w:proofErr w:type="spellEnd"/>
      <w:r w:rsidR="00E948C4" w:rsidRPr="00064995">
        <w:rPr>
          <w:lang w:bidi="ar-SA"/>
        </w:rPr>
        <w:t xml:space="preserve"> </w:t>
      </w:r>
      <w:r w:rsidR="00E948C4">
        <w:rPr>
          <w:lang w:bidi="ar-SA"/>
        </w:rPr>
        <w:t xml:space="preserve">class and click </w:t>
      </w:r>
      <w:r w:rsidR="00E948C4">
        <w:rPr>
          <w:b/>
          <w:lang w:bidi="ar-SA"/>
        </w:rPr>
        <w:t>Add View</w:t>
      </w:r>
      <w:r w:rsidR="00E948C4">
        <w:rPr>
          <w:lang w:bidi="ar-SA"/>
        </w:rPr>
        <w:t>.</w:t>
      </w:r>
    </w:p>
    <w:p w:rsidR="00E948C4" w:rsidRDefault="00E948C4" w:rsidP="00E948C4">
      <w:pPr>
        <w:pStyle w:val="ppNumberList"/>
        <w:rPr>
          <w:lang w:bidi="ar-SA"/>
        </w:rPr>
      </w:pPr>
      <w:r w:rsidRPr="00B224DF">
        <w:rPr>
          <w:lang w:bidi="ar-SA"/>
        </w:rPr>
        <w:t xml:space="preserve">In the </w:t>
      </w:r>
      <w:r w:rsidRPr="006F7860">
        <w:rPr>
          <w:b/>
          <w:lang w:bidi="ar-SA"/>
        </w:rPr>
        <w:t>Add View</w:t>
      </w:r>
      <w:r w:rsidRPr="00B224DF">
        <w:rPr>
          <w:lang w:bidi="ar-SA"/>
        </w:rPr>
        <w:t xml:space="preserve"> </w:t>
      </w:r>
      <w:r w:rsidR="006F7860">
        <w:rPr>
          <w:lang w:bidi="ar-SA"/>
        </w:rPr>
        <w:t>dialog view</w:t>
      </w:r>
      <w:r w:rsidRPr="00B224DF">
        <w:rPr>
          <w:lang w:bidi="ar-SA"/>
        </w:rPr>
        <w:t xml:space="preserve">, verify that the </w:t>
      </w:r>
      <w:r w:rsidRPr="006F7860">
        <w:rPr>
          <w:b/>
          <w:lang w:bidi="ar-SA"/>
        </w:rPr>
        <w:t>View Name</w:t>
      </w:r>
      <w:r w:rsidRPr="00B224DF">
        <w:rPr>
          <w:lang w:bidi="ar-SA"/>
        </w:rPr>
        <w:t xml:space="preserve"> is </w:t>
      </w:r>
      <w:r w:rsidRPr="004A106E">
        <w:rPr>
          <w:b/>
          <w:lang w:bidi="ar-SA"/>
        </w:rPr>
        <w:t>Details</w:t>
      </w:r>
      <w:r w:rsidRPr="00B224DF">
        <w:rPr>
          <w:lang w:bidi="ar-SA"/>
        </w:rPr>
        <w:t xml:space="preserve">. </w:t>
      </w:r>
      <w:r>
        <w:rPr>
          <w:lang w:bidi="ar-SA"/>
        </w:rPr>
        <w:t>Check the</w:t>
      </w:r>
      <w:r w:rsidRPr="00B224DF">
        <w:rPr>
          <w:lang w:bidi="ar-SA"/>
        </w:rPr>
        <w:t xml:space="preserve"> </w:t>
      </w:r>
      <w:r w:rsidRPr="00B224DF">
        <w:rPr>
          <w:b/>
          <w:lang w:bidi="ar-SA"/>
        </w:rPr>
        <w:t>Create a strongly-typed view</w:t>
      </w:r>
      <w:r w:rsidRPr="00B224DF">
        <w:rPr>
          <w:lang w:bidi="ar-SA"/>
        </w:rPr>
        <w:t xml:space="preserve"> </w:t>
      </w:r>
      <w:r>
        <w:rPr>
          <w:lang w:bidi="ar-SA"/>
        </w:rPr>
        <w:t xml:space="preserve">checkbox </w:t>
      </w:r>
      <w:r w:rsidRPr="00B224DF">
        <w:rPr>
          <w:lang w:bidi="ar-SA"/>
        </w:rPr>
        <w:t xml:space="preserve">and </w:t>
      </w:r>
      <w:r>
        <w:rPr>
          <w:lang w:bidi="ar-SA"/>
        </w:rPr>
        <w:t xml:space="preserve">select </w:t>
      </w:r>
      <w:r w:rsidRPr="004A106E">
        <w:rPr>
          <w:b/>
          <w:lang w:bidi="ar-SA"/>
        </w:rPr>
        <w:t>Album</w:t>
      </w:r>
      <w:r w:rsidRPr="004448E4">
        <w:rPr>
          <w:lang w:bidi="ar-SA"/>
        </w:rPr>
        <w:t xml:space="preserve"> from the</w:t>
      </w:r>
      <w:r>
        <w:rPr>
          <w:b/>
          <w:lang w:bidi="ar-SA"/>
        </w:rPr>
        <w:t xml:space="preserve"> </w:t>
      </w:r>
      <w:r w:rsidR="006F7860">
        <w:rPr>
          <w:b/>
          <w:lang w:bidi="ar-SA"/>
        </w:rPr>
        <w:t xml:space="preserve">Model </w:t>
      </w:r>
      <w:r w:rsidRPr="004448E4">
        <w:rPr>
          <w:b/>
          <w:lang w:bidi="ar-SA"/>
        </w:rPr>
        <w:t>class</w:t>
      </w:r>
      <w:r w:rsidRPr="00B224DF">
        <w:rPr>
          <w:lang w:bidi="ar-SA"/>
        </w:rPr>
        <w:t xml:space="preserve"> </w:t>
      </w:r>
      <w:r>
        <w:rPr>
          <w:lang w:bidi="ar-SA"/>
        </w:rPr>
        <w:t xml:space="preserve">drop-down. Leave the other fields with their default value. Then click </w:t>
      </w:r>
      <w:r>
        <w:rPr>
          <w:b/>
          <w:lang w:bidi="ar-SA"/>
        </w:rPr>
        <w:t>Add</w:t>
      </w:r>
      <w:r>
        <w:rPr>
          <w:lang w:bidi="ar-SA"/>
        </w:rPr>
        <w:t xml:space="preserve">. This will create </w:t>
      </w:r>
      <w:r w:rsidR="006F7860">
        <w:rPr>
          <w:lang w:bidi="ar-SA"/>
        </w:rPr>
        <w:t xml:space="preserve">and open </w:t>
      </w:r>
      <w:r>
        <w:t xml:space="preserve">a </w:t>
      </w:r>
      <w:r w:rsidRPr="004A106E">
        <w:rPr>
          <w:b/>
        </w:rPr>
        <w:t>\Views\Store\Details.aspx</w:t>
      </w:r>
      <w:r>
        <w:t xml:space="preserve"> file.</w:t>
      </w:r>
    </w:p>
    <w:p w:rsidR="00E948C4" w:rsidRPr="006A658A" w:rsidRDefault="006F7860" w:rsidP="006A658A">
      <w:pPr>
        <w:pStyle w:val="ppFigureIndent"/>
      </w:pPr>
      <w:r w:rsidRPr="006A658A">
        <w:rPr>
          <w:noProof/>
          <w:lang w:bidi="ar-SA"/>
        </w:rPr>
        <w:drawing>
          <wp:inline distT="0" distB="0" distL="0" distR="0">
            <wp:extent cx="4150581" cy="4101751"/>
            <wp:effectExtent l="0" t="0" r="254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4149638" cy="4100819"/>
                    </a:xfrm>
                    <a:prstGeom prst="rect">
                      <a:avLst/>
                    </a:prstGeom>
                  </pic:spPr>
                </pic:pic>
              </a:graphicData>
            </a:graphic>
          </wp:inline>
        </w:drawing>
      </w:r>
    </w:p>
    <w:p w:rsidR="00E948C4" w:rsidRPr="00C63505" w:rsidRDefault="00E948C4" w:rsidP="00E948C4">
      <w:pPr>
        <w:pStyle w:val="ppFigureNumberIndent"/>
      </w:pPr>
      <w:r w:rsidRPr="00C63505">
        <w:t xml:space="preserve">Figure </w:t>
      </w:r>
      <w:r w:rsidR="000E49E8">
        <w:fldChar w:fldCharType="begin"/>
      </w:r>
      <w:r w:rsidR="007942F9">
        <w:instrText xml:space="preserve"> SEQ Figure \* ARABIC </w:instrText>
      </w:r>
      <w:r w:rsidR="000E49E8">
        <w:fldChar w:fldCharType="separate"/>
      </w:r>
      <w:r w:rsidR="00D6151F">
        <w:rPr>
          <w:noProof/>
        </w:rPr>
        <w:t>46</w:t>
      </w:r>
      <w:r w:rsidR="000E49E8">
        <w:rPr>
          <w:noProof/>
        </w:rPr>
        <w:fldChar w:fldCharType="end"/>
      </w:r>
    </w:p>
    <w:p w:rsidR="00E948C4" w:rsidRDefault="00E948C4" w:rsidP="00E948C4">
      <w:pPr>
        <w:pStyle w:val="ppFigureCaptionIndent"/>
      </w:pPr>
      <w:r>
        <w:t>Adding a Details View</w:t>
      </w:r>
    </w:p>
    <w:p w:rsidR="00E948C4" w:rsidRPr="004A106E" w:rsidRDefault="00E948C4" w:rsidP="006C363E">
      <w:pPr>
        <w:pStyle w:val="ppBodyTextIndent"/>
      </w:pPr>
    </w:p>
    <w:p w:rsidR="00E948C4" w:rsidRDefault="00E948C4" w:rsidP="00E948C4">
      <w:pPr>
        <w:pStyle w:val="ppNumberList"/>
        <w:rPr>
          <w:lang w:bidi="ar-SA"/>
        </w:rPr>
      </w:pPr>
      <w:r>
        <w:rPr>
          <w:lang w:bidi="ar-SA"/>
        </w:rPr>
        <w:t xml:space="preserve">Modify the </w:t>
      </w:r>
      <w:r>
        <w:rPr>
          <w:b/>
          <w:lang w:bidi="ar-SA"/>
        </w:rPr>
        <w:t xml:space="preserve">Details.aspx </w:t>
      </w:r>
      <w:r w:rsidR="006F7860" w:rsidRPr="006F7860">
        <w:rPr>
          <w:lang w:bidi="ar-SA"/>
        </w:rPr>
        <w:t>file</w:t>
      </w:r>
      <w:r w:rsidR="006F7860">
        <w:rPr>
          <w:b/>
          <w:lang w:bidi="ar-SA"/>
        </w:rPr>
        <w:t xml:space="preserve"> </w:t>
      </w:r>
      <w:r>
        <w:rPr>
          <w:lang w:bidi="ar-SA"/>
        </w:rPr>
        <w:t xml:space="preserve">to display the Album’s information, accessing the </w:t>
      </w:r>
      <w:r>
        <w:rPr>
          <w:b/>
          <w:lang w:bidi="ar-SA"/>
        </w:rPr>
        <w:t>Album</w:t>
      </w:r>
      <w:r>
        <w:rPr>
          <w:lang w:bidi="ar-SA"/>
        </w:rPr>
        <w:t xml:space="preserve"> object that is passed to the view template.  To do this, replace the </w:t>
      </w:r>
      <w:r w:rsidRPr="00CB7E38">
        <w:rPr>
          <w:b/>
          <w:lang w:bidi="ar-SA"/>
        </w:rPr>
        <w:t>Main Content</w:t>
      </w:r>
      <w:r>
        <w:rPr>
          <w:lang w:bidi="ar-SA"/>
        </w:rPr>
        <w:t xml:space="preserve"> with the following content:</w:t>
      </w:r>
    </w:p>
    <w:p w:rsidR="00E948C4" w:rsidRDefault="00E948C4" w:rsidP="00E948C4">
      <w:pPr>
        <w:pStyle w:val="ppCodeLanguageIndent"/>
      </w:pPr>
      <w:r>
        <w:t>HTML</w:t>
      </w:r>
    </w:p>
    <w:p w:rsidR="00E948C4" w:rsidRPr="00B733FF" w:rsidRDefault="00E948C4" w:rsidP="00E948C4">
      <w:pPr>
        <w:pStyle w:val="ppCodeIndent"/>
        <w:rPr>
          <w:rFonts w:eastAsia="MS Mincho"/>
          <w:lang w:bidi="ar-SA"/>
        </w:rPr>
      </w:pPr>
      <w:r w:rsidRPr="00B733FF">
        <w:rPr>
          <w:rFonts w:eastAsia="MS Mincho"/>
          <w:highlight w:val="yellow"/>
          <w:lang w:bidi="ar-SA"/>
        </w:rPr>
        <w:t>&lt;%</w:t>
      </w:r>
      <w:r w:rsidRPr="00B733FF">
        <w:rPr>
          <w:rFonts w:eastAsia="MS Mincho"/>
          <w:color w:val="0000FF"/>
          <w:lang w:bidi="ar-SA"/>
        </w:rPr>
        <w:t>@</w:t>
      </w:r>
      <w:r w:rsidRPr="00B733FF">
        <w:rPr>
          <w:rFonts w:eastAsia="MS Mincho"/>
          <w:lang w:bidi="ar-SA"/>
        </w:rPr>
        <w:t xml:space="preserve"> </w:t>
      </w:r>
      <w:r w:rsidRPr="00B733FF">
        <w:rPr>
          <w:rFonts w:eastAsia="MS Mincho"/>
          <w:color w:val="800000"/>
          <w:lang w:bidi="ar-SA"/>
        </w:rPr>
        <w:t>Page</w:t>
      </w:r>
      <w:r w:rsidRPr="00B733FF">
        <w:rPr>
          <w:rFonts w:eastAsia="MS Mincho"/>
          <w:lang w:bidi="ar-SA"/>
        </w:rPr>
        <w:t xml:space="preserve"> </w:t>
      </w:r>
      <w:r w:rsidRPr="00B733FF">
        <w:rPr>
          <w:rFonts w:eastAsia="MS Mincho"/>
          <w:color w:val="FF0000"/>
          <w:lang w:bidi="ar-SA"/>
        </w:rPr>
        <w:t>Title</w:t>
      </w:r>
      <w:r w:rsidRPr="00B733FF">
        <w:rPr>
          <w:rFonts w:eastAsia="MS Mincho"/>
          <w:color w:val="0000FF"/>
          <w:lang w:bidi="ar-SA"/>
        </w:rPr>
        <w:t>=""</w:t>
      </w:r>
      <w:r w:rsidRPr="00B733FF">
        <w:rPr>
          <w:rFonts w:eastAsia="MS Mincho"/>
          <w:lang w:bidi="ar-SA"/>
        </w:rPr>
        <w:t xml:space="preserve"> </w:t>
      </w:r>
      <w:r w:rsidRPr="00B733FF">
        <w:rPr>
          <w:rFonts w:eastAsia="MS Mincho"/>
          <w:color w:val="FF0000"/>
          <w:lang w:bidi="ar-SA"/>
        </w:rPr>
        <w:t>Language</w:t>
      </w:r>
      <w:r w:rsidRPr="00B733FF">
        <w:rPr>
          <w:rFonts w:eastAsia="MS Mincho"/>
          <w:color w:val="0000FF"/>
          <w:lang w:bidi="ar-SA"/>
        </w:rPr>
        <w:t>="C#"</w:t>
      </w:r>
      <w:r w:rsidRPr="00B733FF">
        <w:rPr>
          <w:rFonts w:eastAsia="MS Mincho"/>
          <w:lang w:bidi="ar-SA"/>
        </w:rPr>
        <w:t xml:space="preserve"> </w:t>
      </w:r>
      <w:proofErr w:type="spellStart"/>
      <w:r w:rsidRPr="00B733FF">
        <w:rPr>
          <w:rFonts w:eastAsia="MS Mincho"/>
          <w:color w:val="FF0000"/>
          <w:lang w:bidi="ar-SA"/>
        </w:rPr>
        <w:t>MasterPageFile</w:t>
      </w:r>
      <w:proofErr w:type="spellEnd"/>
      <w:r w:rsidRPr="00B733FF">
        <w:rPr>
          <w:rFonts w:eastAsia="MS Mincho"/>
          <w:color w:val="0000FF"/>
          <w:lang w:bidi="ar-SA"/>
        </w:rPr>
        <w:t>="~/Views/Shared/</w:t>
      </w:r>
      <w:proofErr w:type="spellStart"/>
      <w:r w:rsidRPr="00B733FF">
        <w:rPr>
          <w:rFonts w:eastAsia="MS Mincho"/>
          <w:color w:val="0000FF"/>
          <w:lang w:bidi="ar-SA"/>
        </w:rPr>
        <w:t>Site.Master</w:t>
      </w:r>
      <w:proofErr w:type="spellEnd"/>
      <w:r w:rsidRPr="00B733FF">
        <w:rPr>
          <w:rFonts w:eastAsia="MS Mincho"/>
          <w:color w:val="0000FF"/>
          <w:lang w:bidi="ar-SA"/>
        </w:rPr>
        <w:t>"</w:t>
      </w:r>
      <w:r w:rsidRPr="00B733FF">
        <w:rPr>
          <w:rFonts w:eastAsia="MS Mincho"/>
          <w:lang w:bidi="ar-SA"/>
        </w:rPr>
        <w:t xml:space="preserve"> </w:t>
      </w:r>
      <w:r w:rsidRPr="00B733FF">
        <w:rPr>
          <w:rFonts w:eastAsia="MS Mincho"/>
          <w:color w:val="FF0000"/>
          <w:lang w:bidi="ar-SA"/>
        </w:rPr>
        <w:t>Inherits</w:t>
      </w:r>
      <w:r w:rsidRPr="00B733FF">
        <w:rPr>
          <w:rFonts w:eastAsia="MS Mincho"/>
          <w:color w:val="0000FF"/>
          <w:lang w:bidi="ar-SA"/>
        </w:rPr>
        <w:t>="</w:t>
      </w:r>
      <w:proofErr w:type="spellStart"/>
      <w:r w:rsidRPr="00B733FF">
        <w:rPr>
          <w:rFonts w:eastAsia="MS Mincho"/>
          <w:color w:val="0000FF"/>
          <w:lang w:bidi="ar-SA"/>
        </w:rPr>
        <w:t>System.Web.Mvc.ViewPage</w:t>
      </w:r>
      <w:proofErr w:type="spellEnd"/>
      <w:r w:rsidRPr="00B733FF">
        <w:rPr>
          <w:rFonts w:eastAsia="MS Mincho"/>
          <w:color w:val="0000FF"/>
          <w:lang w:bidi="ar-SA"/>
        </w:rPr>
        <w:t>&lt;</w:t>
      </w:r>
      <w:proofErr w:type="spellStart"/>
      <w:r w:rsidRPr="00B733FF">
        <w:rPr>
          <w:rFonts w:eastAsia="MS Mincho"/>
          <w:color w:val="0000FF"/>
          <w:lang w:bidi="ar-SA"/>
        </w:rPr>
        <w:t>MvcMusicStore.Models.Album</w:t>
      </w:r>
      <w:proofErr w:type="spellEnd"/>
      <w:r w:rsidRPr="00B733FF">
        <w:rPr>
          <w:rFonts w:eastAsia="MS Mincho"/>
          <w:color w:val="0000FF"/>
          <w:lang w:bidi="ar-SA"/>
        </w:rPr>
        <w:t>&gt;"</w:t>
      </w:r>
      <w:r w:rsidRPr="00B733FF">
        <w:rPr>
          <w:rFonts w:eastAsia="MS Mincho"/>
          <w:lang w:bidi="ar-SA"/>
        </w:rPr>
        <w:t xml:space="preserve"> </w:t>
      </w:r>
      <w:r w:rsidRPr="00B733FF">
        <w:rPr>
          <w:rFonts w:eastAsia="MS Mincho"/>
          <w:highlight w:val="yellow"/>
          <w:lang w:bidi="ar-SA"/>
        </w:rPr>
        <w:t>%&gt;</w:t>
      </w:r>
    </w:p>
    <w:p w:rsidR="00E948C4" w:rsidRPr="00B733FF" w:rsidRDefault="00E948C4" w:rsidP="00E948C4">
      <w:pPr>
        <w:pStyle w:val="ppCodeIndent"/>
        <w:rPr>
          <w:rFonts w:eastAsia="MS Mincho"/>
          <w:lang w:bidi="ar-SA"/>
        </w:rPr>
      </w:pPr>
    </w:p>
    <w:p w:rsidR="00E948C4" w:rsidRPr="00B733FF" w:rsidRDefault="00E948C4" w:rsidP="00E948C4">
      <w:pPr>
        <w:pStyle w:val="ppCodeIndent"/>
        <w:rPr>
          <w:rFonts w:eastAsia="MS Mincho"/>
          <w:lang w:bidi="ar-SA"/>
        </w:rPr>
      </w:pPr>
      <w:r w:rsidRPr="00B733FF">
        <w:rPr>
          <w:rFonts w:eastAsia="MS Mincho"/>
          <w:color w:val="0000FF"/>
          <w:lang w:bidi="ar-SA"/>
        </w:rPr>
        <w:t>&lt;</w:t>
      </w:r>
      <w:proofErr w:type="spellStart"/>
      <w:r w:rsidRPr="00B733FF">
        <w:rPr>
          <w:rFonts w:eastAsia="MS Mincho"/>
          <w:color w:val="800000"/>
          <w:lang w:bidi="ar-SA"/>
        </w:rPr>
        <w:t>asp</w:t>
      </w:r>
      <w:r w:rsidRPr="00B733FF">
        <w:rPr>
          <w:rFonts w:eastAsia="MS Mincho"/>
          <w:color w:val="0000FF"/>
          <w:lang w:bidi="ar-SA"/>
        </w:rPr>
        <w:t>:</w:t>
      </w:r>
      <w:r w:rsidRPr="00B733FF">
        <w:rPr>
          <w:rFonts w:eastAsia="MS Mincho"/>
          <w:color w:val="800000"/>
          <w:lang w:bidi="ar-SA"/>
        </w:rPr>
        <w:t>Content</w:t>
      </w:r>
      <w:proofErr w:type="spellEnd"/>
      <w:r w:rsidRPr="00B733FF">
        <w:rPr>
          <w:rFonts w:eastAsia="MS Mincho"/>
          <w:lang w:bidi="ar-SA"/>
        </w:rPr>
        <w:t xml:space="preserve"> </w:t>
      </w:r>
      <w:r w:rsidRPr="00B733FF">
        <w:rPr>
          <w:rFonts w:eastAsia="MS Mincho"/>
          <w:color w:val="FF0000"/>
          <w:lang w:bidi="ar-SA"/>
        </w:rPr>
        <w:t>ID</w:t>
      </w:r>
      <w:r w:rsidRPr="00B733FF">
        <w:rPr>
          <w:rFonts w:eastAsia="MS Mincho"/>
          <w:color w:val="0000FF"/>
          <w:lang w:bidi="ar-SA"/>
        </w:rPr>
        <w:t>="Content1"</w:t>
      </w:r>
      <w:r w:rsidRPr="00B733FF">
        <w:rPr>
          <w:rFonts w:eastAsia="MS Mincho"/>
          <w:lang w:bidi="ar-SA"/>
        </w:rPr>
        <w:t xml:space="preserve"> </w:t>
      </w:r>
      <w:proofErr w:type="spellStart"/>
      <w:r w:rsidRPr="00B733FF">
        <w:rPr>
          <w:rFonts w:eastAsia="MS Mincho"/>
          <w:color w:val="FF0000"/>
          <w:lang w:bidi="ar-SA"/>
        </w:rPr>
        <w:t>ContentPlaceHolderID</w:t>
      </w:r>
      <w:proofErr w:type="spellEnd"/>
      <w:r w:rsidRPr="00B733FF">
        <w:rPr>
          <w:rFonts w:eastAsia="MS Mincho"/>
          <w:color w:val="0000FF"/>
          <w:lang w:bidi="ar-SA"/>
        </w:rPr>
        <w:t>="</w:t>
      </w:r>
      <w:proofErr w:type="spellStart"/>
      <w:r w:rsidRPr="00B733FF">
        <w:rPr>
          <w:rFonts w:eastAsia="MS Mincho"/>
          <w:color w:val="0000FF"/>
          <w:lang w:bidi="ar-SA"/>
        </w:rPr>
        <w:t>TitleContent</w:t>
      </w:r>
      <w:proofErr w:type="spellEnd"/>
      <w:r w:rsidRPr="00B733FF">
        <w:rPr>
          <w:rFonts w:eastAsia="MS Mincho"/>
          <w:color w:val="0000FF"/>
          <w:lang w:bidi="ar-SA"/>
        </w:rPr>
        <w:t>"</w:t>
      </w:r>
      <w:r w:rsidRPr="00B733FF">
        <w:rPr>
          <w:rFonts w:eastAsia="MS Mincho"/>
          <w:lang w:bidi="ar-SA"/>
        </w:rPr>
        <w:t xml:space="preserve"> </w:t>
      </w:r>
      <w:proofErr w:type="spellStart"/>
      <w:r w:rsidRPr="00B733FF">
        <w:rPr>
          <w:rFonts w:eastAsia="MS Mincho"/>
          <w:color w:val="FF0000"/>
          <w:lang w:bidi="ar-SA"/>
        </w:rPr>
        <w:t>runat</w:t>
      </w:r>
      <w:proofErr w:type="spellEnd"/>
      <w:r w:rsidRPr="00B733FF">
        <w:rPr>
          <w:rFonts w:eastAsia="MS Mincho"/>
          <w:color w:val="0000FF"/>
          <w:lang w:bidi="ar-SA"/>
        </w:rPr>
        <w:t>="server"&gt;</w:t>
      </w:r>
    </w:p>
    <w:p w:rsidR="006C363E" w:rsidRDefault="006C363E" w:rsidP="00E948C4">
      <w:pPr>
        <w:pStyle w:val="ppCodeIndent"/>
        <w:rPr>
          <w:rFonts w:eastAsia="MS Mincho"/>
          <w:lang w:bidi="ar-SA"/>
        </w:rPr>
      </w:pPr>
      <w:r>
        <w:rPr>
          <w:rFonts w:eastAsia="MS Mincho"/>
          <w:lang w:bidi="ar-SA"/>
        </w:rPr>
        <w:t xml:space="preserve">    Details</w:t>
      </w:r>
    </w:p>
    <w:p w:rsidR="00E948C4" w:rsidRPr="00B733FF" w:rsidRDefault="00E948C4" w:rsidP="00E948C4">
      <w:pPr>
        <w:pStyle w:val="ppCodeIndent"/>
        <w:rPr>
          <w:rFonts w:eastAsia="MS Mincho"/>
          <w:lang w:bidi="ar-SA"/>
        </w:rPr>
      </w:pPr>
      <w:r w:rsidRPr="00B733FF">
        <w:rPr>
          <w:rFonts w:eastAsia="MS Mincho"/>
          <w:color w:val="0000FF"/>
          <w:lang w:bidi="ar-SA"/>
        </w:rPr>
        <w:lastRenderedPageBreak/>
        <w:t>&lt;/</w:t>
      </w:r>
      <w:proofErr w:type="spellStart"/>
      <w:r w:rsidRPr="00B733FF">
        <w:rPr>
          <w:rFonts w:eastAsia="MS Mincho"/>
          <w:color w:val="800000"/>
          <w:lang w:bidi="ar-SA"/>
        </w:rPr>
        <w:t>asp</w:t>
      </w:r>
      <w:r w:rsidRPr="00B733FF">
        <w:rPr>
          <w:rFonts w:eastAsia="MS Mincho"/>
          <w:color w:val="0000FF"/>
          <w:lang w:bidi="ar-SA"/>
        </w:rPr>
        <w:t>:</w:t>
      </w:r>
      <w:r w:rsidRPr="00B733FF">
        <w:rPr>
          <w:rFonts w:eastAsia="MS Mincho"/>
          <w:color w:val="800000"/>
          <w:lang w:bidi="ar-SA"/>
        </w:rPr>
        <w:t>Content</w:t>
      </w:r>
      <w:proofErr w:type="spellEnd"/>
      <w:r w:rsidRPr="00B733FF">
        <w:rPr>
          <w:rFonts w:eastAsia="MS Mincho"/>
          <w:color w:val="0000FF"/>
          <w:lang w:bidi="ar-SA"/>
        </w:rPr>
        <w:t>&gt;</w:t>
      </w:r>
    </w:p>
    <w:p w:rsidR="00E948C4" w:rsidRPr="00B733FF" w:rsidRDefault="00E948C4" w:rsidP="00E948C4">
      <w:pPr>
        <w:pStyle w:val="ppCodeIndent"/>
        <w:rPr>
          <w:rFonts w:eastAsia="MS Mincho"/>
          <w:lang w:bidi="ar-SA"/>
        </w:rPr>
      </w:pPr>
    </w:p>
    <w:p w:rsidR="00E948C4" w:rsidRPr="00B733FF" w:rsidRDefault="00E948C4" w:rsidP="00E948C4">
      <w:pPr>
        <w:pStyle w:val="ppCodeIndent"/>
        <w:rPr>
          <w:rFonts w:eastAsia="MS Mincho"/>
          <w:lang w:bidi="ar-SA"/>
        </w:rPr>
      </w:pPr>
      <w:r w:rsidRPr="00B733FF">
        <w:rPr>
          <w:rFonts w:eastAsia="MS Mincho"/>
          <w:color w:val="0000FF"/>
          <w:lang w:bidi="ar-SA"/>
        </w:rPr>
        <w:t>&lt;</w:t>
      </w:r>
      <w:proofErr w:type="spellStart"/>
      <w:r w:rsidRPr="00B733FF">
        <w:rPr>
          <w:rFonts w:eastAsia="MS Mincho"/>
          <w:color w:val="800000"/>
          <w:lang w:bidi="ar-SA"/>
        </w:rPr>
        <w:t>asp</w:t>
      </w:r>
      <w:r w:rsidRPr="00B733FF">
        <w:rPr>
          <w:rFonts w:eastAsia="MS Mincho"/>
          <w:color w:val="0000FF"/>
          <w:lang w:bidi="ar-SA"/>
        </w:rPr>
        <w:t>:</w:t>
      </w:r>
      <w:r w:rsidRPr="00B733FF">
        <w:rPr>
          <w:rFonts w:eastAsia="MS Mincho"/>
          <w:color w:val="800000"/>
          <w:lang w:bidi="ar-SA"/>
        </w:rPr>
        <w:t>Content</w:t>
      </w:r>
      <w:proofErr w:type="spellEnd"/>
      <w:r w:rsidRPr="00B733FF">
        <w:rPr>
          <w:rFonts w:eastAsia="MS Mincho"/>
          <w:lang w:bidi="ar-SA"/>
        </w:rPr>
        <w:t xml:space="preserve"> </w:t>
      </w:r>
      <w:r w:rsidRPr="00B733FF">
        <w:rPr>
          <w:rFonts w:eastAsia="MS Mincho"/>
          <w:color w:val="FF0000"/>
          <w:lang w:bidi="ar-SA"/>
        </w:rPr>
        <w:t>ID</w:t>
      </w:r>
      <w:r w:rsidRPr="00B733FF">
        <w:rPr>
          <w:rFonts w:eastAsia="MS Mincho"/>
          <w:color w:val="0000FF"/>
          <w:lang w:bidi="ar-SA"/>
        </w:rPr>
        <w:t>="Content2"</w:t>
      </w:r>
      <w:r w:rsidRPr="00B733FF">
        <w:rPr>
          <w:rFonts w:eastAsia="MS Mincho"/>
          <w:lang w:bidi="ar-SA"/>
        </w:rPr>
        <w:t xml:space="preserve"> </w:t>
      </w:r>
      <w:proofErr w:type="spellStart"/>
      <w:r w:rsidRPr="00B733FF">
        <w:rPr>
          <w:rFonts w:eastAsia="MS Mincho"/>
          <w:color w:val="FF0000"/>
          <w:lang w:bidi="ar-SA"/>
        </w:rPr>
        <w:t>ContentPlaceHolderID</w:t>
      </w:r>
      <w:proofErr w:type="spellEnd"/>
      <w:r w:rsidRPr="00B733FF">
        <w:rPr>
          <w:rFonts w:eastAsia="MS Mincho"/>
          <w:color w:val="0000FF"/>
          <w:lang w:bidi="ar-SA"/>
        </w:rPr>
        <w:t>="</w:t>
      </w:r>
      <w:proofErr w:type="spellStart"/>
      <w:r w:rsidRPr="00B733FF">
        <w:rPr>
          <w:rFonts w:eastAsia="MS Mincho"/>
          <w:color w:val="0000FF"/>
          <w:lang w:bidi="ar-SA"/>
        </w:rPr>
        <w:t>MainContent</w:t>
      </w:r>
      <w:proofErr w:type="spellEnd"/>
      <w:r w:rsidRPr="00B733FF">
        <w:rPr>
          <w:rFonts w:eastAsia="MS Mincho"/>
          <w:color w:val="0000FF"/>
          <w:lang w:bidi="ar-SA"/>
        </w:rPr>
        <w:t>"</w:t>
      </w:r>
      <w:r w:rsidRPr="00B733FF">
        <w:rPr>
          <w:rFonts w:eastAsia="MS Mincho"/>
          <w:lang w:bidi="ar-SA"/>
        </w:rPr>
        <w:t xml:space="preserve"> </w:t>
      </w:r>
      <w:proofErr w:type="spellStart"/>
      <w:r w:rsidRPr="00B733FF">
        <w:rPr>
          <w:rFonts w:eastAsia="MS Mincho"/>
          <w:color w:val="FF0000"/>
          <w:lang w:bidi="ar-SA"/>
        </w:rPr>
        <w:t>runat</w:t>
      </w:r>
      <w:proofErr w:type="spellEnd"/>
      <w:r w:rsidRPr="00B733FF">
        <w:rPr>
          <w:rFonts w:eastAsia="MS Mincho"/>
          <w:color w:val="0000FF"/>
          <w:lang w:bidi="ar-SA"/>
        </w:rPr>
        <w:t>="server"&gt;</w:t>
      </w:r>
    </w:p>
    <w:p w:rsidR="00E948C4" w:rsidRPr="00B733FF" w:rsidRDefault="00E948C4" w:rsidP="00E948C4">
      <w:pPr>
        <w:pStyle w:val="ppCodeIndent"/>
        <w:rPr>
          <w:rFonts w:eastAsia="MS Mincho"/>
          <w:lang w:bidi="ar-SA"/>
        </w:rPr>
      </w:pPr>
    </w:p>
    <w:p w:rsidR="00E948C4" w:rsidRPr="00B733FF" w:rsidRDefault="00E948C4" w:rsidP="00E948C4">
      <w:pPr>
        <w:pStyle w:val="ppCodeIndent"/>
        <w:shd w:val="clear" w:color="auto" w:fill="B8CCE4" w:themeFill="accent1" w:themeFillTint="66"/>
        <w:rPr>
          <w:rFonts w:eastAsia="MS Mincho"/>
          <w:lang w:bidi="ar-SA"/>
        </w:rPr>
      </w:pPr>
      <w:r w:rsidRPr="00B733FF">
        <w:rPr>
          <w:rFonts w:eastAsia="MS Mincho"/>
          <w:lang w:bidi="ar-SA"/>
        </w:rPr>
        <w:t xml:space="preserve">    </w:t>
      </w:r>
      <w:r w:rsidRPr="00B733FF">
        <w:rPr>
          <w:rFonts w:eastAsia="MS Mincho"/>
          <w:color w:val="0000FF"/>
          <w:lang w:bidi="ar-SA"/>
        </w:rPr>
        <w:t>&lt;</w:t>
      </w:r>
      <w:r w:rsidRPr="00B733FF">
        <w:rPr>
          <w:rFonts w:eastAsia="MS Mincho"/>
          <w:color w:val="800000"/>
          <w:lang w:bidi="ar-SA"/>
        </w:rPr>
        <w:t>h2</w:t>
      </w:r>
      <w:r w:rsidRPr="00B733FF">
        <w:rPr>
          <w:rFonts w:eastAsia="MS Mincho"/>
          <w:color w:val="0000FF"/>
          <w:lang w:bidi="ar-SA"/>
        </w:rPr>
        <w:t>&gt;</w:t>
      </w:r>
      <w:r w:rsidRPr="00B733FF">
        <w:rPr>
          <w:rFonts w:eastAsia="MS Mincho"/>
          <w:lang w:bidi="ar-SA"/>
        </w:rPr>
        <w:t xml:space="preserve">Album: </w:t>
      </w:r>
      <w:r w:rsidRPr="00B733FF">
        <w:rPr>
          <w:rFonts w:eastAsia="MS Mincho"/>
          <w:highlight w:val="yellow"/>
          <w:lang w:bidi="ar-SA"/>
        </w:rPr>
        <w:t>&lt;%</w:t>
      </w:r>
      <w:r w:rsidRPr="00B733FF">
        <w:rPr>
          <w:rFonts w:eastAsia="MS Mincho"/>
          <w:color w:val="0000FF"/>
          <w:lang w:bidi="ar-SA"/>
        </w:rPr>
        <w:t>:</w:t>
      </w:r>
      <w:r w:rsidRPr="00B733FF">
        <w:rPr>
          <w:rFonts w:eastAsia="MS Mincho"/>
          <w:lang w:bidi="ar-SA"/>
        </w:rPr>
        <w:t xml:space="preserve"> </w:t>
      </w:r>
      <w:proofErr w:type="spellStart"/>
      <w:r w:rsidRPr="00B733FF">
        <w:rPr>
          <w:rFonts w:eastAsia="MS Mincho"/>
          <w:lang w:bidi="ar-SA"/>
        </w:rPr>
        <w:t>Model.Title</w:t>
      </w:r>
      <w:proofErr w:type="spellEnd"/>
      <w:r w:rsidRPr="00B733FF">
        <w:rPr>
          <w:rFonts w:eastAsia="MS Mincho"/>
          <w:lang w:bidi="ar-SA"/>
        </w:rPr>
        <w:t xml:space="preserve"> </w:t>
      </w:r>
      <w:r w:rsidRPr="00B733FF">
        <w:rPr>
          <w:rFonts w:eastAsia="MS Mincho"/>
          <w:highlight w:val="yellow"/>
          <w:lang w:bidi="ar-SA"/>
        </w:rPr>
        <w:t>%&gt;</w:t>
      </w:r>
      <w:r w:rsidRPr="00B733FF">
        <w:rPr>
          <w:rFonts w:eastAsia="MS Mincho"/>
          <w:color w:val="0000FF"/>
          <w:lang w:bidi="ar-SA"/>
        </w:rPr>
        <w:t>&lt;/</w:t>
      </w:r>
      <w:r w:rsidRPr="00B733FF">
        <w:rPr>
          <w:rFonts w:eastAsia="MS Mincho"/>
          <w:color w:val="800000"/>
          <w:lang w:bidi="ar-SA"/>
        </w:rPr>
        <w:t>h2</w:t>
      </w:r>
      <w:r w:rsidRPr="00B733FF">
        <w:rPr>
          <w:rFonts w:eastAsia="MS Mincho"/>
          <w:color w:val="0000FF"/>
          <w:lang w:bidi="ar-SA"/>
        </w:rPr>
        <w:t>&gt;</w:t>
      </w:r>
    </w:p>
    <w:p w:rsidR="00E948C4" w:rsidRPr="00B733FF" w:rsidRDefault="00E948C4" w:rsidP="00E948C4">
      <w:pPr>
        <w:pStyle w:val="ppCodeIndent"/>
        <w:rPr>
          <w:rFonts w:eastAsia="MS Mincho"/>
          <w:lang w:bidi="ar-SA"/>
        </w:rPr>
      </w:pPr>
    </w:p>
    <w:p w:rsidR="00E948C4" w:rsidRPr="006A658A" w:rsidRDefault="00E948C4" w:rsidP="00E948C4">
      <w:pPr>
        <w:pStyle w:val="ppCodeIndent"/>
        <w:rPr>
          <w:rFonts w:eastAsia="MS Mincho"/>
          <w:lang w:bidi="ar-SA"/>
        </w:rPr>
      </w:pPr>
      <w:r w:rsidRPr="00B733FF">
        <w:rPr>
          <w:rFonts w:eastAsia="MS Mincho"/>
          <w:color w:val="0000FF"/>
          <w:lang w:bidi="ar-SA"/>
        </w:rPr>
        <w:t>&lt;/</w:t>
      </w:r>
      <w:proofErr w:type="spellStart"/>
      <w:r w:rsidRPr="00B733FF">
        <w:rPr>
          <w:rFonts w:eastAsia="MS Mincho"/>
          <w:color w:val="800000"/>
          <w:lang w:bidi="ar-SA"/>
        </w:rPr>
        <w:t>asp</w:t>
      </w:r>
      <w:r w:rsidRPr="00B733FF">
        <w:rPr>
          <w:rFonts w:eastAsia="MS Mincho"/>
          <w:color w:val="0000FF"/>
          <w:lang w:bidi="ar-SA"/>
        </w:rPr>
        <w:t>:</w:t>
      </w:r>
      <w:r w:rsidRPr="00B733FF">
        <w:rPr>
          <w:rFonts w:eastAsia="MS Mincho"/>
          <w:color w:val="800000"/>
          <w:lang w:bidi="ar-SA"/>
        </w:rPr>
        <w:t>Content</w:t>
      </w:r>
      <w:proofErr w:type="spellEnd"/>
      <w:r w:rsidRPr="00B733FF">
        <w:rPr>
          <w:rFonts w:eastAsia="MS Mincho"/>
          <w:color w:val="0000FF"/>
          <w:lang w:bidi="ar-SA"/>
        </w:rPr>
        <w:t>&gt;</w:t>
      </w:r>
    </w:p>
    <w:p w:rsidR="006A658A" w:rsidRPr="00B733FF" w:rsidRDefault="006A658A" w:rsidP="006A658A">
      <w:pPr>
        <w:pStyle w:val="ppBodyTextIndent"/>
        <w:rPr>
          <w:rFonts w:eastAsia="MS Mincho"/>
          <w:lang w:bidi="ar-SA"/>
        </w:rPr>
      </w:pPr>
    </w:p>
    <w:p w:rsidR="00E948C4" w:rsidRDefault="00E948C4" w:rsidP="00E948C4">
      <w:pPr>
        <w:pStyle w:val="ppListEnd"/>
      </w:pPr>
    </w:p>
    <w:p w:rsidR="00E948C4" w:rsidRPr="00A729AB" w:rsidRDefault="00E948C4" w:rsidP="00E948C4">
      <w:pPr>
        <w:pStyle w:val="ppProcedureStart"/>
        <w:rPr>
          <w:noProof/>
        </w:rPr>
      </w:pPr>
      <w:bookmarkStart w:id="57" w:name="_Toc269320716"/>
      <w:bookmarkStart w:id="58" w:name="_Toc282507936"/>
      <w:r w:rsidRPr="00A729AB">
        <w:rPr>
          <w:noProof/>
        </w:rPr>
        <w:t xml:space="preserve">Task </w:t>
      </w:r>
      <w:r>
        <w:rPr>
          <w:noProof/>
        </w:rPr>
        <w:t>7</w:t>
      </w:r>
      <w:r w:rsidRPr="00A729AB">
        <w:rPr>
          <w:noProof/>
        </w:rPr>
        <w:t xml:space="preserve"> – </w:t>
      </w:r>
      <w:r>
        <w:rPr>
          <w:noProof/>
        </w:rPr>
        <w:t>Running the Application</w:t>
      </w:r>
      <w:bookmarkEnd w:id="57"/>
      <w:bookmarkEnd w:id="58"/>
    </w:p>
    <w:p w:rsidR="00E948C4" w:rsidRPr="0059329B" w:rsidRDefault="00E948C4" w:rsidP="00E948C4">
      <w:pPr>
        <w:pStyle w:val="ppBodyText"/>
        <w:numPr>
          <w:ilvl w:val="0"/>
          <w:numId w:val="0"/>
        </w:numPr>
        <w:rPr>
          <w:rFonts w:eastAsiaTheme="minorHAnsi"/>
          <w:lang w:bidi="ar-SA"/>
        </w:rPr>
      </w:pPr>
      <w:r>
        <w:rPr>
          <w:rFonts w:eastAsiaTheme="minorHAnsi"/>
          <w:lang w:bidi="ar-SA"/>
        </w:rPr>
        <w:t>In this task</w:t>
      </w:r>
      <w:r w:rsidR="006A658A">
        <w:rPr>
          <w:rFonts w:eastAsiaTheme="minorHAnsi"/>
          <w:lang w:bidi="ar-SA"/>
        </w:rPr>
        <w:t>,</w:t>
      </w:r>
      <w:r>
        <w:rPr>
          <w:rFonts w:eastAsiaTheme="minorHAnsi"/>
          <w:lang w:bidi="ar-SA"/>
        </w:rPr>
        <w:t xml:space="preserve"> you will test that the </w:t>
      </w:r>
      <w:r>
        <w:rPr>
          <w:rFonts w:eastAsiaTheme="minorHAnsi"/>
          <w:b/>
          <w:lang w:bidi="ar-SA"/>
        </w:rPr>
        <w:t>Details</w:t>
      </w:r>
      <w:r w:rsidRPr="005552C3">
        <w:rPr>
          <w:rFonts w:eastAsiaTheme="minorHAnsi"/>
          <w:b/>
          <w:lang w:bidi="ar-SA"/>
        </w:rPr>
        <w:t xml:space="preserve"> </w:t>
      </w:r>
      <w:r>
        <w:rPr>
          <w:rFonts w:eastAsiaTheme="minorHAnsi"/>
          <w:lang w:bidi="ar-SA"/>
        </w:rPr>
        <w:t xml:space="preserve">View retrieves Album’s information from the </w:t>
      </w:r>
      <w:r>
        <w:rPr>
          <w:rFonts w:eastAsiaTheme="minorHAnsi"/>
          <w:b/>
          <w:lang w:bidi="ar-SA"/>
        </w:rPr>
        <w:t xml:space="preserve">Details action </w:t>
      </w:r>
      <w:r>
        <w:rPr>
          <w:rFonts w:eastAsiaTheme="minorHAnsi"/>
          <w:lang w:bidi="ar-SA"/>
        </w:rPr>
        <w:t>method.</w:t>
      </w:r>
    </w:p>
    <w:p w:rsidR="00E948C4" w:rsidRDefault="00E948C4" w:rsidP="00E948C4">
      <w:pPr>
        <w:pStyle w:val="ppNumberList"/>
      </w:pPr>
      <w:r w:rsidRPr="00E67EBF">
        <w:t xml:space="preserve">Press </w:t>
      </w:r>
      <w:r w:rsidRPr="00E67EBF">
        <w:rPr>
          <w:b/>
        </w:rPr>
        <w:t>F5</w:t>
      </w:r>
      <w:r w:rsidR="006A658A">
        <w:t xml:space="preserve"> to run the Application.</w:t>
      </w:r>
    </w:p>
    <w:p w:rsidR="00FD1E77" w:rsidRDefault="00E948C4" w:rsidP="006C363E">
      <w:pPr>
        <w:pStyle w:val="ppNumberList"/>
      </w:pPr>
      <w:r>
        <w:t xml:space="preserve">The project starts in the Home page. Change the URL to </w:t>
      </w:r>
      <w:r w:rsidRPr="006A658A">
        <w:rPr>
          <w:b/>
        </w:rPr>
        <w:t>/Store/Details/5</w:t>
      </w:r>
      <w:r>
        <w:t xml:space="preserve"> to verify the album’s information.</w:t>
      </w:r>
    </w:p>
    <w:p w:rsidR="00E948C4" w:rsidRDefault="00E948C4" w:rsidP="006C363E">
      <w:pPr>
        <w:pStyle w:val="ppFigureIndent"/>
      </w:pPr>
      <w:r>
        <w:rPr>
          <w:noProof/>
          <w:lang w:bidi="ar-SA"/>
        </w:rPr>
        <w:drawing>
          <wp:inline distT="0" distB="0" distL="0" distR="0">
            <wp:extent cx="5324400" cy="3362400"/>
            <wp:effectExtent l="0" t="0" r="0" b="0"/>
            <wp:docPr id="40" name="Picture 40" descr="C:\Users\angel\Downloads\mvc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gel\Downloads\mvc25.png"/>
                    <pic:cNvPicPr>
                      <a:picLocks noChangeAspect="1" noChangeArrowheads="1"/>
                    </pic:cNvPicPr>
                  </pic:nvPicPr>
                  <pic:blipFill>
                    <a:blip r:embed="rId67" cstate="print"/>
                    <a:srcRect/>
                    <a:stretch>
                      <a:fillRect/>
                    </a:stretch>
                  </pic:blipFill>
                  <pic:spPr bwMode="auto">
                    <a:xfrm>
                      <a:off x="0" y="0"/>
                      <a:ext cx="5324400" cy="3362400"/>
                    </a:xfrm>
                    <a:prstGeom prst="rect">
                      <a:avLst/>
                    </a:prstGeom>
                    <a:noFill/>
                    <a:ln w="9525">
                      <a:noFill/>
                      <a:miter lim="800000"/>
                      <a:headEnd/>
                      <a:tailEnd/>
                    </a:ln>
                  </pic:spPr>
                </pic:pic>
              </a:graphicData>
            </a:graphic>
          </wp:inline>
        </w:drawing>
      </w:r>
    </w:p>
    <w:p w:rsidR="00E948C4" w:rsidRPr="00C63505" w:rsidRDefault="00E948C4" w:rsidP="00E948C4">
      <w:pPr>
        <w:pStyle w:val="ppFigureNumberIndent"/>
      </w:pPr>
      <w:r w:rsidRPr="00C63505">
        <w:t xml:space="preserve">Figure </w:t>
      </w:r>
      <w:r w:rsidR="000E49E8">
        <w:fldChar w:fldCharType="begin"/>
      </w:r>
      <w:r w:rsidR="007942F9">
        <w:instrText xml:space="preserve"> SEQ Figure \* ARABIC </w:instrText>
      </w:r>
      <w:r w:rsidR="000E49E8">
        <w:fldChar w:fldCharType="separate"/>
      </w:r>
      <w:r w:rsidR="00D6151F">
        <w:rPr>
          <w:noProof/>
        </w:rPr>
        <w:t>47</w:t>
      </w:r>
      <w:r w:rsidR="000E49E8">
        <w:rPr>
          <w:noProof/>
        </w:rPr>
        <w:fldChar w:fldCharType="end"/>
      </w:r>
    </w:p>
    <w:p w:rsidR="00E948C4" w:rsidRDefault="00E948C4" w:rsidP="00E948C4">
      <w:pPr>
        <w:pStyle w:val="ppFigureCaptionIndent"/>
      </w:pPr>
      <w:r>
        <w:t>Browsing Album’s Detail</w:t>
      </w:r>
    </w:p>
    <w:p w:rsidR="006A658A" w:rsidRPr="006A658A" w:rsidRDefault="006A658A" w:rsidP="006A658A">
      <w:pPr>
        <w:pStyle w:val="ppBodyTextIndent"/>
      </w:pPr>
    </w:p>
    <w:p w:rsidR="00E948C4" w:rsidRDefault="00E948C4" w:rsidP="00E948C4">
      <w:pPr>
        <w:pStyle w:val="ppListEnd"/>
      </w:pPr>
    </w:p>
    <w:p w:rsidR="00E948C4" w:rsidRPr="00A729AB" w:rsidRDefault="00E948C4" w:rsidP="00E948C4">
      <w:pPr>
        <w:pStyle w:val="ppProcedureStart"/>
        <w:rPr>
          <w:noProof/>
        </w:rPr>
      </w:pPr>
      <w:bookmarkStart w:id="59" w:name="_Toc269320717"/>
      <w:bookmarkStart w:id="60" w:name="_Toc282507937"/>
      <w:r w:rsidRPr="00A729AB">
        <w:rPr>
          <w:noProof/>
        </w:rPr>
        <w:t xml:space="preserve">Task </w:t>
      </w:r>
      <w:r>
        <w:rPr>
          <w:noProof/>
        </w:rPr>
        <w:t>8</w:t>
      </w:r>
      <w:r w:rsidRPr="00A729AB">
        <w:rPr>
          <w:noProof/>
        </w:rPr>
        <w:t xml:space="preserve"> – </w:t>
      </w:r>
      <w:r>
        <w:rPr>
          <w:noProof/>
        </w:rPr>
        <w:t xml:space="preserve">Adding </w:t>
      </w:r>
      <w:r w:rsidR="006A658A">
        <w:rPr>
          <w:noProof/>
        </w:rPr>
        <w:t>L</w:t>
      </w:r>
      <w:r>
        <w:rPr>
          <w:noProof/>
        </w:rPr>
        <w:t xml:space="preserve">inks </w:t>
      </w:r>
      <w:r w:rsidR="006A658A">
        <w:rPr>
          <w:noProof/>
        </w:rPr>
        <w:t>B</w:t>
      </w:r>
      <w:r>
        <w:rPr>
          <w:noProof/>
        </w:rPr>
        <w:t xml:space="preserve">etween </w:t>
      </w:r>
      <w:r w:rsidR="006A658A">
        <w:rPr>
          <w:noProof/>
        </w:rPr>
        <w:t>P</w:t>
      </w:r>
      <w:r>
        <w:rPr>
          <w:noProof/>
        </w:rPr>
        <w:t>ages</w:t>
      </w:r>
      <w:bookmarkEnd w:id="59"/>
      <w:bookmarkEnd w:id="60"/>
    </w:p>
    <w:p w:rsidR="00E948C4" w:rsidRPr="008A6578" w:rsidRDefault="00E948C4" w:rsidP="00E948C4">
      <w:pPr>
        <w:pStyle w:val="ppBodyText"/>
      </w:pPr>
      <w:r>
        <w:rPr>
          <w:rFonts w:eastAsiaTheme="minorHAnsi"/>
          <w:lang w:bidi="ar-SA"/>
        </w:rPr>
        <w:t>In this task</w:t>
      </w:r>
      <w:r w:rsidR="006A658A">
        <w:rPr>
          <w:rFonts w:eastAsiaTheme="minorHAnsi"/>
          <w:lang w:bidi="ar-SA"/>
        </w:rPr>
        <w:t>,</w:t>
      </w:r>
      <w:r>
        <w:rPr>
          <w:rFonts w:eastAsiaTheme="minorHAnsi"/>
          <w:lang w:bidi="ar-SA"/>
        </w:rPr>
        <w:t xml:space="preserve"> you will add a link in the Store View to have a link in every Genre name to the appropriate </w:t>
      </w:r>
      <w:r>
        <w:rPr>
          <w:rFonts w:eastAsiaTheme="minorHAnsi"/>
          <w:b/>
          <w:lang w:bidi="ar-SA"/>
        </w:rPr>
        <w:t>/Store/Browse</w:t>
      </w:r>
      <w:r>
        <w:rPr>
          <w:rFonts w:eastAsiaTheme="minorHAnsi"/>
          <w:lang w:bidi="ar-SA"/>
        </w:rPr>
        <w:t xml:space="preserve"> URL. This way, when you click on a Genre, for instance </w:t>
      </w:r>
      <w:r>
        <w:rPr>
          <w:rFonts w:eastAsiaTheme="minorHAnsi"/>
          <w:b/>
          <w:lang w:bidi="ar-SA"/>
        </w:rPr>
        <w:t>Disco</w:t>
      </w:r>
      <w:r>
        <w:rPr>
          <w:rFonts w:eastAsiaTheme="minorHAnsi"/>
          <w:lang w:bidi="ar-SA"/>
        </w:rPr>
        <w:t xml:space="preserve">, it will navigate to </w:t>
      </w:r>
      <w:r>
        <w:rPr>
          <w:rFonts w:eastAsiaTheme="minorHAnsi"/>
          <w:b/>
          <w:lang w:bidi="ar-SA"/>
        </w:rPr>
        <w:t>/Store/</w:t>
      </w:r>
      <w:proofErr w:type="spellStart"/>
      <w:r>
        <w:rPr>
          <w:rFonts w:eastAsiaTheme="minorHAnsi"/>
          <w:b/>
          <w:lang w:bidi="ar-SA"/>
        </w:rPr>
        <w:t>Browse</w:t>
      </w:r>
      <w:proofErr w:type="gramStart"/>
      <w:r>
        <w:rPr>
          <w:rFonts w:eastAsiaTheme="minorHAnsi"/>
          <w:b/>
          <w:lang w:bidi="ar-SA"/>
        </w:rPr>
        <w:t>?genre</w:t>
      </w:r>
      <w:proofErr w:type="spellEnd"/>
      <w:proofErr w:type="gramEnd"/>
      <w:r>
        <w:rPr>
          <w:rFonts w:eastAsiaTheme="minorHAnsi"/>
          <w:b/>
          <w:lang w:bidi="ar-SA"/>
        </w:rPr>
        <w:t xml:space="preserve">=Disco </w:t>
      </w:r>
      <w:r w:rsidR="006A658A">
        <w:rPr>
          <w:rFonts w:eastAsiaTheme="minorHAnsi"/>
          <w:lang w:bidi="ar-SA"/>
        </w:rPr>
        <w:t>URL.</w:t>
      </w:r>
    </w:p>
    <w:p w:rsidR="00E948C4" w:rsidRPr="00F57518" w:rsidRDefault="00E948C4" w:rsidP="00E948C4">
      <w:pPr>
        <w:pStyle w:val="ppNumberList"/>
        <w:rPr>
          <w:b/>
        </w:rPr>
      </w:pPr>
      <w:r>
        <w:rPr>
          <w:lang w:bidi="ar-SA"/>
        </w:rPr>
        <w:lastRenderedPageBreak/>
        <w:t xml:space="preserve">Close the browser if needed, to return to the Visual Studio window. </w:t>
      </w:r>
      <w:r w:rsidRPr="008A6578">
        <w:t>Update the</w:t>
      </w:r>
      <w:r>
        <w:t xml:space="preserve"> </w:t>
      </w:r>
      <w:r w:rsidRPr="00F57518">
        <w:rPr>
          <w:b/>
        </w:rPr>
        <w:t>Index</w:t>
      </w:r>
      <w:r>
        <w:t xml:space="preserve"> page to add a link to the </w:t>
      </w:r>
      <w:r w:rsidRPr="00F57518">
        <w:rPr>
          <w:b/>
        </w:rPr>
        <w:t>Browse</w:t>
      </w:r>
      <w:r>
        <w:rPr>
          <w:b/>
        </w:rPr>
        <w:t xml:space="preserve"> </w:t>
      </w:r>
      <w:r>
        <w:t xml:space="preserve">page. To do this, in the </w:t>
      </w:r>
      <w:r>
        <w:rPr>
          <w:b/>
        </w:rPr>
        <w:t>Solution Explorer</w:t>
      </w:r>
      <w:r w:rsidRPr="00064995">
        <w:t xml:space="preserve"> </w:t>
      </w:r>
      <w:r>
        <w:t xml:space="preserve">expand the </w:t>
      </w:r>
      <w:r>
        <w:rPr>
          <w:b/>
        </w:rPr>
        <w:t>Views</w:t>
      </w:r>
      <w:r w:rsidRPr="00064995">
        <w:t xml:space="preserve"> </w:t>
      </w:r>
      <w:r>
        <w:t xml:space="preserve">folder, then the </w:t>
      </w:r>
      <w:r>
        <w:rPr>
          <w:b/>
        </w:rPr>
        <w:t xml:space="preserve">Store </w:t>
      </w:r>
      <w:r>
        <w:t xml:space="preserve">folder and double-click the </w:t>
      </w:r>
      <w:r>
        <w:rPr>
          <w:b/>
        </w:rPr>
        <w:t>Index.aspx</w:t>
      </w:r>
      <w:r w:rsidRPr="00064995">
        <w:t xml:space="preserve"> </w:t>
      </w:r>
      <w:r>
        <w:t>page.</w:t>
      </w:r>
    </w:p>
    <w:p w:rsidR="00E948C4" w:rsidRPr="00F57518" w:rsidRDefault="00E948C4" w:rsidP="00E948C4">
      <w:pPr>
        <w:pStyle w:val="ppNumberList"/>
        <w:rPr>
          <w:b/>
        </w:rPr>
      </w:pPr>
      <w:r>
        <w:t xml:space="preserve">Add a link to the Browse view indicating the genre selected. To do this, replace the following  code in the </w:t>
      </w:r>
      <w:r>
        <w:rPr>
          <w:b/>
        </w:rPr>
        <w:t>Index.aspx</w:t>
      </w:r>
      <w:r>
        <w:t>:</w:t>
      </w:r>
    </w:p>
    <w:p w:rsidR="00E948C4" w:rsidRDefault="00E948C4" w:rsidP="00E948C4">
      <w:pPr>
        <w:pStyle w:val="ppCodeLanguageIndent"/>
      </w:pPr>
      <w:r>
        <w:t>HTML</w:t>
      </w:r>
    </w:p>
    <w:p w:rsidR="00E948C4" w:rsidRPr="00CF23F4" w:rsidRDefault="00E948C4" w:rsidP="00E948C4">
      <w:pPr>
        <w:pStyle w:val="ppCodeIndent"/>
        <w:rPr>
          <w:rFonts w:eastAsia="MS Mincho"/>
          <w:lang w:bidi="ar-SA"/>
        </w:rPr>
      </w:pPr>
      <w:r w:rsidRPr="00CF23F4">
        <w:rPr>
          <w:rFonts w:eastAsia="MS Mincho"/>
          <w:highlight w:val="yellow"/>
          <w:lang w:bidi="ar-SA"/>
        </w:rPr>
        <w:t>&lt;%</w:t>
      </w:r>
      <w:r w:rsidRPr="00CF23F4">
        <w:rPr>
          <w:rFonts w:eastAsia="MS Mincho"/>
          <w:color w:val="0000FF"/>
          <w:lang w:bidi="ar-SA"/>
        </w:rPr>
        <w:t>@</w:t>
      </w:r>
      <w:r w:rsidRPr="00CF23F4">
        <w:rPr>
          <w:rFonts w:eastAsia="MS Mincho"/>
          <w:lang w:bidi="ar-SA"/>
        </w:rPr>
        <w:t xml:space="preserve"> </w:t>
      </w:r>
      <w:r w:rsidRPr="00CF23F4">
        <w:rPr>
          <w:rFonts w:eastAsia="MS Mincho"/>
          <w:color w:val="800000"/>
          <w:lang w:bidi="ar-SA"/>
        </w:rPr>
        <w:t>Page</w:t>
      </w:r>
      <w:r w:rsidRPr="00CF23F4">
        <w:rPr>
          <w:rFonts w:eastAsia="MS Mincho"/>
          <w:lang w:bidi="ar-SA"/>
        </w:rPr>
        <w:t xml:space="preserve"> </w:t>
      </w:r>
      <w:r w:rsidRPr="00CF23F4">
        <w:rPr>
          <w:rFonts w:eastAsia="MS Mincho"/>
          <w:color w:val="FF0000"/>
          <w:lang w:bidi="ar-SA"/>
        </w:rPr>
        <w:t>Title</w:t>
      </w:r>
      <w:r w:rsidRPr="00CF23F4">
        <w:rPr>
          <w:rFonts w:eastAsia="MS Mincho"/>
          <w:color w:val="0000FF"/>
          <w:lang w:bidi="ar-SA"/>
        </w:rPr>
        <w:t>=""</w:t>
      </w:r>
      <w:r w:rsidRPr="00CF23F4">
        <w:rPr>
          <w:rFonts w:eastAsia="MS Mincho"/>
          <w:lang w:bidi="ar-SA"/>
        </w:rPr>
        <w:t xml:space="preserve"> </w:t>
      </w:r>
      <w:r w:rsidRPr="00CF23F4">
        <w:rPr>
          <w:rFonts w:eastAsia="MS Mincho"/>
          <w:color w:val="FF0000"/>
          <w:lang w:bidi="ar-SA"/>
        </w:rPr>
        <w:t>Language</w:t>
      </w:r>
      <w:r w:rsidRPr="00CF23F4">
        <w:rPr>
          <w:rFonts w:eastAsia="MS Mincho"/>
          <w:color w:val="0000FF"/>
          <w:lang w:bidi="ar-SA"/>
        </w:rPr>
        <w:t>="C#"</w:t>
      </w:r>
      <w:r w:rsidRPr="00CF23F4">
        <w:rPr>
          <w:rFonts w:eastAsia="MS Mincho"/>
          <w:lang w:bidi="ar-SA"/>
        </w:rPr>
        <w:t xml:space="preserve"> </w:t>
      </w:r>
      <w:proofErr w:type="spellStart"/>
      <w:r w:rsidRPr="00CF23F4">
        <w:rPr>
          <w:rFonts w:eastAsia="MS Mincho"/>
          <w:color w:val="FF0000"/>
          <w:lang w:bidi="ar-SA"/>
        </w:rPr>
        <w:t>MasterPageFile</w:t>
      </w:r>
      <w:proofErr w:type="spellEnd"/>
      <w:r w:rsidRPr="00CF23F4">
        <w:rPr>
          <w:rFonts w:eastAsia="MS Mincho"/>
          <w:color w:val="0000FF"/>
          <w:lang w:bidi="ar-SA"/>
        </w:rPr>
        <w:t>="~/Views/Shared/</w:t>
      </w:r>
      <w:proofErr w:type="spellStart"/>
      <w:r w:rsidRPr="00CF23F4">
        <w:rPr>
          <w:rFonts w:eastAsia="MS Mincho"/>
          <w:color w:val="0000FF"/>
          <w:lang w:bidi="ar-SA"/>
        </w:rPr>
        <w:t>Site.Master</w:t>
      </w:r>
      <w:proofErr w:type="spellEnd"/>
      <w:r w:rsidRPr="00CF23F4">
        <w:rPr>
          <w:rFonts w:eastAsia="MS Mincho"/>
          <w:color w:val="0000FF"/>
          <w:lang w:bidi="ar-SA"/>
        </w:rPr>
        <w:t>"</w:t>
      </w:r>
      <w:r w:rsidRPr="00CF23F4">
        <w:rPr>
          <w:rFonts w:eastAsia="MS Mincho"/>
          <w:lang w:bidi="ar-SA"/>
        </w:rPr>
        <w:t xml:space="preserve"> </w:t>
      </w:r>
      <w:r w:rsidRPr="00CF23F4">
        <w:rPr>
          <w:rFonts w:eastAsia="MS Mincho"/>
          <w:color w:val="FF0000"/>
          <w:lang w:bidi="ar-SA"/>
        </w:rPr>
        <w:t>Inherits</w:t>
      </w:r>
      <w:r w:rsidRPr="00CF23F4">
        <w:rPr>
          <w:rFonts w:eastAsia="MS Mincho"/>
          <w:color w:val="0000FF"/>
          <w:lang w:bidi="ar-SA"/>
        </w:rPr>
        <w:t>="System.Web.Mvc.ViewPage&lt;MvcMusicStore.ViewModels.StoreIndexViewModel&gt;"</w:t>
      </w:r>
      <w:r w:rsidRPr="00CF23F4">
        <w:rPr>
          <w:rFonts w:eastAsia="MS Mincho"/>
          <w:lang w:bidi="ar-SA"/>
        </w:rPr>
        <w:t xml:space="preserve"> </w:t>
      </w:r>
      <w:r w:rsidRPr="00CF23F4">
        <w:rPr>
          <w:rFonts w:eastAsia="MS Mincho"/>
          <w:highlight w:val="yellow"/>
          <w:lang w:bidi="ar-SA"/>
        </w:rPr>
        <w:t>%&gt;</w:t>
      </w:r>
    </w:p>
    <w:p w:rsidR="00E948C4" w:rsidRPr="00CF23F4" w:rsidRDefault="00E948C4" w:rsidP="00E948C4">
      <w:pPr>
        <w:pStyle w:val="ppCodeIndent"/>
        <w:rPr>
          <w:rFonts w:eastAsia="MS Mincho"/>
          <w:lang w:bidi="ar-SA"/>
        </w:rPr>
      </w:pPr>
    </w:p>
    <w:p w:rsidR="00E948C4" w:rsidRPr="00CF23F4" w:rsidRDefault="00E948C4" w:rsidP="00E948C4">
      <w:pPr>
        <w:pStyle w:val="ppCodeIndent"/>
        <w:rPr>
          <w:rFonts w:eastAsia="MS Mincho"/>
          <w:lang w:bidi="ar-SA"/>
        </w:rPr>
      </w:pPr>
      <w:r w:rsidRPr="00CF23F4">
        <w:rPr>
          <w:rFonts w:eastAsia="MS Mincho"/>
          <w:color w:val="0000FF"/>
          <w:lang w:bidi="ar-SA"/>
        </w:rPr>
        <w:t>&lt;</w:t>
      </w:r>
      <w:proofErr w:type="spellStart"/>
      <w:r w:rsidRPr="00CF23F4">
        <w:rPr>
          <w:rFonts w:eastAsia="MS Mincho"/>
          <w:color w:val="800000"/>
          <w:lang w:bidi="ar-SA"/>
        </w:rPr>
        <w:t>asp</w:t>
      </w:r>
      <w:r w:rsidRPr="00CF23F4">
        <w:rPr>
          <w:rFonts w:eastAsia="MS Mincho"/>
          <w:color w:val="0000FF"/>
          <w:lang w:bidi="ar-SA"/>
        </w:rPr>
        <w:t>:</w:t>
      </w:r>
      <w:r w:rsidRPr="00CF23F4">
        <w:rPr>
          <w:rFonts w:eastAsia="MS Mincho"/>
          <w:color w:val="800000"/>
          <w:lang w:bidi="ar-SA"/>
        </w:rPr>
        <w:t>Content</w:t>
      </w:r>
      <w:proofErr w:type="spellEnd"/>
      <w:r w:rsidRPr="00CF23F4">
        <w:rPr>
          <w:rFonts w:eastAsia="MS Mincho"/>
          <w:lang w:bidi="ar-SA"/>
        </w:rPr>
        <w:t xml:space="preserve"> </w:t>
      </w:r>
      <w:r w:rsidRPr="00CF23F4">
        <w:rPr>
          <w:rFonts w:eastAsia="MS Mincho"/>
          <w:color w:val="FF0000"/>
          <w:lang w:bidi="ar-SA"/>
        </w:rPr>
        <w:t>ID</w:t>
      </w:r>
      <w:r w:rsidRPr="00CF23F4">
        <w:rPr>
          <w:rFonts w:eastAsia="MS Mincho"/>
          <w:color w:val="0000FF"/>
          <w:lang w:bidi="ar-SA"/>
        </w:rPr>
        <w:t>="Content1"</w:t>
      </w:r>
      <w:r w:rsidRPr="00CF23F4">
        <w:rPr>
          <w:rFonts w:eastAsia="MS Mincho"/>
          <w:lang w:bidi="ar-SA"/>
        </w:rPr>
        <w:t xml:space="preserve"> </w:t>
      </w:r>
      <w:proofErr w:type="spellStart"/>
      <w:r w:rsidRPr="00CF23F4">
        <w:rPr>
          <w:rFonts w:eastAsia="MS Mincho"/>
          <w:color w:val="FF0000"/>
          <w:lang w:bidi="ar-SA"/>
        </w:rPr>
        <w:t>ContentPlaceHolderID</w:t>
      </w:r>
      <w:proofErr w:type="spellEnd"/>
      <w:r w:rsidRPr="00CF23F4">
        <w:rPr>
          <w:rFonts w:eastAsia="MS Mincho"/>
          <w:color w:val="0000FF"/>
          <w:lang w:bidi="ar-SA"/>
        </w:rPr>
        <w:t>="</w:t>
      </w:r>
      <w:proofErr w:type="spellStart"/>
      <w:r w:rsidRPr="00CF23F4">
        <w:rPr>
          <w:rFonts w:eastAsia="MS Mincho"/>
          <w:color w:val="0000FF"/>
          <w:lang w:bidi="ar-SA"/>
        </w:rPr>
        <w:t>TitleContent</w:t>
      </w:r>
      <w:proofErr w:type="spellEnd"/>
      <w:r w:rsidRPr="00CF23F4">
        <w:rPr>
          <w:rFonts w:eastAsia="MS Mincho"/>
          <w:color w:val="0000FF"/>
          <w:lang w:bidi="ar-SA"/>
        </w:rPr>
        <w:t>"</w:t>
      </w:r>
      <w:r w:rsidRPr="00CF23F4">
        <w:rPr>
          <w:rFonts w:eastAsia="MS Mincho"/>
          <w:lang w:bidi="ar-SA"/>
        </w:rPr>
        <w:t xml:space="preserve"> </w:t>
      </w:r>
      <w:proofErr w:type="spellStart"/>
      <w:r w:rsidRPr="00CF23F4">
        <w:rPr>
          <w:rFonts w:eastAsia="MS Mincho"/>
          <w:color w:val="FF0000"/>
          <w:lang w:bidi="ar-SA"/>
        </w:rPr>
        <w:t>runat</w:t>
      </w:r>
      <w:proofErr w:type="spellEnd"/>
      <w:r w:rsidRPr="00CF23F4">
        <w:rPr>
          <w:rFonts w:eastAsia="MS Mincho"/>
          <w:color w:val="0000FF"/>
          <w:lang w:bidi="ar-SA"/>
        </w:rPr>
        <w:t>="server"&gt;</w:t>
      </w:r>
    </w:p>
    <w:p w:rsidR="006C363E" w:rsidRDefault="006C363E" w:rsidP="00E948C4">
      <w:pPr>
        <w:pStyle w:val="ppCodeIndent"/>
        <w:rPr>
          <w:rFonts w:eastAsia="MS Mincho"/>
          <w:lang w:bidi="ar-SA"/>
        </w:rPr>
      </w:pPr>
      <w:r>
        <w:rPr>
          <w:rFonts w:eastAsia="MS Mincho"/>
          <w:lang w:bidi="ar-SA"/>
        </w:rPr>
        <w:t xml:space="preserve">    Browse Genres</w:t>
      </w:r>
    </w:p>
    <w:p w:rsidR="00E948C4" w:rsidRPr="00CF23F4" w:rsidRDefault="00E948C4" w:rsidP="00E948C4">
      <w:pPr>
        <w:pStyle w:val="ppCodeIndent"/>
        <w:rPr>
          <w:rFonts w:eastAsia="MS Mincho"/>
          <w:lang w:bidi="ar-SA"/>
        </w:rPr>
      </w:pPr>
      <w:r w:rsidRPr="00CF23F4">
        <w:rPr>
          <w:rFonts w:eastAsia="MS Mincho"/>
          <w:color w:val="0000FF"/>
          <w:lang w:bidi="ar-SA"/>
        </w:rPr>
        <w:t>&lt;/</w:t>
      </w:r>
      <w:proofErr w:type="spellStart"/>
      <w:r w:rsidRPr="00CF23F4">
        <w:rPr>
          <w:rFonts w:eastAsia="MS Mincho"/>
          <w:color w:val="800000"/>
          <w:lang w:bidi="ar-SA"/>
        </w:rPr>
        <w:t>asp</w:t>
      </w:r>
      <w:r w:rsidRPr="00CF23F4">
        <w:rPr>
          <w:rFonts w:eastAsia="MS Mincho"/>
          <w:color w:val="0000FF"/>
          <w:lang w:bidi="ar-SA"/>
        </w:rPr>
        <w:t>:</w:t>
      </w:r>
      <w:r w:rsidRPr="00CF23F4">
        <w:rPr>
          <w:rFonts w:eastAsia="MS Mincho"/>
          <w:color w:val="800000"/>
          <w:lang w:bidi="ar-SA"/>
        </w:rPr>
        <w:t>Content</w:t>
      </w:r>
      <w:proofErr w:type="spellEnd"/>
      <w:r w:rsidRPr="00CF23F4">
        <w:rPr>
          <w:rFonts w:eastAsia="MS Mincho"/>
          <w:color w:val="0000FF"/>
          <w:lang w:bidi="ar-SA"/>
        </w:rPr>
        <w:t>&gt;</w:t>
      </w:r>
    </w:p>
    <w:p w:rsidR="00E948C4" w:rsidRPr="00CF23F4" w:rsidRDefault="00E948C4" w:rsidP="00E948C4">
      <w:pPr>
        <w:pStyle w:val="ppCodeIndent"/>
        <w:rPr>
          <w:rFonts w:eastAsia="MS Mincho"/>
          <w:lang w:bidi="ar-SA"/>
        </w:rPr>
      </w:pPr>
    </w:p>
    <w:p w:rsidR="00E948C4" w:rsidRPr="00CF23F4" w:rsidRDefault="00E948C4" w:rsidP="00E948C4">
      <w:pPr>
        <w:pStyle w:val="ppCodeIndent"/>
        <w:rPr>
          <w:rFonts w:eastAsia="MS Mincho"/>
          <w:lang w:bidi="ar-SA"/>
        </w:rPr>
      </w:pPr>
      <w:r w:rsidRPr="00CF23F4">
        <w:rPr>
          <w:rFonts w:eastAsia="MS Mincho"/>
          <w:color w:val="0000FF"/>
          <w:lang w:bidi="ar-SA"/>
        </w:rPr>
        <w:t>&lt;</w:t>
      </w:r>
      <w:proofErr w:type="spellStart"/>
      <w:r w:rsidRPr="00CF23F4">
        <w:rPr>
          <w:rFonts w:eastAsia="MS Mincho"/>
          <w:color w:val="800000"/>
          <w:lang w:bidi="ar-SA"/>
        </w:rPr>
        <w:t>asp</w:t>
      </w:r>
      <w:r w:rsidRPr="00CF23F4">
        <w:rPr>
          <w:rFonts w:eastAsia="MS Mincho"/>
          <w:color w:val="0000FF"/>
          <w:lang w:bidi="ar-SA"/>
        </w:rPr>
        <w:t>:</w:t>
      </w:r>
      <w:r w:rsidRPr="00CF23F4">
        <w:rPr>
          <w:rFonts w:eastAsia="MS Mincho"/>
          <w:color w:val="800000"/>
          <w:lang w:bidi="ar-SA"/>
        </w:rPr>
        <w:t>Content</w:t>
      </w:r>
      <w:proofErr w:type="spellEnd"/>
      <w:r w:rsidRPr="00CF23F4">
        <w:rPr>
          <w:rFonts w:eastAsia="MS Mincho"/>
          <w:lang w:bidi="ar-SA"/>
        </w:rPr>
        <w:t xml:space="preserve"> </w:t>
      </w:r>
      <w:r w:rsidRPr="00CF23F4">
        <w:rPr>
          <w:rFonts w:eastAsia="MS Mincho"/>
          <w:color w:val="FF0000"/>
          <w:lang w:bidi="ar-SA"/>
        </w:rPr>
        <w:t>ID</w:t>
      </w:r>
      <w:r w:rsidRPr="00CF23F4">
        <w:rPr>
          <w:rFonts w:eastAsia="MS Mincho"/>
          <w:color w:val="0000FF"/>
          <w:lang w:bidi="ar-SA"/>
        </w:rPr>
        <w:t>="Content2"</w:t>
      </w:r>
      <w:r w:rsidRPr="00CF23F4">
        <w:rPr>
          <w:rFonts w:eastAsia="MS Mincho"/>
          <w:lang w:bidi="ar-SA"/>
        </w:rPr>
        <w:t xml:space="preserve"> </w:t>
      </w:r>
      <w:proofErr w:type="spellStart"/>
      <w:r w:rsidRPr="00CF23F4">
        <w:rPr>
          <w:rFonts w:eastAsia="MS Mincho"/>
          <w:color w:val="FF0000"/>
          <w:lang w:bidi="ar-SA"/>
        </w:rPr>
        <w:t>ContentPlaceHolderID</w:t>
      </w:r>
      <w:proofErr w:type="spellEnd"/>
      <w:r w:rsidRPr="00CF23F4">
        <w:rPr>
          <w:rFonts w:eastAsia="MS Mincho"/>
          <w:color w:val="0000FF"/>
          <w:lang w:bidi="ar-SA"/>
        </w:rPr>
        <w:t>="</w:t>
      </w:r>
      <w:proofErr w:type="spellStart"/>
      <w:r w:rsidRPr="00CF23F4">
        <w:rPr>
          <w:rFonts w:eastAsia="MS Mincho"/>
          <w:color w:val="0000FF"/>
          <w:lang w:bidi="ar-SA"/>
        </w:rPr>
        <w:t>MainContent</w:t>
      </w:r>
      <w:proofErr w:type="spellEnd"/>
      <w:r w:rsidRPr="00CF23F4">
        <w:rPr>
          <w:rFonts w:eastAsia="MS Mincho"/>
          <w:color w:val="0000FF"/>
          <w:lang w:bidi="ar-SA"/>
        </w:rPr>
        <w:t>"</w:t>
      </w:r>
      <w:r w:rsidRPr="00CF23F4">
        <w:rPr>
          <w:rFonts w:eastAsia="MS Mincho"/>
          <w:lang w:bidi="ar-SA"/>
        </w:rPr>
        <w:t xml:space="preserve"> </w:t>
      </w:r>
      <w:proofErr w:type="spellStart"/>
      <w:r w:rsidRPr="00CF23F4">
        <w:rPr>
          <w:rFonts w:eastAsia="MS Mincho"/>
          <w:color w:val="FF0000"/>
          <w:lang w:bidi="ar-SA"/>
        </w:rPr>
        <w:t>runat</w:t>
      </w:r>
      <w:proofErr w:type="spellEnd"/>
      <w:r w:rsidRPr="00CF23F4">
        <w:rPr>
          <w:rFonts w:eastAsia="MS Mincho"/>
          <w:color w:val="0000FF"/>
          <w:lang w:bidi="ar-SA"/>
        </w:rPr>
        <w:t>="server"&gt;</w:t>
      </w:r>
    </w:p>
    <w:p w:rsidR="00E948C4" w:rsidRPr="00CF23F4" w:rsidRDefault="00E948C4" w:rsidP="00E948C4">
      <w:pPr>
        <w:pStyle w:val="ppCodeIndent"/>
        <w:rPr>
          <w:rFonts w:eastAsia="MS Mincho"/>
          <w:lang w:bidi="ar-SA"/>
        </w:rPr>
      </w:pPr>
    </w:p>
    <w:p w:rsidR="00E948C4" w:rsidRPr="00CF23F4" w:rsidRDefault="00E948C4" w:rsidP="00E948C4">
      <w:pPr>
        <w:pStyle w:val="ppCodeIndent"/>
        <w:rPr>
          <w:rFonts w:eastAsia="MS Mincho"/>
          <w:lang w:bidi="ar-SA"/>
        </w:rPr>
      </w:pPr>
      <w:r w:rsidRPr="00CF23F4">
        <w:rPr>
          <w:rFonts w:eastAsia="MS Mincho"/>
          <w:lang w:bidi="ar-SA"/>
        </w:rPr>
        <w:t xml:space="preserve">    </w:t>
      </w:r>
      <w:r w:rsidRPr="00CF23F4">
        <w:rPr>
          <w:rFonts w:eastAsia="MS Mincho"/>
          <w:color w:val="0000FF"/>
          <w:lang w:bidi="ar-SA"/>
        </w:rPr>
        <w:t>&lt;</w:t>
      </w:r>
      <w:r w:rsidRPr="00CF23F4">
        <w:rPr>
          <w:rFonts w:eastAsia="MS Mincho"/>
          <w:color w:val="800000"/>
          <w:lang w:bidi="ar-SA"/>
        </w:rPr>
        <w:t>h2</w:t>
      </w:r>
      <w:r w:rsidRPr="00CF23F4">
        <w:rPr>
          <w:rFonts w:eastAsia="MS Mincho"/>
          <w:color w:val="0000FF"/>
          <w:lang w:bidi="ar-SA"/>
        </w:rPr>
        <w:t>&gt;</w:t>
      </w:r>
      <w:r w:rsidRPr="00CF23F4">
        <w:rPr>
          <w:rFonts w:eastAsia="MS Mincho"/>
          <w:lang w:bidi="ar-SA"/>
        </w:rPr>
        <w:t>Browse Genres</w:t>
      </w:r>
      <w:r w:rsidRPr="00CF23F4">
        <w:rPr>
          <w:rFonts w:eastAsia="MS Mincho"/>
          <w:color w:val="0000FF"/>
          <w:lang w:bidi="ar-SA"/>
        </w:rPr>
        <w:t>&lt;/</w:t>
      </w:r>
      <w:r w:rsidRPr="00CF23F4">
        <w:rPr>
          <w:rFonts w:eastAsia="MS Mincho"/>
          <w:color w:val="800000"/>
          <w:lang w:bidi="ar-SA"/>
        </w:rPr>
        <w:t>h2</w:t>
      </w:r>
      <w:r w:rsidRPr="00CF23F4">
        <w:rPr>
          <w:rFonts w:eastAsia="MS Mincho"/>
          <w:color w:val="0000FF"/>
          <w:lang w:bidi="ar-SA"/>
        </w:rPr>
        <w:t>&gt;</w:t>
      </w:r>
    </w:p>
    <w:p w:rsidR="00E948C4" w:rsidRPr="00CF23F4" w:rsidRDefault="00E948C4" w:rsidP="00E948C4">
      <w:pPr>
        <w:pStyle w:val="ppCodeIndent"/>
        <w:rPr>
          <w:rFonts w:eastAsia="MS Mincho"/>
          <w:lang w:bidi="ar-SA"/>
        </w:rPr>
      </w:pPr>
      <w:r w:rsidRPr="00CF23F4">
        <w:rPr>
          <w:rFonts w:eastAsia="MS Mincho"/>
          <w:lang w:bidi="ar-SA"/>
        </w:rPr>
        <w:t xml:space="preserve">    </w:t>
      </w:r>
    </w:p>
    <w:p w:rsidR="00E948C4" w:rsidRPr="00CF23F4" w:rsidRDefault="00E948C4" w:rsidP="00E948C4">
      <w:pPr>
        <w:pStyle w:val="ppCodeIndent"/>
        <w:rPr>
          <w:rFonts w:eastAsia="MS Mincho"/>
          <w:lang w:bidi="ar-SA"/>
        </w:rPr>
      </w:pPr>
      <w:r w:rsidRPr="00CF23F4">
        <w:rPr>
          <w:rFonts w:eastAsia="MS Mincho"/>
          <w:lang w:bidi="ar-SA"/>
        </w:rPr>
        <w:t xml:space="preserve">    </w:t>
      </w:r>
      <w:r w:rsidRPr="00CF23F4">
        <w:rPr>
          <w:rFonts w:eastAsia="MS Mincho"/>
          <w:color w:val="0000FF"/>
          <w:lang w:bidi="ar-SA"/>
        </w:rPr>
        <w:t>&lt;</w:t>
      </w:r>
      <w:r w:rsidRPr="00CF23F4">
        <w:rPr>
          <w:rFonts w:eastAsia="MS Mincho"/>
          <w:color w:val="800000"/>
          <w:lang w:bidi="ar-SA"/>
        </w:rPr>
        <w:t>p</w:t>
      </w:r>
      <w:r w:rsidRPr="00CF23F4">
        <w:rPr>
          <w:rFonts w:eastAsia="MS Mincho"/>
          <w:color w:val="0000FF"/>
          <w:lang w:bidi="ar-SA"/>
        </w:rPr>
        <w:t>&gt;</w:t>
      </w:r>
      <w:r w:rsidRPr="00CF23F4">
        <w:rPr>
          <w:rFonts w:eastAsia="MS Mincho"/>
          <w:lang w:bidi="ar-SA"/>
        </w:rPr>
        <w:t xml:space="preserve">Select from </w:t>
      </w:r>
      <w:r w:rsidRPr="00B17126">
        <w:rPr>
          <w:rFonts w:eastAsia="MS Mincho"/>
          <w:b/>
          <w:highlight w:val="yellow"/>
          <w:lang w:bidi="ar-SA"/>
        </w:rPr>
        <w:t>&lt;%</w:t>
      </w:r>
      <w:r w:rsidRPr="00B17126">
        <w:rPr>
          <w:rFonts w:eastAsia="MS Mincho"/>
          <w:b/>
          <w:color w:val="0000FF"/>
          <w:lang w:bidi="ar-SA"/>
        </w:rPr>
        <w:t>:</w:t>
      </w:r>
      <w:r w:rsidRPr="00B17126">
        <w:rPr>
          <w:rFonts w:eastAsia="MS Mincho"/>
          <w:b/>
          <w:lang w:bidi="ar-SA"/>
        </w:rPr>
        <w:t xml:space="preserve"> </w:t>
      </w:r>
      <w:proofErr w:type="spellStart"/>
      <w:r w:rsidRPr="00B17126">
        <w:rPr>
          <w:rFonts w:eastAsia="MS Mincho"/>
          <w:b/>
          <w:lang w:bidi="ar-SA"/>
        </w:rPr>
        <w:t>Model.NumberOfGenres</w:t>
      </w:r>
      <w:proofErr w:type="spellEnd"/>
      <w:r w:rsidRPr="00CF23F4">
        <w:rPr>
          <w:rFonts w:eastAsia="MS Mincho"/>
          <w:lang w:bidi="ar-SA"/>
        </w:rPr>
        <w:t xml:space="preserve"> </w:t>
      </w:r>
      <w:r w:rsidRPr="00CF23F4">
        <w:rPr>
          <w:rFonts w:eastAsia="MS Mincho"/>
          <w:highlight w:val="yellow"/>
          <w:lang w:bidi="ar-SA"/>
        </w:rPr>
        <w:t>%&gt;</w:t>
      </w:r>
      <w:r w:rsidRPr="00CF23F4">
        <w:rPr>
          <w:rFonts w:eastAsia="MS Mincho"/>
          <w:color w:val="0000FF"/>
          <w:lang w:bidi="ar-SA"/>
        </w:rPr>
        <w:t>&lt;/</w:t>
      </w:r>
      <w:r w:rsidRPr="00CF23F4">
        <w:rPr>
          <w:rFonts w:eastAsia="MS Mincho"/>
          <w:color w:val="800000"/>
          <w:lang w:bidi="ar-SA"/>
        </w:rPr>
        <w:t>p</w:t>
      </w:r>
      <w:r w:rsidRPr="00CF23F4">
        <w:rPr>
          <w:rFonts w:eastAsia="MS Mincho"/>
          <w:color w:val="0000FF"/>
          <w:lang w:bidi="ar-SA"/>
        </w:rPr>
        <w:t>&gt;</w:t>
      </w:r>
    </w:p>
    <w:p w:rsidR="00E948C4" w:rsidRPr="00CF23F4" w:rsidRDefault="00E948C4" w:rsidP="00E948C4">
      <w:pPr>
        <w:pStyle w:val="ppCodeIndent"/>
        <w:rPr>
          <w:rFonts w:eastAsia="MS Mincho"/>
          <w:lang w:bidi="ar-SA"/>
        </w:rPr>
      </w:pPr>
    </w:p>
    <w:p w:rsidR="00E948C4" w:rsidRPr="00CF23F4" w:rsidRDefault="00E948C4" w:rsidP="00E948C4">
      <w:pPr>
        <w:pStyle w:val="ppCodeIndent"/>
        <w:rPr>
          <w:rFonts w:eastAsia="MS Mincho"/>
          <w:lang w:bidi="ar-SA"/>
        </w:rPr>
      </w:pPr>
      <w:r w:rsidRPr="00CF23F4">
        <w:rPr>
          <w:rFonts w:eastAsia="MS Mincho"/>
          <w:lang w:bidi="ar-SA"/>
        </w:rPr>
        <w:t xml:space="preserve">    </w:t>
      </w:r>
      <w:r w:rsidRPr="00CF23F4">
        <w:rPr>
          <w:rFonts w:eastAsia="MS Mincho"/>
          <w:color w:val="0000FF"/>
          <w:lang w:bidi="ar-SA"/>
        </w:rPr>
        <w:t>&lt;</w:t>
      </w:r>
      <w:proofErr w:type="spellStart"/>
      <w:r w:rsidRPr="00CF23F4">
        <w:rPr>
          <w:rFonts w:eastAsia="MS Mincho"/>
          <w:color w:val="800000"/>
          <w:lang w:bidi="ar-SA"/>
        </w:rPr>
        <w:t>ul</w:t>
      </w:r>
      <w:proofErr w:type="spellEnd"/>
      <w:r w:rsidRPr="00CF23F4">
        <w:rPr>
          <w:rFonts w:eastAsia="MS Mincho"/>
          <w:color w:val="0000FF"/>
          <w:lang w:bidi="ar-SA"/>
        </w:rPr>
        <w:t>&gt;</w:t>
      </w:r>
    </w:p>
    <w:p w:rsidR="00E948C4" w:rsidRPr="00CF23F4" w:rsidRDefault="00E948C4" w:rsidP="00E948C4">
      <w:pPr>
        <w:pStyle w:val="ppCodeIndent"/>
        <w:rPr>
          <w:rFonts w:eastAsia="MS Mincho"/>
          <w:lang w:bidi="ar-SA"/>
        </w:rPr>
      </w:pPr>
      <w:r w:rsidRPr="00CF23F4">
        <w:rPr>
          <w:rFonts w:eastAsia="MS Mincho"/>
          <w:lang w:bidi="ar-SA"/>
        </w:rPr>
        <w:t xml:space="preserve">        </w:t>
      </w:r>
      <w:r w:rsidRPr="00CF23F4">
        <w:rPr>
          <w:rFonts w:eastAsia="MS Mincho"/>
          <w:highlight w:val="yellow"/>
          <w:lang w:bidi="ar-SA"/>
        </w:rPr>
        <w:t>&lt;%</w:t>
      </w:r>
      <w:r w:rsidRPr="00CF23F4">
        <w:rPr>
          <w:rFonts w:eastAsia="MS Mincho"/>
          <w:lang w:bidi="ar-SA"/>
        </w:rPr>
        <w:t xml:space="preserve"> </w:t>
      </w:r>
      <w:proofErr w:type="spellStart"/>
      <w:r w:rsidRPr="00CF23F4">
        <w:rPr>
          <w:rFonts w:eastAsia="MS Mincho"/>
          <w:color w:val="0000FF"/>
          <w:lang w:bidi="ar-SA"/>
        </w:rPr>
        <w:t>foreach</w:t>
      </w:r>
      <w:proofErr w:type="spellEnd"/>
      <w:r w:rsidRPr="00CF23F4">
        <w:rPr>
          <w:rFonts w:eastAsia="MS Mincho"/>
          <w:lang w:bidi="ar-SA"/>
        </w:rPr>
        <w:t xml:space="preserve"> (</w:t>
      </w:r>
      <w:r w:rsidRPr="00CF23F4">
        <w:rPr>
          <w:rFonts w:eastAsia="MS Mincho"/>
          <w:color w:val="0000FF"/>
          <w:lang w:bidi="ar-SA"/>
        </w:rPr>
        <w:t>string</w:t>
      </w:r>
      <w:r w:rsidRPr="00CF23F4">
        <w:rPr>
          <w:rFonts w:eastAsia="MS Mincho"/>
          <w:lang w:bidi="ar-SA"/>
        </w:rPr>
        <w:t xml:space="preserve"> </w:t>
      </w:r>
      <w:proofErr w:type="spellStart"/>
      <w:r w:rsidRPr="00CF23F4">
        <w:rPr>
          <w:rFonts w:eastAsia="MS Mincho"/>
          <w:lang w:bidi="ar-SA"/>
        </w:rPr>
        <w:t>genreName</w:t>
      </w:r>
      <w:proofErr w:type="spellEnd"/>
      <w:r w:rsidRPr="00CF23F4">
        <w:rPr>
          <w:rFonts w:eastAsia="MS Mincho"/>
          <w:lang w:bidi="ar-SA"/>
        </w:rPr>
        <w:t xml:space="preserve"> </w:t>
      </w:r>
      <w:r w:rsidRPr="00CF23F4">
        <w:rPr>
          <w:rFonts w:eastAsia="MS Mincho"/>
          <w:color w:val="0000FF"/>
          <w:lang w:bidi="ar-SA"/>
        </w:rPr>
        <w:t>in</w:t>
      </w:r>
      <w:r w:rsidRPr="00CF23F4">
        <w:rPr>
          <w:rFonts w:eastAsia="MS Mincho"/>
          <w:lang w:bidi="ar-SA"/>
        </w:rPr>
        <w:t xml:space="preserve"> </w:t>
      </w:r>
      <w:proofErr w:type="spellStart"/>
      <w:r w:rsidRPr="00CF23F4">
        <w:rPr>
          <w:rFonts w:eastAsia="MS Mincho"/>
          <w:lang w:bidi="ar-SA"/>
        </w:rPr>
        <w:t>Model.Genres</w:t>
      </w:r>
      <w:proofErr w:type="spellEnd"/>
      <w:r w:rsidRPr="00CF23F4">
        <w:rPr>
          <w:rFonts w:eastAsia="MS Mincho"/>
          <w:lang w:bidi="ar-SA"/>
        </w:rPr>
        <w:t>)</w:t>
      </w:r>
    </w:p>
    <w:p w:rsidR="00E948C4" w:rsidRPr="00CF23F4" w:rsidRDefault="00E948C4" w:rsidP="00E948C4">
      <w:pPr>
        <w:pStyle w:val="ppCodeIndent"/>
        <w:rPr>
          <w:rFonts w:eastAsia="MS Mincho"/>
          <w:lang w:bidi="ar-SA"/>
        </w:rPr>
      </w:pPr>
      <w:r w:rsidRPr="00CF23F4">
        <w:rPr>
          <w:rFonts w:eastAsia="MS Mincho"/>
          <w:lang w:bidi="ar-SA"/>
        </w:rPr>
        <w:t xml:space="preserve">           { </w:t>
      </w:r>
      <w:r w:rsidRPr="00CF23F4">
        <w:rPr>
          <w:rFonts w:eastAsia="MS Mincho"/>
          <w:highlight w:val="yellow"/>
          <w:lang w:bidi="ar-SA"/>
        </w:rPr>
        <w:t>%&gt;</w:t>
      </w:r>
    </w:p>
    <w:p w:rsidR="00E948C4" w:rsidRPr="00CF23F4" w:rsidRDefault="00E948C4" w:rsidP="00E948C4">
      <w:pPr>
        <w:pStyle w:val="ppCodeIndent"/>
        <w:rPr>
          <w:rFonts w:eastAsia="MS Mincho"/>
          <w:lang w:bidi="ar-SA"/>
        </w:rPr>
      </w:pPr>
      <w:r w:rsidRPr="00CF23F4">
        <w:rPr>
          <w:rFonts w:eastAsia="MS Mincho"/>
          <w:lang w:bidi="ar-SA"/>
        </w:rPr>
        <w:t xml:space="preserve">           </w:t>
      </w:r>
      <w:r w:rsidRPr="00CF23F4">
        <w:rPr>
          <w:rFonts w:eastAsia="MS Mincho"/>
          <w:color w:val="0000FF"/>
          <w:lang w:bidi="ar-SA"/>
        </w:rPr>
        <w:t>&lt;</w:t>
      </w:r>
      <w:r w:rsidRPr="00CF23F4">
        <w:rPr>
          <w:rFonts w:eastAsia="MS Mincho"/>
          <w:color w:val="800000"/>
          <w:lang w:bidi="ar-SA"/>
        </w:rPr>
        <w:t>li</w:t>
      </w:r>
      <w:r w:rsidRPr="00CF23F4">
        <w:rPr>
          <w:rFonts w:eastAsia="MS Mincho"/>
          <w:color w:val="0000FF"/>
          <w:lang w:bidi="ar-SA"/>
        </w:rPr>
        <w:t>&gt;</w:t>
      </w:r>
    </w:p>
    <w:p w:rsidR="00E948C4" w:rsidRPr="00CF23F4" w:rsidRDefault="00E948C4" w:rsidP="00E948C4">
      <w:pPr>
        <w:pStyle w:val="ppCodeIndent"/>
        <w:shd w:val="clear" w:color="auto" w:fill="B8CCE4" w:themeFill="accent1" w:themeFillTint="66"/>
        <w:rPr>
          <w:rFonts w:eastAsia="MS Mincho"/>
          <w:b/>
          <w:lang w:bidi="ar-SA"/>
        </w:rPr>
      </w:pPr>
      <w:r w:rsidRPr="00CF23F4">
        <w:rPr>
          <w:rFonts w:eastAsia="MS Mincho"/>
          <w:b/>
          <w:lang w:bidi="ar-SA"/>
        </w:rPr>
        <w:t xml:space="preserve">           </w:t>
      </w:r>
      <w:r w:rsidRPr="00CF23F4">
        <w:rPr>
          <w:rFonts w:eastAsia="MS Mincho"/>
          <w:b/>
          <w:highlight w:val="yellow"/>
          <w:lang w:bidi="ar-SA"/>
        </w:rPr>
        <w:t>&lt;%</w:t>
      </w:r>
      <w:r w:rsidRPr="00CF23F4">
        <w:rPr>
          <w:rFonts w:eastAsia="MS Mincho"/>
          <w:b/>
          <w:color w:val="0000FF"/>
          <w:lang w:bidi="ar-SA"/>
        </w:rPr>
        <w:t>:</w:t>
      </w:r>
      <w:r w:rsidRPr="00CF23F4">
        <w:rPr>
          <w:rFonts w:eastAsia="MS Mincho"/>
          <w:b/>
          <w:lang w:bidi="ar-SA"/>
        </w:rPr>
        <w:t xml:space="preserve"> </w:t>
      </w:r>
      <w:proofErr w:type="spellStart"/>
      <w:proofErr w:type="gramStart"/>
      <w:r w:rsidRPr="00CF23F4">
        <w:rPr>
          <w:rFonts w:eastAsia="MS Mincho"/>
          <w:b/>
          <w:lang w:bidi="ar-SA"/>
        </w:rPr>
        <w:t>Html.ActionLink</w:t>
      </w:r>
      <w:proofErr w:type="spellEnd"/>
      <w:r w:rsidRPr="00CF23F4">
        <w:rPr>
          <w:rFonts w:eastAsia="MS Mincho"/>
          <w:b/>
          <w:lang w:bidi="ar-SA"/>
        </w:rPr>
        <w:t>(</w:t>
      </w:r>
      <w:proofErr w:type="spellStart"/>
      <w:proofErr w:type="gramEnd"/>
      <w:r w:rsidRPr="00CF23F4">
        <w:rPr>
          <w:rFonts w:eastAsia="MS Mincho"/>
          <w:b/>
          <w:lang w:bidi="ar-SA"/>
        </w:rPr>
        <w:t>genreName</w:t>
      </w:r>
      <w:proofErr w:type="spellEnd"/>
      <w:r w:rsidRPr="00CF23F4">
        <w:rPr>
          <w:rFonts w:eastAsia="MS Mincho"/>
          <w:b/>
          <w:lang w:bidi="ar-SA"/>
        </w:rPr>
        <w:t xml:space="preserve">, </w:t>
      </w:r>
      <w:r w:rsidRPr="00CF23F4">
        <w:rPr>
          <w:rFonts w:eastAsia="MS Mincho"/>
          <w:b/>
          <w:color w:val="A31515"/>
          <w:lang w:bidi="ar-SA"/>
        </w:rPr>
        <w:t>"Browse"</w:t>
      </w:r>
      <w:r w:rsidRPr="00CF23F4">
        <w:rPr>
          <w:rFonts w:eastAsia="MS Mincho"/>
          <w:b/>
          <w:lang w:bidi="ar-SA"/>
        </w:rPr>
        <w:t xml:space="preserve">, </w:t>
      </w:r>
      <w:r w:rsidRPr="00CF23F4">
        <w:rPr>
          <w:rFonts w:eastAsia="MS Mincho"/>
          <w:b/>
          <w:color w:val="0000FF"/>
          <w:lang w:bidi="ar-SA"/>
        </w:rPr>
        <w:t>new</w:t>
      </w:r>
      <w:r w:rsidRPr="00CF23F4">
        <w:rPr>
          <w:rFonts w:eastAsia="MS Mincho"/>
          <w:b/>
          <w:lang w:bidi="ar-SA"/>
        </w:rPr>
        <w:t xml:space="preserve"> { genre = </w:t>
      </w:r>
      <w:proofErr w:type="spellStart"/>
      <w:r w:rsidRPr="00CF23F4">
        <w:rPr>
          <w:rFonts w:eastAsia="MS Mincho"/>
          <w:b/>
          <w:lang w:bidi="ar-SA"/>
        </w:rPr>
        <w:t>genreName</w:t>
      </w:r>
      <w:proofErr w:type="spellEnd"/>
      <w:r w:rsidRPr="00CF23F4">
        <w:rPr>
          <w:rFonts w:eastAsia="MS Mincho"/>
          <w:b/>
          <w:lang w:bidi="ar-SA"/>
        </w:rPr>
        <w:t xml:space="preserve"> }, </w:t>
      </w:r>
      <w:r w:rsidRPr="00CF23F4">
        <w:rPr>
          <w:rFonts w:eastAsia="MS Mincho"/>
          <w:b/>
          <w:color w:val="0000FF"/>
          <w:lang w:bidi="ar-SA"/>
        </w:rPr>
        <w:t>null</w:t>
      </w:r>
      <w:r w:rsidRPr="00CF23F4">
        <w:rPr>
          <w:rFonts w:eastAsia="MS Mincho"/>
          <w:b/>
          <w:lang w:bidi="ar-SA"/>
        </w:rPr>
        <w:t xml:space="preserve">) </w:t>
      </w:r>
      <w:r w:rsidRPr="00CF23F4">
        <w:rPr>
          <w:rFonts w:eastAsia="MS Mincho"/>
          <w:b/>
          <w:highlight w:val="yellow"/>
          <w:lang w:bidi="ar-SA"/>
        </w:rPr>
        <w:t>%&gt;</w:t>
      </w:r>
    </w:p>
    <w:p w:rsidR="00E948C4" w:rsidRPr="00CF23F4" w:rsidRDefault="00E948C4" w:rsidP="00E948C4">
      <w:pPr>
        <w:pStyle w:val="ppCodeIndent"/>
        <w:rPr>
          <w:rFonts w:eastAsia="MS Mincho"/>
          <w:lang w:bidi="ar-SA"/>
        </w:rPr>
      </w:pPr>
      <w:r w:rsidRPr="00CF23F4">
        <w:rPr>
          <w:rFonts w:eastAsia="MS Mincho"/>
          <w:lang w:bidi="ar-SA"/>
        </w:rPr>
        <w:t xml:space="preserve">           </w:t>
      </w:r>
      <w:r w:rsidRPr="00CF23F4">
        <w:rPr>
          <w:rFonts w:eastAsia="MS Mincho"/>
          <w:color w:val="0000FF"/>
          <w:lang w:bidi="ar-SA"/>
        </w:rPr>
        <w:t>&lt;/</w:t>
      </w:r>
      <w:r w:rsidRPr="00CF23F4">
        <w:rPr>
          <w:rFonts w:eastAsia="MS Mincho"/>
          <w:color w:val="800000"/>
          <w:lang w:bidi="ar-SA"/>
        </w:rPr>
        <w:t>li</w:t>
      </w:r>
      <w:r w:rsidRPr="00CF23F4">
        <w:rPr>
          <w:rFonts w:eastAsia="MS Mincho"/>
          <w:color w:val="0000FF"/>
          <w:lang w:bidi="ar-SA"/>
        </w:rPr>
        <w:t>&gt;</w:t>
      </w:r>
    </w:p>
    <w:p w:rsidR="00E948C4" w:rsidRPr="00CF23F4" w:rsidRDefault="00E948C4" w:rsidP="00E948C4">
      <w:pPr>
        <w:pStyle w:val="ppCodeIndent"/>
        <w:rPr>
          <w:rFonts w:eastAsia="MS Mincho"/>
          <w:lang w:bidi="ar-SA"/>
        </w:rPr>
      </w:pPr>
      <w:r w:rsidRPr="00CF23F4">
        <w:rPr>
          <w:rFonts w:eastAsia="MS Mincho"/>
          <w:lang w:bidi="ar-SA"/>
        </w:rPr>
        <w:t xml:space="preserve">        </w:t>
      </w:r>
      <w:r w:rsidRPr="00CF23F4">
        <w:rPr>
          <w:rFonts w:eastAsia="MS Mincho"/>
          <w:highlight w:val="yellow"/>
          <w:lang w:bidi="ar-SA"/>
        </w:rPr>
        <w:t>&lt;%</w:t>
      </w:r>
      <w:r w:rsidRPr="00CF23F4">
        <w:rPr>
          <w:rFonts w:eastAsia="MS Mincho"/>
          <w:lang w:bidi="ar-SA"/>
        </w:rPr>
        <w:t xml:space="preserve"> } </w:t>
      </w:r>
      <w:r w:rsidRPr="00CF23F4">
        <w:rPr>
          <w:rFonts w:eastAsia="MS Mincho"/>
          <w:highlight w:val="yellow"/>
          <w:lang w:bidi="ar-SA"/>
        </w:rPr>
        <w:t>%&gt;</w:t>
      </w:r>
    </w:p>
    <w:p w:rsidR="00E948C4" w:rsidRPr="00CF23F4" w:rsidRDefault="00E948C4" w:rsidP="00E948C4">
      <w:pPr>
        <w:pStyle w:val="ppCodeIndent"/>
        <w:rPr>
          <w:rFonts w:eastAsia="MS Mincho"/>
          <w:lang w:bidi="ar-SA"/>
        </w:rPr>
      </w:pPr>
      <w:r w:rsidRPr="00CF23F4">
        <w:rPr>
          <w:rFonts w:eastAsia="MS Mincho"/>
          <w:lang w:bidi="ar-SA"/>
        </w:rPr>
        <w:t xml:space="preserve">    </w:t>
      </w:r>
      <w:r w:rsidRPr="00CF23F4">
        <w:rPr>
          <w:rFonts w:eastAsia="MS Mincho"/>
          <w:color w:val="0000FF"/>
          <w:lang w:bidi="ar-SA"/>
        </w:rPr>
        <w:t>&lt;/</w:t>
      </w:r>
      <w:proofErr w:type="spellStart"/>
      <w:r w:rsidRPr="00CF23F4">
        <w:rPr>
          <w:rFonts w:eastAsia="MS Mincho"/>
          <w:color w:val="800000"/>
          <w:lang w:bidi="ar-SA"/>
        </w:rPr>
        <w:t>ul</w:t>
      </w:r>
      <w:proofErr w:type="spellEnd"/>
      <w:r w:rsidRPr="00CF23F4">
        <w:rPr>
          <w:rFonts w:eastAsia="MS Mincho"/>
          <w:color w:val="0000FF"/>
          <w:lang w:bidi="ar-SA"/>
        </w:rPr>
        <w:t>&gt;</w:t>
      </w:r>
    </w:p>
    <w:p w:rsidR="00E948C4" w:rsidRPr="00CF23F4" w:rsidRDefault="00E948C4" w:rsidP="00E948C4">
      <w:pPr>
        <w:pStyle w:val="ppCodeIndent"/>
        <w:rPr>
          <w:rFonts w:eastAsia="MS Mincho"/>
          <w:lang w:bidi="ar-SA"/>
        </w:rPr>
      </w:pPr>
    </w:p>
    <w:p w:rsidR="00E948C4" w:rsidRPr="00CF23F4" w:rsidRDefault="00E948C4" w:rsidP="00E948C4">
      <w:pPr>
        <w:pStyle w:val="ppCodeIndent"/>
        <w:rPr>
          <w:rFonts w:eastAsia="MS Mincho"/>
          <w:lang w:bidi="ar-SA"/>
        </w:rPr>
      </w:pPr>
      <w:r w:rsidRPr="00CF23F4">
        <w:rPr>
          <w:rFonts w:eastAsia="MS Mincho"/>
          <w:color w:val="0000FF"/>
          <w:lang w:bidi="ar-SA"/>
        </w:rPr>
        <w:t>&lt;/</w:t>
      </w:r>
      <w:proofErr w:type="spellStart"/>
      <w:r w:rsidRPr="00CF23F4">
        <w:rPr>
          <w:rFonts w:eastAsia="MS Mincho"/>
          <w:color w:val="800000"/>
          <w:lang w:bidi="ar-SA"/>
        </w:rPr>
        <w:t>asp</w:t>
      </w:r>
      <w:r w:rsidRPr="00CF23F4">
        <w:rPr>
          <w:rFonts w:eastAsia="MS Mincho"/>
          <w:color w:val="0000FF"/>
          <w:lang w:bidi="ar-SA"/>
        </w:rPr>
        <w:t>:</w:t>
      </w:r>
      <w:r w:rsidRPr="00CF23F4">
        <w:rPr>
          <w:rFonts w:eastAsia="MS Mincho"/>
          <w:color w:val="800000"/>
          <w:lang w:bidi="ar-SA"/>
        </w:rPr>
        <w:t>Content</w:t>
      </w:r>
      <w:proofErr w:type="spellEnd"/>
      <w:r w:rsidRPr="00CF23F4">
        <w:rPr>
          <w:rFonts w:eastAsia="MS Mincho"/>
          <w:color w:val="0000FF"/>
          <w:lang w:bidi="ar-SA"/>
        </w:rPr>
        <w:t>&gt;</w:t>
      </w:r>
    </w:p>
    <w:p w:rsidR="00E948C4" w:rsidRDefault="00E948C4" w:rsidP="006C363E">
      <w:pPr>
        <w:pStyle w:val="ppBodyTextIndent"/>
        <w:rPr>
          <w:rFonts w:eastAsia="MS Mincho"/>
          <w:lang w:bidi="ar-SA"/>
        </w:rPr>
      </w:pPr>
    </w:p>
    <w:p w:rsidR="00E948C4" w:rsidRDefault="00E948C4" w:rsidP="00E948C4">
      <w:pPr>
        <w:pStyle w:val="ppNoteIndent"/>
        <w:rPr>
          <w:rFonts w:eastAsia="MS Mincho"/>
          <w:lang w:bidi="ar-SA"/>
        </w:rPr>
      </w:pPr>
      <w:r w:rsidRPr="0094473F">
        <w:rPr>
          <w:rFonts w:eastAsia="MS Mincho"/>
          <w:b/>
          <w:lang w:bidi="ar-SA"/>
        </w:rPr>
        <w:t>Note</w:t>
      </w:r>
      <w:r>
        <w:rPr>
          <w:rFonts w:eastAsia="MS Mincho"/>
          <w:lang w:bidi="ar-SA"/>
        </w:rPr>
        <w:t>: another approach would be linking directly to the page, with a code like the following:</w:t>
      </w:r>
    </w:p>
    <w:p w:rsidR="00E948C4" w:rsidRPr="0094473F" w:rsidRDefault="00E948C4" w:rsidP="00E948C4">
      <w:pPr>
        <w:pStyle w:val="ppNoteIndent"/>
        <w:rPr>
          <w:rFonts w:eastAsia="MS Mincho"/>
          <w:lang w:bidi="ar-SA"/>
        </w:rPr>
      </w:pPr>
      <w:r w:rsidRPr="0094473F">
        <w:rPr>
          <w:rFonts w:eastAsia="MS Mincho"/>
          <w:lang w:bidi="ar-SA"/>
        </w:rPr>
        <w:t>&lt;</w:t>
      </w:r>
      <w:r w:rsidRPr="0094473F">
        <w:rPr>
          <w:rFonts w:eastAsia="MS Mincho"/>
          <w:color w:val="800000"/>
          <w:lang w:bidi="ar-SA"/>
        </w:rPr>
        <w:t>a</w:t>
      </w:r>
      <w:r w:rsidRPr="0094473F">
        <w:rPr>
          <w:rFonts w:eastAsia="MS Mincho"/>
          <w:lang w:bidi="ar-SA"/>
        </w:rPr>
        <w:t xml:space="preserve"> </w:t>
      </w:r>
      <w:proofErr w:type="spellStart"/>
      <w:r w:rsidRPr="0094473F">
        <w:rPr>
          <w:rFonts w:eastAsia="MS Mincho"/>
          <w:color w:val="FF0000"/>
          <w:lang w:bidi="ar-SA"/>
        </w:rPr>
        <w:t>href</w:t>
      </w:r>
      <w:proofErr w:type="spellEnd"/>
      <w:r w:rsidRPr="0094473F">
        <w:rPr>
          <w:rFonts w:eastAsia="MS Mincho"/>
          <w:lang w:bidi="ar-SA"/>
        </w:rPr>
        <w:t>="/Store/</w:t>
      </w:r>
      <w:proofErr w:type="spellStart"/>
      <w:r w:rsidRPr="0094473F">
        <w:rPr>
          <w:rFonts w:eastAsia="MS Mincho"/>
          <w:lang w:bidi="ar-SA"/>
        </w:rPr>
        <w:t>Browse?genre</w:t>
      </w:r>
      <w:proofErr w:type="spellEnd"/>
      <w:r w:rsidRPr="0094473F">
        <w:rPr>
          <w:rFonts w:eastAsia="MS Mincho"/>
          <w:lang w:bidi="ar-SA"/>
        </w:rPr>
        <w:t>=</w:t>
      </w:r>
      <w:r w:rsidRPr="0094473F">
        <w:rPr>
          <w:rFonts w:eastAsia="MS Mincho"/>
          <w:highlight w:val="yellow"/>
          <w:lang w:bidi="ar-SA"/>
        </w:rPr>
        <w:t>&lt;%</w:t>
      </w:r>
      <w:r w:rsidRPr="0094473F">
        <w:rPr>
          <w:rFonts w:eastAsia="MS Mincho"/>
          <w:lang w:bidi="ar-SA"/>
        </w:rPr>
        <w:t xml:space="preserve">: </w:t>
      </w:r>
      <w:proofErr w:type="spellStart"/>
      <w:r w:rsidRPr="0094473F">
        <w:rPr>
          <w:rFonts w:eastAsia="MS Mincho"/>
          <w:lang w:bidi="ar-SA"/>
        </w:rPr>
        <w:t>genreName</w:t>
      </w:r>
      <w:proofErr w:type="spellEnd"/>
      <w:r w:rsidRPr="0094473F">
        <w:rPr>
          <w:rFonts w:eastAsia="MS Mincho"/>
          <w:lang w:bidi="ar-SA"/>
        </w:rPr>
        <w:t xml:space="preserve"> </w:t>
      </w:r>
      <w:r w:rsidRPr="0094473F">
        <w:rPr>
          <w:rFonts w:eastAsia="MS Mincho"/>
          <w:highlight w:val="yellow"/>
          <w:lang w:bidi="ar-SA"/>
        </w:rPr>
        <w:t>%&gt;</w:t>
      </w:r>
      <w:r w:rsidRPr="0094473F">
        <w:rPr>
          <w:rFonts w:eastAsia="MS Mincho"/>
          <w:lang w:bidi="ar-SA"/>
        </w:rPr>
        <w:t>"&gt;</w:t>
      </w:r>
      <w:r w:rsidRPr="0094473F">
        <w:rPr>
          <w:rFonts w:eastAsia="MS Mincho"/>
          <w:highlight w:val="yellow"/>
          <w:lang w:bidi="ar-SA"/>
        </w:rPr>
        <w:t>&lt;%</w:t>
      </w:r>
      <w:r w:rsidRPr="0094473F">
        <w:rPr>
          <w:rFonts w:eastAsia="MS Mincho"/>
          <w:lang w:bidi="ar-SA"/>
        </w:rPr>
        <w:t xml:space="preserve">: </w:t>
      </w:r>
      <w:proofErr w:type="spellStart"/>
      <w:r w:rsidRPr="0094473F">
        <w:rPr>
          <w:rFonts w:eastAsia="MS Mincho"/>
          <w:lang w:bidi="ar-SA"/>
        </w:rPr>
        <w:t>genreName</w:t>
      </w:r>
      <w:proofErr w:type="spellEnd"/>
      <w:r w:rsidRPr="0094473F">
        <w:rPr>
          <w:rFonts w:eastAsia="MS Mincho"/>
          <w:lang w:bidi="ar-SA"/>
        </w:rPr>
        <w:t xml:space="preserve"> </w:t>
      </w:r>
      <w:r w:rsidRPr="0094473F">
        <w:rPr>
          <w:rFonts w:eastAsia="MS Mincho"/>
          <w:highlight w:val="yellow"/>
          <w:lang w:bidi="ar-SA"/>
        </w:rPr>
        <w:t>%&gt;</w:t>
      </w:r>
      <w:r w:rsidRPr="0094473F">
        <w:rPr>
          <w:rFonts w:eastAsia="MS Mincho"/>
          <w:lang w:bidi="ar-SA"/>
        </w:rPr>
        <w:t>&lt;/</w:t>
      </w:r>
      <w:r w:rsidRPr="0094473F">
        <w:rPr>
          <w:rFonts w:eastAsia="MS Mincho"/>
          <w:color w:val="800000"/>
          <w:lang w:bidi="ar-SA"/>
        </w:rPr>
        <w:t>a</w:t>
      </w:r>
      <w:r w:rsidRPr="0094473F">
        <w:rPr>
          <w:rFonts w:eastAsia="MS Mincho"/>
          <w:lang w:bidi="ar-SA"/>
        </w:rPr>
        <w:t>&gt;</w:t>
      </w:r>
    </w:p>
    <w:p w:rsidR="00E948C4" w:rsidRDefault="00E948C4" w:rsidP="00E948C4">
      <w:pPr>
        <w:pStyle w:val="ppNoteIndent"/>
        <w:rPr>
          <w:rFonts w:eastAsia="MS Mincho"/>
          <w:lang w:bidi="ar-SA"/>
        </w:rPr>
      </w:pPr>
      <w:r>
        <w:rPr>
          <w:rFonts w:eastAsia="MS Mincho"/>
          <w:lang w:bidi="ar-SA"/>
        </w:rPr>
        <w:t xml:space="preserve">Although this approach works, it depends on a hardcoded string. If you later rename the Controller, you will have to change this instruction manually. A better alternative is to use an </w:t>
      </w:r>
      <w:r w:rsidRPr="00CF23F4">
        <w:rPr>
          <w:rFonts w:eastAsia="MS Mincho"/>
          <w:b/>
          <w:lang w:bidi="ar-SA"/>
        </w:rPr>
        <w:t>HTML Helper</w:t>
      </w:r>
      <w:r>
        <w:rPr>
          <w:rFonts w:eastAsia="MS Mincho"/>
          <w:lang w:bidi="ar-SA"/>
        </w:rPr>
        <w:t xml:space="preserve"> method. ASP.NET MVC </w:t>
      </w:r>
      <w:r w:rsidRPr="00CF23F4">
        <w:rPr>
          <w:rFonts w:eastAsia="MS Mincho"/>
          <w:lang w:bidi="ar-SA"/>
        </w:rPr>
        <w:t xml:space="preserve">includes </w:t>
      </w:r>
      <w:r>
        <w:rPr>
          <w:rFonts w:eastAsia="MS Mincho"/>
          <w:lang w:bidi="ar-SA"/>
        </w:rPr>
        <w:t>an HTML Helper method</w:t>
      </w:r>
      <w:r w:rsidRPr="00CF23F4">
        <w:rPr>
          <w:rFonts w:eastAsia="MS Mincho"/>
          <w:lang w:bidi="ar-SA"/>
        </w:rPr>
        <w:t xml:space="preserve"> which</w:t>
      </w:r>
      <w:r>
        <w:rPr>
          <w:rFonts w:eastAsia="MS Mincho"/>
          <w:lang w:bidi="ar-SA"/>
        </w:rPr>
        <w:t xml:space="preserve"> is</w:t>
      </w:r>
      <w:r w:rsidRPr="00CF23F4">
        <w:rPr>
          <w:rFonts w:eastAsia="MS Mincho"/>
          <w:lang w:bidi="ar-SA"/>
        </w:rPr>
        <w:t xml:space="preserve"> available </w:t>
      </w:r>
      <w:r>
        <w:rPr>
          <w:rFonts w:eastAsia="MS Mincho"/>
          <w:lang w:bidi="ar-SA"/>
        </w:rPr>
        <w:t>for such tasks.</w:t>
      </w:r>
      <w:r w:rsidRPr="00CF23F4">
        <w:rPr>
          <w:rFonts w:eastAsia="MS Mincho"/>
          <w:lang w:bidi="ar-SA"/>
        </w:rPr>
        <w:t xml:space="preserve"> The </w:t>
      </w:r>
      <w:proofErr w:type="spellStart"/>
      <w:r w:rsidRPr="008A6578">
        <w:rPr>
          <w:rFonts w:eastAsia="MS Mincho"/>
          <w:b/>
          <w:lang w:bidi="ar-SA"/>
        </w:rPr>
        <w:t>Html.ActionLink</w:t>
      </w:r>
      <w:proofErr w:type="spellEnd"/>
      <w:r w:rsidRPr="008A6578">
        <w:rPr>
          <w:rFonts w:eastAsia="MS Mincho"/>
          <w:b/>
          <w:lang w:bidi="ar-SA"/>
        </w:rPr>
        <w:t>()</w:t>
      </w:r>
      <w:r w:rsidRPr="00CF23F4">
        <w:rPr>
          <w:rFonts w:eastAsia="MS Mincho"/>
          <w:lang w:bidi="ar-SA"/>
        </w:rPr>
        <w:t xml:space="preserve"> helper method makes it easy to build HTML </w:t>
      </w:r>
      <w:r w:rsidRPr="008A6578">
        <w:rPr>
          <w:rFonts w:eastAsia="MS Mincho"/>
          <w:b/>
          <w:lang w:bidi="ar-SA"/>
        </w:rPr>
        <w:t>&lt;a&gt;</w:t>
      </w:r>
      <w:r w:rsidRPr="00CF23F4">
        <w:rPr>
          <w:rFonts w:eastAsia="MS Mincho"/>
          <w:lang w:bidi="ar-SA"/>
        </w:rPr>
        <w:t xml:space="preserve"> links</w:t>
      </w:r>
      <w:r>
        <w:rPr>
          <w:rFonts w:eastAsia="MS Mincho"/>
          <w:lang w:bidi="ar-SA"/>
        </w:rPr>
        <w:t>,</w:t>
      </w:r>
      <w:r w:rsidRPr="00CF23F4">
        <w:rPr>
          <w:rFonts w:eastAsia="MS Mincho"/>
          <w:lang w:bidi="ar-SA"/>
        </w:rPr>
        <w:t xml:space="preserve"> making sure URL paths are properly URL encoded.</w:t>
      </w:r>
    </w:p>
    <w:p w:rsidR="00E948C4" w:rsidRDefault="00E948C4" w:rsidP="00E948C4">
      <w:pPr>
        <w:pStyle w:val="ppNoteIndent"/>
        <w:rPr>
          <w:rFonts w:eastAsia="MS Mincho"/>
          <w:lang w:bidi="ar-SA"/>
        </w:rPr>
      </w:pPr>
      <w:proofErr w:type="spellStart"/>
      <w:r>
        <w:rPr>
          <w:rFonts w:eastAsia="MS Mincho"/>
          <w:lang w:bidi="ar-SA"/>
        </w:rPr>
        <w:t>Htlm.ActionLink</w:t>
      </w:r>
      <w:proofErr w:type="spellEnd"/>
      <w:r>
        <w:rPr>
          <w:rFonts w:eastAsia="MS Mincho"/>
          <w:lang w:bidi="ar-SA"/>
        </w:rPr>
        <w:t xml:space="preserve"> has several overloads. In this exercise you will use one that takes three parameters:</w:t>
      </w:r>
    </w:p>
    <w:p w:rsidR="00E948C4" w:rsidRPr="0094473F" w:rsidRDefault="00E948C4" w:rsidP="00E948C4">
      <w:pPr>
        <w:pStyle w:val="ppNoteIndent"/>
      </w:pPr>
      <w:r>
        <w:t xml:space="preserve">1. </w:t>
      </w:r>
      <w:r w:rsidRPr="0094473F">
        <w:t>Link text, which will display the Genre name</w:t>
      </w:r>
    </w:p>
    <w:p w:rsidR="00E948C4" w:rsidRPr="0094473F" w:rsidRDefault="00E948C4" w:rsidP="00E948C4">
      <w:pPr>
        <w:pStyle w:val="ppNoteIndent"/>
      </w:pPr>
      <w:r>
        <w:lastRenderedPageBreak/>
        <w:t xml:space="preserve">2. </w:t>
      </w:r>
      <w:r w:rsidRPr="0094473F">
        <w:t>Controller action name (</w:t>
      </w:r>
      <w:r w:rsidRPr="007F1276">
        <w:rPr>
          <w:b/>
        </w:rPr>
        <w:t>Browse</w:t>
      </w:r>
      <w:r w:rsidRPr="0094473F">
        <w:t>)</w:t>
      </w:r>
    </w:p>
    <w:p w:rsidR="00E948C4" w:rsidRDefault="00E948C4" w:rsidP="00E948C4">
      <w:pPr>
        <w:pStyle w:val="ppNoteIndent"/>
        <w:rPr>
          <w:lang w:bidi="ar-SA"/>
        </w:rPr>
      </w:pPr>
      <w:r>
        <w:t xml:space="preserve">3. </w:t>
      </w:r>
      <w:r w:rsidRPr="0094473F">
        <w:t>Route parameter values, specifying both the name (</w:t>
      </w:r>
      <w:r w:rsidRPr="007F1276">
        <w:rPr>
          <w:b/>
        </w:rPr>
        <w:t>Genre</w:t>
      </w:r>
      <w:r w:rsidRPr="0094473F">
        <w:t>) and the value (</w:t>
      </w:r>
      <w:r w:rsidRPr="007F1276">
        <w:rPr>
          <w:b/>
        </w:rPr>
        <w:t>Genre name</w:t>
      </w:r>
      <w:r w:rsidRPr="0094473F">
        <w:t>)</w:t>
      </w:r>
    </w:p>
    <w:p w:rsidR="006A658A" w:rsidRPr="0094473F" w:rsidRDefault="006A658A" w:rsidP="006A658A">
      <w:pPr>
        <w:pStyle w:val="ppBodyTextIndent"/>
        <w:rPr>
          <w:lang w:bidi="ar-SA"/>
        </w:rPr>
      </w:pPr>
    </w:p>
    <w:p w:rsidR="00E948C4" w:rsidRDefault="00E948C4" w:rsidP="00E948C4">
      <w:pPr>
        <w:pStyle w:val="ppListEnd"/>
        <w:rPr>
          <w:rFonts w:eastAsia="MS Mincho"/>
          <w:lang w:bidi="ar-SA"/>
        </w:rPr>
      </w:pPr>
    </w:p>
    <w:p w:rsidR="00E948C4" w:rsidRPr="00A729AB" w:rsidRDefault="00E948C4" w:rsidP="00E948C4">
      <w:pPr>
        <w:pStyle w:val="ppProcedureStart"/>
        <w:rPr>
          <w:noProof/>
        </w:rPr>
      </w:pPr>
      <w:bookmarkStart w:id="61" w:name="_Toc269320718"/>
      <w:bookmarkStart w:id="62" w:name="_Toc282507938"/>
      <w:r w:rsidRPr="00A729AB">
        <w:rPr>
          <w:noProof/>
        </w:rPr>
        <w:t xml:space="preserve">Task </w:t>
      </w:r>
      <w:r>
        <w:rPr>
          <w:noProof/>
        </w:rPr>
        <w:t>9</w:t>
      </w:r>
      <w:r w:rsidRPr="00A729AB">
        <w:rPr>
          <w:noProof/>
        </w:rPr>
        <w:t xml:space="preserve"> – </w:t>
      </w:r>
      <w:r>
        <w:rPr>
          <w:noProof/>
        </w:rPr>
        <w:t>Running the Application</w:t>
      </w:r>
      <w:bookmarkEnd w:id="61"/>
      <w:bookmarkEnd w:id="62"/>
    </w:p>
    <w:p w:rsidR="00E948C4" w:rsidRPr="0059329B" w:rsidRDefault="00E948C4" w:rsidP="00E948C4">
      <w:pPr>
        <w:pStyle w:val="ppBodyText"/>
        <w:numPr>
          <w:ilvl w:val="0"/>
          <w:numId w:val="0"/>
        </w:numPr>
        <w:rPr>
          <w:rFonts w:eastAsiaTheme="minorHAnsi"/>
          <w:lang w:bidi="ar-SA"/>
        </w:rPr>
      </w:pPr>
      <w:r>
        <w:rPr>
          <w:rFonts w:eastAsiaTheme="minorHAnsi"/>
          <w:lang w:bidi="ar-SA"/>
        </w:rPr>
        <w:t>In this task</w:t>
      </w:r>
      <w:r w:rsidR="006A658A">
        <w:rPr>
          <w:rFonts w:eastAsiaTheme="minorHAnsi"/>
          <w:lang w:bidi="ar-SA"/>
        </w:rPr>
        <w:t>,</w:t>
      </w:r>
      <w:r>
        <w:rPr>
          <w:rFonts w:eastAsiaTheme="minorHAnsi"/>
          <w:lang w:bidi="ar-SA"/>
        </w:rPr>
        <w:t xml:space="preserve"> you will test that each Genre is displayed with a link to the appropriate </w:t>
      </w:r>
      <w:r>
        <w:rPr>
          <w:rFonts w:eastAsiaTheme="minorHAnsi"/>
          <w:b/>
          <w:lang w:bidi="ar-SA"/>
        </w:rPr>
        <w:t>/Store/Browse</w:t>
      </w:r>
      <w:r>
        <w:rPr>
          <w:rFonts w:eastAsiaTheme="minorHAnsi"/>
          <w:lang w:bidi="ar-SA"/>
        </w:rPr>
        <w:t xml:space="preserve"> URL.</w:t>
      </w:r>
    </w:p>
    <w:p w:rsidR="00E948C4" w:rsidRDefault="00E948C4" w:rsidP="00E948C4">
      <w:pPr>
        <w:pStyle w:val="ppNumberList"/>
      </w:pPr>
      <w:r w:rsidRPr="00E67EBF">
        <w:t xml:space="preserve">Press </w:t>
      </w:r>
      <w:r w:rsidRPr="00E67EBF">
        <w:rPr>
          <w:b/>
        </w:rPr>
        <w:t>F5</w:t>
      </w:r>
      <w:r w:rsidR="006A658A">
        <w:t xml:space="preserve"> to run the Application.</w:t>
      </w:r>
    </w:p>
    <w:p w:rsidR="00E948C4" w:rsidRDefault="00E948C4" w:rsidP="00E948C4">
      <w:pPr>
        <w:pStyle w:val="ppNumberList"/>
      </w:pPr>
      <w:r>
        <w:t xml:space="preserve">The project starts in the Home page. Change the URL to </w:t>
      </w:r>
      <w:r>
        <w:rPr>
          <w:b/>
        </w:rPr>
        <w:t>/Store</w:t>
      </w:r>
      <w:r>
        <w:t xml:space="preserve"> to verify that each Genre links to </w:t>
      </w:r>
      <w:r>
        <w:rPr>
          <w:rFonts w:eastAsiaTheme="minorHAnsi"/>
          <w:lang w:bidi="ar-SA"/>
        </w:rPr>
        <w:t xml:space="preserve">the appropriate </w:t>
      </w:r>
      <w:r>
        <w:rPr>
          <w:rFonts w:eastAsiaTheme="minorHAnsi"/>
          <w:b/>
          <w:lang w:bidi="ar-SA"/>
        </w:rPr>
        <w:t>/Store/Browse</w:t>
      </w:r>
      <w:r>
        <w:rPr>
          <w:rFonts w:eastAsiaTheme="minorHAnsi"/>
          <w:lang w:bidi="ar-SA"/>
        </w:rPr>
        <w:t xml:space="preserve"> URL</w:t>
      </w:r>
      <w:r>
        <w:t>.</w:t>
      </w:r>
    </w:p>
    <w:p w:rsidR="00E948C4" w:rsidRDefault="00E948C4" w:rsidP="00E948C4">
      <w:pPr>
        <w:pStyle w:val="ppFigureIndent"/>
        <w:rPr>
          <w:b/>
        </w:rPr>
      </w:pPr>
      <w:r w:rsidRPr="007F1276">
        <w:rPr>
          <w:noProof/>
          <w:lang w:bidi="ar-SA"/>
        </w:rPr>
        <w:drawing>
          <wp:inline distT="0" distB="0" distL="0" distR="0">
            <wp:extent cx="5312664" cy="43977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5312664" cy="4397765"/>
                    </a:xfrm>
                    <a:prstGeom prst="rect">
                      <a:avLst/>
                    </a:prstGeom>
                  </pic:spPr>
                </pic:pic>
              </a:graphicData>
            </a:graphic>
          </wp:inline>
        </w:drawing>
      </w:r>
    </w:p>
    <w:p w:rsidR="00E948C4" w:rsidRPr="00C63505" w:rsidRDefault="00E948C4" w:rsidP="00E948C4">
      <w:pPr>
        <w:pStyle w:val="ppFigureNumberIndent"/>
      </w:pPr>
      <w:r w:rsidRPr="00C63505">
        <w:t xml:space="preserve">Figure </w:t>
      </w:r>
      <w:r w:rsidR="000E49E8">
        <w:fldChar w:fldCharType="begin"/>
      </w:r>
      <w:r w:rsidR="007942F9">
        <w:instrText xml:space="preserve"> SEQ Figure \* ARABIC </w:instrText>
      </w:r>
      <w:r w:rsidR="000E49E8">
        <w:fldChar w:fldCharType="separate"/>
      </w:r>
      <w:r w:rsidR="00D6151F">
        <w:rPr>
          <w:noProof/>
        </w:rPr>
        <w:t>48</w:t>
      </w:r>
      <w:r w:rsidR="000E49E8">
        <w:rPr>
          <w:noProof/>
        </w:rPr>
        <w:fldChar w:fldCharType="end"/>
      </w:r>
    </w:p>
    <w:p w:rsidR="00F37E3A" w:rsidRDefault="00E948C4" w:rsidP="00F37E3A">
      <w:pPr>
        <w:pStyle w:val="ppFigureCaptionIndent"/>
      </w:pPr>
      <w:r>
        <w:t>Browsing Genres with links to Browse page</w:t>
      </w:r>
    </w:p>
    <w:p w:rsidR="006A658A" w:rsidRPr="006A658A" w:rsidRDefault="006A658A" w:rsidP="006A658A">
      <w:pPr>
        <w:pStyle w:val="ppBodyTextIndent"/>
      </w:pPr>
    </w:p>
    <w:p w:rsidR="00F37E3A" w:rsidRDefault="00F37E3A" w:rsidP="00F37E3A">
      <w:pPr>
        <w:pStyle w:val="ppListEnd"/>
      </w:pPr>
    </w:p>
    <w:p w:rsidR="00FB6F47" w:rsidRPr="00FB6F47" w:rsidRDefault="00F37E3A" w:rsidP="00FB6F47">
      <w:pPr>
        <w:pStyle w:val="ppProcedureStart"/>
      </w:pPr>
      <w:bookmarkStart w:id="63" w:name="_Toc282507939"/>
      <w:r w:rsidRPr="00A729AB">
        <w:rPr>
          <w:noProof/>
        </w:rPr>
        <w:t xml:space="preserve">Task </w:t>
      </w:r>
      <w:r>
        <w:rPr>
          <w:noProof/>
        </w:rPr>
        <w:t>10</w:t>
      </w:r>
      <w:r w:rsidRPr="00A729AB">
        <w:rPr>
          <w:noProof/>
        </w:rPr>
        <w:t xml:space="preserve"> – </w:t>
      </w:r>
      <w:r>
        <w:rPr>
          <w:noProof/>
        </w:rPr>
        <w:t xml:space="preserve">Using </w:t>
      </w:r>
      <w:r w:rsidR="006A658A">
        <w:rPr>
          <w:noProof/>
        </w:rPr>
        <w:t>D</w:t>
      </w:r>
      <w:r>
        <w:rPr>
          <w:noProof/>
        </w:rPr>
        <w:t>ynamic View</w:t>
      </w:r>
      <w:r w:rsidR="00D54416">
        <w:rPr>
          <w:noProof/>
        </w:rPr>
        <w:t>Model</w:t>
      </w:r>
      <w:r>
        <w:rPr>
          <w:noProof/>
        </w:rPr>
        <w:t xml:space="preserve"> </w:t>
      </w:r>
      <w:r w:rsidR="006A658A">
        <w:rPr>
          <w:noProof/>
        </w:rPr>
        <w:t>C</w:t>
      </w:r>
      <w:r>
        <w:rPr>
          <w:noProof/>
        </w:rPr>
        <w:t xml:space="preserve">ollection to </w:t>
      </w:r>
      <w:r w:rsidR="006A658A">
        <w:rPr>
          <w:noProof/>
        </w:rPr>
        <w:t>P</w:t>
      </w:r>
      <w:r>
        <w:rPr>
          <w:noProof/>
        </w:rPr>
        <w:t xml:space="preserve">ass </w:t>
      </w:r>
      <w:r w:rsidR="006A658A">
        <w:rPr>
          <w:noProof/>
        </w:rPr>
        <w:t>V</w:t>
      </w:r>
      <w:r>
        <w:rPr>
          <w:noProof/>
        </w:rPr>
        <w:t>alues</w:t>
      </w:r>
      <w:bookmarkEnd w:id="63"/>
    </w:p>
    <w:p w:rsidR="00FB6F47" w:rsidRPr="00064995" w:rsidRDefault="00F37E3A" w:rsidP="00064995">
      <w:pPr>
        <w:pStyle w:val="ppBodyText"/>
      </w:pPr>
      <w:r w:rsidRPr="00064995">
        <w:lastRenderedPageBreak/>
        <w:t>In this task</w:t>
      </w:r>
      <w:r w:rsidR="006A658A" w:rsidRPr="00064995">
        <w:t>,</w:t>
      </w:r>
      <w:r w:rsidRPr="00064995">
        <w:t xml:space="preserve"> you will </w:t>
      </w:r>
      <w:r w:rsidR="00FB6F47" w:rsidRPr="00064995">
        <w:t xml:space="preserve">learn a simple and </w:t>
      </w:r>
      <w:proofErr w:type="spellStart"/>
      <w:r w:rsidR="00FB6F47" w:rsidRPr="00064995">
        <w:t>powerfull</w:t>
      </w:r>
      <w:proofErr w:type="spellEnd"/>
      <w:r w:rsidR="00FB6F47" w:rsidRPr="00064995">
        <w:t xml:space="preserve"> method to pass values between the Controller and the View without making any changes in the Model</w:t>
      </w:r>
      <w:r w:rsidRPr="00064995">
        <w:t>.</w:t>
      </w:r>
      <w:r w:rsidR="00FB6F47" w:rsidRPr="00064995">
        <w:t xml:space="preserve"> MVC 3 provides the collection “</w:t>
      </w:r>
      <w:proofErr w:type="spellStart"/>
      <w:r w:rsidR="00FB6F47" w:rsidRPr="00064995">
        <w:t>View</w:t>
      </w:r>
      <w:r w:rsidR="00D54416" w:rsidRPr="00064995">
        <w:t>Model</w:t>
      </w:r>
      <w:proofErr w:type="spellEnd"/>
      <w:r w:rsidR="00F57B13" w:rsidRPr="00064995">
        <w:t>” than</w:t>
      </w:r>
      <w:r w:rsidR="00FB6F47" w:rsidRPr="00064995">
        <w:t xml:space="preserve"> can be assigned to any dynamic value and accessed inside controllers and views as well.</w:t>
      </w:r>
    </w:p>
    <w:p w:rsidR="000414A2" w:rsidRPr="00064995" w:rsidRDefault="00FB6F47" w:rsidP="00064995">
      <w:pPr>
        <w:pStyle w:val="ppBodyText"/>
      </w:pPr>
      <w:r w:rsidRPr="00064995">
        <w:t xml:space="preserve">You will now use </w:t>
      </w:r>
      <w:proofErr w:type="spellStart"/>
      <w:r w:rsidRPr="00064995">
        <w:t>View</w:t>
      </w:r>
      <w:r w:rsidR="00523A13" w:rsidRPr="00064995">
        <w:t>Bag</w:t>
      </w:r>
      <w:proofErr w:type="spellEnd"/>
      <w:r w:rsidRPr="00064995">
        <w:t xml:space="preserve"> </w:t>
      </w:r>
      <w:r w:rsidR="000C639E" w:rsidRPr="00064995">
        <w:t xml:space="preserve">dynamic collection </w:t>
      </w:r>
      <w:r w:rsidRPr="00064995">
        <w:t xml:space="preserve">to </w:t>
      </w:r>
      <w:r w:rsidR="001E2C53" w:rsidRPr="00064995">
        <w:t xml:space="preserve">pass </w:t>
      </w:r>
      <w:r w:rsidR="000414A2" w:rsidRPr="00064995">
        <w:t xml:space="preserve">from the controller to the view </w:t>
      </w:r>
      <w:r w:rsidR="001E2C53" w:rsidRPr="00064995">
        <w:t>a list of “</w:t>
      </w:r>
      <w:r w:rsidR="001E2C53" w:rsidRPr="00064995">
        <w:rPr>
          <w:b/>
        </w:rPr>
        <w:t>Starred genres</w:t>
      </w:r>
      <w:r w:rsidR="001E2C53" w:rsidRPr="00064995">
        <w:t>”</w:t>
      </w:r>
      <w:r w:rsidR="000414A2" w:rsidRPr="00064995">
        <w:t>.</w:t>
      </w:r>
      <w:r w:rsidR="000C639E" w:rsidRPr="00064995">
        <w:t xml:space="preserve"> The Store Index view will access to </w:t>
      </w:r>
      <w:proofErr w:type="spellStart"/>
      <w:r w:rsidR="000C639E" w:rsidRPr="00064995">
        <w:rPr>
          <w:b/>
        </w:rPr>
        <w:t>ViewModel</w:t>
      </w:r>
      <w:proofErr w:type="spellEnd"/>
      <w:r w:rsidR="000C639E" w:rsidRPr="00064995">
        <w:t xml:space="preserve"> and display the information</w:t>
      </w:r>
      <w:r w:rsidR="00523A13" w:rsidRPr="00064995">
        <w:t>.</w:t>
      </w:r>
    </w:p>
    <w:p w:rsidR="009E68AC" w:rsidRDefault="009E68AC" w:rsidP="00F37E3A">
      <w:pPr>
        <w:pStyle w:val="ppNumberList"/>
      </w:pPr>
      <w:r>
        <w:rPr>
          <w:lang w:bidi="ar-SA"/>
        </w:rPr>
        <w:t>Close the browser if needed, to return to the Visual Studio window</w:t>
      </w:r>
      <w:r>
        <w:t xml:space="preserve">. </w:t>
      </w:r>
      <w:r w:rsidR="001E2C53">
        <w:t xml:space="preserve">Open </w:t>
      </w:r>
      <w:proofErr w:type="spellStart"/>
      <w:r w:rsidR="001E2C53" w:rsidRPr="001E2C53">
        <w:rPr>
          <w:b/>
        </w:rPr>
        <w:t>StoreController.cs</w:t>
      </w:r>
      <w:proofErr w:type="spellEnd"/>
      <w:r w:rsidR="001E2C53">
        <w:t xml:space="preserve"> and modify </w:t>
      </w:r>
      <w:r w:rsidRPr="009E68AC">
        <w:rPr>
          <w:b/>
        </w:rPr>
        <w:t>Index</w:t>
      </w:r>
      <w:r>
        <w:rPr>
          <w:b/>
        </w:rPr>
        <w:t xml:space="preserve"> </w:t>
      </w:r>
      <w:r w:rsidR="001E2C53" w:rsidRPr="001E2C53">
        <w:t>method</w:t>
      </w:r>
      <w:r w:rsidR="001E2C53">
        <w:rPr>
          <w:b/>
        </w:rPr>
        <w:t xml:space="preserve"> </w:t>
      </w:r>
      <w:r>
        <w:t xml:space="preserve">to </w:t>
      </w:r>
      <w:r w:rsidR="000C639E">
        <w:t>create</w:t>
      </w:r>
      <w:r>
        <w:t xml:space="preserve"> a </w:t>
      </w:r>
      <w:r w:rsidR="000414A2">
        <w:t>list of starred genres in</w:t>
      </w:r>
      <w:r>
        <w:t xml:space="preserve">to </w:t>
      </w:r>
      <w:proofErr w:type="spellStart"/>
      <w:r>
        <w:t>View</w:t>
      </w:r>
      <w:r w:rsidR="000414A2">
        <w:t>Model</w:t>
      </w:r>
      <w:proofErr w:type="spellEnd"/>
      <w:r w:rsidR="000414A2">
        <w:t xml:space="preserve"> collection </w:t>
      </w:r>
      <w:r>
        <w:t>:</w:t>
      </w:r>
    </w:p>
    <w:p w:rsidR="009E68AC" w:rsidRDefault="009E68AC" w:rsidP="009E68AC">
      <w:pPr>
        <w:pStyle w:val="ppCodeLanguageIndent"/>
      </w:pPr>
      <w:r>
        <w:t>C#</w:t>
      </w:r>
    </w:p>
    <w:p w:rsidR="001E2C53" w:rsidRPr="001E2C53" w:rsidRDefault="001E2C53" w:rsidP="001E2C53">
      <w:pPr>
        <w:pStyle w:val="ppCodeIndent"/>
        <w:rPr>
          <w:rFonts w:eastAsia="MS Mincho"/>
          <w:lang w:val="es-AR" w:bidi="ar-SA"/>
        </w:rPr>
      </w:pPr>
      <w:proofErr w:type="spellStart"/>
      <w:r w:rsidRPr="001E2C53">
        <w:rPr>
          <w:rFonts w:eastAsia="MS Mincho"/>
          <w:color w:val="0000FF"/>
          <w:lang w:val="es-AR" w:bidi="ar-SA"/>
        </w:rPr>
        <w:t>public</w:t>
      </w:r>
      <w:proofErr w:type="spellEnd"/>
      <w:r w:rsidRPr="001E2C53">
        <w:rPr>
          <w:rFonts w:eastAsia="MS Mincho"/>
          <w:lang w:val="es-AR" w:bidi="ar-SA"/>
        </w:rPr>
        <w:t xml:space="preserve"> </w:t>
      </w:r>
      <w:proofErr w:type="spellStart"/>
      <w:r w:rsidRPr="001E2C53">
        <w:rPr>
          <w:rFonts w:eastAsia="MS Mincho"/>
          <w:color w:val="2B91AF"/>
          <w:lang w:val="es-AR" w:bidi="ar-SA"/>
        </w:rPr>
        <w:t>ActionResult</w:t>
      </w:r>
      <w:proofErr w:type="spellEnd"/>
      <w:r w:rsidRPr="001E2C53">
        <w:rPr>
          <w:rFonts w:eastAsia="MS Mincho"/>
          <w:lang w:val="es-AR" w:bidi="ar-SA"/>
        </w:rPr>
        <w:t xml:space="preserve"> </w:t>
      </w:r>
      <w:proofErr w:type="spellStart"/>
      <w:r w:rsidRPr="001E2C53">
        <w:rPr>
          <w:rFonts w:eastAsia="MS Mincho"/>
          <w:lang w:val="es-AR" w:bidi="ar-SA"/>
        </w:rPr>
        <w:t>Index</w:t>
      </w:r>
      <w:proofErr w:type="spellEnd"/>
      <w:r w:rsidRPr="001E2C53">
        <w:rPr>
          <w:rFonts w:eastAsia="MS Mincho"/>
          <w:lang w:val="es-AR" w:bidi="ar-SA"/>
        </w:rPr>
        <w:t>()</w:t>
      </w:r>
    </w:p>
    <w:p w:rsidR="001E2C53" w:rsidRPr="001E2C53" w:rsidRDefault="001E2C53" w:rsidP="001E2C53">
      <w:pPr>
        <w:pStyle w:val="ppCodeIndent"/>
        <w:rPr>
          <w:rFonts w:eastAsia="MS Mincho"/>
          <w:lang w:val="es-AR" w:bidi="ar-SA"/>
        </w:rPr>
      </w:pPr>
      <w:r w:rsidRPr="001E2C53">
        <w:rPr>
          <w:rFonts w:eastAsia="MS Mincho"/>
          <w:lang w:val="es-AR" w:bidi="ar-SA"/>
        </w:rPr>
        <w:t>{</w:t>
      </w:r>
    </w:p>
    <w:p w:rsidR="001E2C53" w:rsidRPr="001E2C53" w:rsidRDefault="001E2C53" w:rsidP="001E2C53">
      <w:pPr>
        <w:pStyle w:val="ppCodeIndent"/>
        <w:rPr>
          <w:rFonts w:eastAsia="MS Mincho"/>
          <w:lang w:val="es-AR" w:bidi="ar-SA"/>
        </w:rPr>
      </w:pPr>
      <w:r w:rsidRPr="001E2C53">
        <w:rPr>
          <w:rFonts w:eastAsia="MS Mincho"/>
          <w:lang w:val="es-AR" w:bidi="ar-SA"/>
        </w:rPr>
        <w:t xml:space="preserve">    </w:t>
      </w:r>
      <w:r w:rsidRPr="001E2C53">
        <w:rPr>
          <w:rFonts w:eastAsia="MS Mincho"/>
          <w:color w:val="008000"/>
          <w:lang w:val="es-AR" w:bidi="ar-SA"/>
        </w:rPr>
        <w:t xml:space="preserve">// </w:t>
      </w:r>
      <w:proofErr w:type="spellStart"/>
      <w:r w:rsidRPr="001E2C53">
        <w:rPr>
          <w:rFonts w:eastAsia="MS Mincho"/>
          <w:color w:val="008000"/>
          <w:lang w:val="es-AR" w:bidi="ar-SA"/>
        </w:rPr>
        <w:t>Create</w:t>
      </w:r>
      <w:proofErr w:type="spellEnd"/>
      <w:r w:rsidRPr="001E2C53">
        <w:rPr>
          <w:rFonts w:eastAsia="MS Mincho"/>
          <w:color w:val="008000"/>
          <w:lang w:val="es-AR" w:bidi="ar-SA"/>
        </w:rPr>
        <w:t xml:space="preserve"> </w:t>
      </w:r>
      <w:proofErr w:type="spellStart"/>
      <w:r w:rsidRPr="001E2C53">
        <w:rPr>
          <w:rFonts w:eastAsia="MS Mincho"/>
          <w:color w:val="008000"/>
          <w:lang w:val="es-AR" w:bidi="ar-SA"/>
        </w:rPr>
        <w:t>list</w:t>
      </w:r>
      <w:proofErr w:type="spellEnd"/>
      <w:r w:rsidRPr="001E2C53">
        <w:rPr>
          <w:rFonts w:eastAsia="MS Mincho"/>
          <w:color w:val="008000"/>
          <w:lang w:val="es-AR" w:bidi="ar-SA"/>
        </w:rPr>
        <w:t xml:space="preserve"> of </w:t>
      </w:r>
      <w:proofErr w:type="spellStart"/>
      <w:r w:rsidRPr="001E2C53">
        <w:rPr>
          <w:rFonts w:eastAsia="MS Mincho"/>
          <w:color w:val="008000"/>
          <w:lang w:val="es-AR" w:bidi="ar-SA"/>
        </w:rPr>
        <w:t>genres</w:t>
      </w:r>
      <w:proofErr w:type="spellEnd"/>
    </w:p>
    <w:p w:rsidR="001E2C53" w:rsidRPr="005603BB" w:rsidRDefault="001E2C53" w:rsidP="001E2C53">
      <w:pPr>
        <w:pStyle w:val="ppCodeIndent"/>
        <w:rPr>
          <w:rFonts w:eastAsia="MS Mincho"/>
          <w:lang w:bidi="ar-SA"/>
        </w:rPr>
      </w:pPr>
      <w:r w:rsidRPr="005603BB">
        <w:rPr>
          <w:rFonts w:eastAsia="MS Mincho"/>
          <w:lang w:bidi="ar-SA"/>
        </w:rPr>
        <w:t xml:space="preserve">    </w:t>
      </w:r>
      <w:proofErr w:type="spellStart"/>
      <w:r w:rsidRPr="005603BB">
        <w:rPr>
          <w:rFonts w:eastAsia="MS Mincho"/>
          <w:color w:val="0000FF"/>
          <w:lang w:bidi="ar-SA"/>
        </w:rPr>
        <w:t>var</w:t>
      </w:r>
      <w:proofErr w:type="spellEnd"/>
      <w:r w:rsidRPr="005603BB">
        <w:rPr>
          <w:rFonts w:eastAsia="MS Mincho"/>
          <w:lang w:bidi="ar-SA"/>
        </w:rPr>
        <w:t xml:space="preserve"> genres = </w:t>
      </w:r>
      <w:r w:rsidRPr="005603BB">
        <w:rPr>
          <w:rFonts w:eastAsia="MS Mincho"/>
          <w:color w:val="0000FF"/>
          <w:lang w:bidi="ar-SA"/>
        </w:rPr>
        <w:t>new</w:t>
      </w:r>
      <w:r w:rsidRPr="005603BB">
        <w:rPr>
          <w:rFonts w:eastAsia="MS Mincho"/>
          <w:lang w:bidi="ar-SA"/>
        </w:rPr>
        <w:t xml:space="preserve"> </w:t>
      </w:r>
      <w:r w:rsidRPr="005603BB">
        <w:rPr>
          <w:rFonts w:eastAsia="MS Mincho"/>
          <w:color w:val="2B91AF"/>
          <w:lang w:bidi="ar-SA"/>
        </w:rPr>
        <w:t>List</w:t>
      </w:r>
      <w:r w:rsidRPr="005603BB">
        <w:rPr>
          <w:rFonts w:eastAsia="MS Mincho"/>
          <w:lang w:bidi="ar-SA"/>
        </w:rPr>
        <w:t>&lt;</w:t>
      </w:r>
      <w:r w:rsidRPr="005603BB">
        <w:rPr>
          <w:rFonts w:eastAsia="MS Mincho"/>
          <w:color w:val="0000FF"/>
          <w:lang w:bidi="ar-SA"/>
        </w:rPr>
        <w:t>string</w:t>
      </w:r>
      <w:r w:rsidRPr="005603BB">
        <w:rPr>
          <w:rFonts w:eastAsia="MS Mincho"/>
          <w:lang w:bidi="ar-SA"/>
        </w:rPr>
        <w:t xml:space="preserve">&gt; { </w:t>
      </w:r>
      <w:r w:rsidRPr="005603BB">
        <w:rPr>
          <w:rFonts w:eastAsia="MS Mincho"/>
          <w:color w:val="A31515"/>
          <w:lang w:bidi="ar-SA"/>
        </w:rPr>
        <w:t>"Rock"</w:t>
      </w:r>
      <w:r w:rsidRPr="005603BB">
        <w:rPr>
          <w:rFonts w:eastAsia="MS Mincho"/>
          <w:lang w:bidi="ar-SA"/>
        </w:rPr>
        <w:t xml:space="preserve">, </w:t>
      </w:r>
      <w:r w:rsidRPr="005603BB">
        <w:rPr>
          <w:rFonts w:eastAsia="MS Mincho"/>
          <w:color w:val="A31515"/>
          <w:lang w:bidi="ar-SA"/>
        </w:rPr>
        <w:t>"Jazz"</w:t>
      </w:r>
      <w:r w:rsidRPr="005603BB">
        <w:rPr>
          <w:rFonts w:eastAsia="MS Mincho"/>
          <w:lang w:bidi="ar-SA"/>
        </w:rPr>
        <w:t xml:space="preserve">, </w:t>
      </w:r>
      <w:r w:rsidRPr="005603BB">
        <w:rPr>
          <w:rFonts w:eastAsia="MS Mincho"/>
          <w:color w:val="A31515"/>
          <w:lang w:bidi="ar-SA"/>
        </w:rPr>
        <w:t>"Country"</w:t>
      </w:r>
      <w:r w:rsidRPr="005603BB">
        <w:rPr>
          <w:rFonts w:eastAsia="MS Mincho"/>
          <w:lang w:bidi="ar-SA"/>
        </w:rPr>
        <w:t xml:space="preserve">, </w:t>
      </w:r>
      <w:r w:rsidRPr="005603BB">
        <w:rPr>
          <w:rFonts w:eastAsia="MS Mincho"/>
          <w:color w:val="A31515"/>
          <w:lang w:bidi="ar-SA"/>
        </w:rPr>
        <w:t>"Pop"</w:t>
      </w:r>
      <w:r w:rsidRPr="005603BB">
        <w:rPr>
          <w:rFonts w:eastAsia="MS Mincho"/>
          <w:lang w:bidi="ar-SA"/>
        </w:rPr>
        <w:t xml:space="preserve">, </w:t>
      </w:r>
      <w:r w:rsidRPr="005603BB">
        <w:rPr>
          <w:rFonts w:eastAsia="MS Mincho"/>
          <w:color w:val="A31515"/>
          <w:lang w:bidi="ar-SA"/>
        </w:rPr>
        <w:t>"Disco"</w:t>
      </w:r>
      <w:r w:rsidRPr="005603BB">
        <w:rPr>
          <w:rFonts w:eastAsia="MS Mincho"/>
          <w:lang w:bidi="ar-SA"/>
        </w:rPr>
        <w:t xml:space="preserve"> };</w:t>
      </w:r>
    </w:p>
    <w:p w:rsidR="001E2C53" w:rsidRPr="005603BB" w:rsidRDefault="001E2C53" w:rsidP="001E2C53">
      <w:pPr>
        <w:pStyle w:val="ppCodeIndent"/>
        <w:rPr>
          <w:rFonts w:eastAsia="MS Mincho"/>
          <w:lang w:bidi="ar-SA"/>
        </w:rPr>
      </w:pPr>
    </w:p>
    <w:p w:rsidR="001E2C53" w:rsidRPr="001E2C53" w:rsidRDefault="001E2C53" w:rsidP="001E2C53">
      <w:pPr>
        <w:pStyle w:val="ppCodeIndent"/>
        <w:rPr>
          <w:rFonts w:eastAsia="MS Mincho"/>
          <w:lang w:val="es-AR" w:bidi="ar-SA"/>
        </w:rPr>
      </w:pPr>
      <w:r w:rsidRPr="005603BB">
        <w:rPr>
          <w:rFonts w:eastAsia="MS Mincho"/>
          <w:lang w:bidi="ar-SA"/>
        </w:rPr>
        <w:t xml:space="preserve">    </w:t>
      </w:r>
      <w:r w:rsidRPr="001E2C53">
        <w:rPr>
          <w:rFonts w:eastAsia="MS Mincho"/>
          <w:color w:val="008000"/>
          <w:lang w:val="es-AR" w:bidi="ar-SA"/>
        </w:rPr>
        <w:t xml:space="preserve">// </w:t>
      </w:r>
      <w:proofErr w:type="spellStart"/>
      <w:r w:rsidRPr="001E2C53">
        <w:rPr>
          <w:rFonts w:eastAsia="MS Mincho"/>
          <w:color w:val="008000"/>
          <w:lang w:val="es-AR" w:bidi="ar-SA"/>
        </w:rPr>
        <w:t>Create</w:t>
      </w:r>
      <w:proofErr w:type="spellEnd"/>
      <w:r w:rsidRPr="001E2C53">
        <w:rPr>
          <w:rFonts w:eastAsia="MS Mincho"/>
          <w:color w:val="008000"/>
          <w:lang w:val="es-AR" w:bidi="ar-SA"/>
        </w:rPr>
        <w:t xml:space="preserve"> </w:t>
      </w:r>
      <w:proofErr w:type="spellStart"/>
      <w:r w:rsidRPr="001E2C53">
        <w:rPr>
          <w:rFonts w:eastAsia="MS Mincho"/>
          <w:color w:val="008000"/>
          <w:lang w:val="es-AR" w:bidi="ar-SA"/>
        </w:rPr>
        <w:t>your</w:t>
      </w:r>
      <w:proofErr w:type="spellEnd"/>
      <w:r w:rsidRPr="001E2C53">
        <w:rPr>
          <w:rFonts w:eastAsia="MS Mincho"/>
          <w:color w:val="008000"/>
          <w:lang w:val="es-AR" w:bidi="ar-SA"/>
        </w:rPr>
        <w:t xml:space="preserve"> </w:t>
      </w:r>
      <w:proofErr w:type="spellStart"/>
      <w:r w:rsidRPr="001E2C53">
        <w:rPr>
          <w:rFonts w:eastAsia="MS Mincho"/>
          <w:color w:val="008000"/>
          <w:lang w:val="es-AR" w:bidi="ar-SA"/>
        </w:rPr>
        <w:t>view</w:t>
      </w:r>
      <w:proofErr w:type="spellEnd"/>
      <w:r w:rsidRPr="001E2C53">
        <w:rPr>
          <w:rFonts w:eastAsia="MS Mincho"/>
          <w:color w:val="008000"/>
          <w:lang w:val="es-AR" w:bidi="ar-SA"/>
        </w:rPr>
        <w:t xml:space="preserve"> </w:t>
      </w:r>
      <w:proofErr w:type="spellStart"/>
      <w:r w:rsidRPr="001E2C53">
        <w:rPr>
          <w:rFonts w:eastAsia="MS Mincho"/>
          <w:color w:val="008000"/>
          <w:lang w:val="es-AR" w:bidi="ar-SA"/>
        </w:rPr>
        <w:t>model</w:t>
      </w:r>
      <w:proofErr w:type="spellEnd"/>
    </w:p>
    <w:p w:rsidR="001E2C53" w:rsidRPr="001E2C53" w:rsidRDefault="001E2C53" w:rsidP="001E2C53">
      <w:pPr>
        <w:pStyle w:val="ppCodeIndent"/>
        <w:rPr>
          <w:rFonts w:eastAsia="MS Mincho"/>
          <w:lang w:val="es-AR" w:bidi="ar-SA"/>
        </w:rPr>
      </w:pPr>
      <w:r w:rsidRPr="001E2C53">
        <w:rPr>
          <w:rFonts w:eastAsia="MS Mincho"/>
          <w:lang w:val="es-AR" w:bidi="ar-SA"/>
        </w:rPr>
        <w:t xml:space="preserve">    </w:t>
      </w:r>
      <w:proofErr w:type="spellStart"/>
      <w:r w:rsidRPr="001E2C53">
        <w:rPr>
          <w:rFonts w:eastAsia="MS Mincho"/>
          <w:color w:val="0000FF"/>
          <w:lang w:val="es-AR" w:bidi="ar-SA"/>
        </w:rPr>
        <w:t>var</w:t>
      </w:r>
      <w:proofErr w:type="spellEnd"/>
      <w:r w:rsidRPr="001E2C53">
        <w:rPr>
          <w:rFonts w:eastAsia="MS Mincho"/>
          <w:lang w:val="es-AR" w:bidi="ar-SA"/>
        </w:rPr>
        <w:t xml:space="preserve"> </w:t>
      </w:r>
      <w:proofErr w:type="spellStart"/>
      <w:r w:rsidRPr="001E2C53">
        <w:rPr>
          <w:rFonts w:eastAsia="MS Mincho"/>
          <w:lang w:val="es-AR" w:bidi="ar-SA"/>
        </w:rPr>
        <w:t>viewModel</w:t>
      </w:r>
      <w:proofErr w:type="spellEnd"/>
      <w:r w:rsidRPr="001E2C53">
        <w:rPr>
          <w:rFonts w:eastAsia="MS Mincho"/>
          <w:lang w:val="es-AR" w:bidi="ar-SA"/>
        </w:rPr>
        <w:t xml:space="preserve"> = </w:t>
      </w:r>
      <w:r w:rsidRPr="001E2C53">
        <w:rPr>
          <w:rFonts w:eastAsia="MS Mincho"/>
          <w:color w:val="0000FF"/>
          <w:lang w:val="es-AR" w:bidi="ar-SA"/>
        </w:rPr>
        <w:t>new</w:t>
      </w:r>
      <w:r w:rsidRPr="001E2C53">
        <w:rPr>
          <w:rFonts w:eastAsia="MS Mincho"/>
          <w:lang w:val="es-AR" w:bidi="ar-SA"/>
        </w:rPr>
        <w:t xml:space="preserve"> </w:t>
      </w:r>
      <w:proofErr w:type="spellStart"/>
      <w:r w:rsidRPr="001E2C53">
        <w:rPr>
          <w:rFonts w:eastAsia="MS Mincho"/>
          <w:color w:val="2B91AF"/>
          <w:lang w:val="es-AR" w:bidi="ar-SA"/>
        </w:rPr>
        <w:t>StoreIndexViewModel</w:t>
      </w:r>
      <w:proofErr w:type="spellEnd"/>
    </w:p>
    <w:p w:rsidR="001E2C53" w:rsidRPr="001E2C53" w:rsidRDefault="001E2C53" w:rsidP="001E2C53">
      <w:pPr>
        <w:pStyle w:val="ppCodeIndent"/>
        <w:rPr>
          <w:rFonts w:eastAsia="MS Mincho"/>
          <w:lang w:val="es-AR" w:bidi="ar-SA"/>
        </w:rPr>
      </w:pPr>
      <w:r w:rsidRPr="001E2C53">
        <w:rPr>
          <w:rFonts w:eastAsia="MS Mincho"/>
          <w:lang w:val="es-AR" w:bidi="ar-SA"/>
        </w:rPr>
        <w:t xml:space="preserve">    {</w:t>
      </w:r>
    </w:p>
    <w:p w:rsidR="001E2C53" w:rsidRPr="001E2C53" w:rsidRDefault="001E2C53" w:rsidP="001E2C53">
      <w:pPr>
        <w:pStyle w:val="ppCodeIndent"/>
        <w:rPr>
          <w:rFonts w:eastAsia="MS Mincho"/>
          <w:lang w:val="es-AR" w:bidi="ar-SA"/>
        </w:rPr>
      </w:pPr>
      <w:r w:rsidRPr="001E2C53">
        <w:rPr>
          <w:rFonts w:eastAsia="MS Mincho"/>
          <w:lang w:val="es-AR" w:bidi="ar-SA"/>
        </w:rPr>
        <w:t xml:space="preserve">        </w:t>
      </w:r>
      <w:proofErr w:type="spellStart"/>
      <w:r w:rsidRPr="001E2C53">
        <w:rPr>
          <w:rFonts w:eastAsia="MS Mincho"/>
          <w:lang w:val="es-AR" w:bidi="ar-SA"/>
        </w:rPr>
        <w:t>NumberOfGenres</w:t>
      </w:r>
      <w:proofErr w:type="spellEnd"/>
      <w:r w:rsidRPr="001E2C53">
        <w:rPr>
          <w:rFonts w:eastAsia="MS Mincho"/>
          <w:lang w:val="es-AR" w:bidi="ar-SA"/>
        </w:rPr>
        <w:t xml:space="preserve"> = </w:t>
      </w:r>
      <w:proofErr w:type="spellStart"/>
      <w:r w:rsidRPr="001E2C53">
        <w:rPr>
          <w:rFonts w:eastAsia="MS Mincho"/>
          <w:lang w:val="es-AR" w:bidi="ar-SA"/>
        </w:rPr>
        <w:t>genres.Count</w:t>
      </w:r>
      <w:proofErr w:type="spellEnd"/>
      <w:r w:rsidRPr="001E2C53">
        <w:rPr>
          <w:rFonts w:eastAsia="MS Mincho"/>
          <w:lang w:val="es-AR" w:bidi="ar-SA"/>
        </w:rPr>
        <w:t>,</w:t>
      </w:r>
    </w:p>
    <w:p w:rsidR="001E2C53" w:rsidRPr="001E2C53" w:rsidRDefault="001E2C53" w:rsidP="001E2C53">
      <w:pPr>
        <w:pStyle w:val="ppCodeIndent"/>
        <w:rPr>
          <w:rFonts w:eastAsia="MS Mincho"/>
          <w:lang w:val="es-AR" w:bidi="ar-SA"/>
        </w:rPr>
      </w:pPr>
      <w:r w:rsidRPr="001E2C53">
        <w:rPr>
          <w:rFonts w:eastAsia="MS Mincho"/>
          <w:lang w:val="es-AR" w:bidi="ar-SA"/>
        </w:rPr>
        <w:t xml:space="preserve">        </w:t>
      </w:r>
      <w:proofErr w:type="spellStart"/>
      <w:r w:rsidRPr="001E2C53">
        <w:rPr>
          <w:rFonts w:eastAsia="MS Mincho"/>
          <w:lang w:val="es-AR" w:bidi="ar-SA"/>
        </w:rPr>
        <w:t>Genres</w:t>
      </w:r>
      <w:proofErr w:type="spellEnd"/>
      <w:r w:rsidRPr="001E2C53">
        <w:rPr>
          <w:rFonts w:eastAsia="MS Mincho"/>
          <w:lang w:val="es-AR" w:bidi="ar-SA"/>
        </w:rPr>
        <w:t xml:space="preserve"> = </w:t>
      </w:r>
      <w:proofErr w:type="spellStart"/>
      <w:r w:rsidRPr="001E2C53">
        <w:rPr>
          <w:rFonts w:eastAsia="MS Mincho"/>
          <w:lang w:val="es-AR" w:bidi="ar-SA"/>
        </w:rPr>
        <w:t>genres</w:t>
      </w:r>
      <w:proofErr w:type="spellEnd"/>
    </w:p>
    <w:p w:rsidR="001E2C53" w:rsidRPr="001E2C53" w:rsidRDefault="001E2C53" w:rsidP="001E2C53">
      <w:pPr>
        <w:pStyle w:val="ppCodeIndent"/>
        <w:rPr>
          <w:rFonts w:eastAsia="MS Mincho"/>
          <w:lang w:val="es-AR" w:bidi="ar-SA"/>
        </w:rPr>
      </w:pPr>
      <w:r w:rsidRPr="001E2C53">
        <w:rPr>
          <w:rFonts w:eastAsia="MS Mincho"/>
          <w:lang w:val="es-AR" w:bidi="ar-SA"/>
        </w:rPr>
        <w:t xml:space="preserve">    };</w:t>
      </w:r>
    </w:p>
    <w:p w:rsidR="001E2C53" w:rsidRPr="001E2C53" w:rsidRDefault="001E2C53" w:rsidP="001E2C53">
      <w:pPr>
        <w:pStyle w:val="ppCodeIndent"/>
        <w:rPr>
          <w:rFonts w:eastAsia="MS Mincho"/>
          <w:lang w:val="es-AR" w:bidi="ar-SA"/>
        </w:rPr>
      </w:pPr>
    </w:p>
    <w:p w:rsidR="001E2C53" w:rsidRPr="005603BB" w:rsidRDefault="00523A13" w:rsidP="000414A2">
      <w:pPr>
        <w:pStyle w:val="ppCodeIndent"/>
        <w:shd w:val="clear" w:color="auto" w:fill="C6D9F1" w:themeFill="text2" w:themeFillTint="33"/>
        <w:rPr>
          <w:rFonts w:eastAsia="MS Mincho"/>
          <w:b/>
          <w:lang w:bidi="ar-SA"/>
        </w:rPr>
      </w:pPr>
      <w:r>
        <w:rPr>
          <w:rFonts w:eastAsia="MS Mincho"/>
          <w:b/>
          <w:lang w:bidi="ar-SA"/>
        </w:rPr>
        <w:t xml:space="preserve">    </w:t>
      </w:r>
      <w:proofErr w:type="spellStart"/>
      <w:r>
        <w:rPr>
          <w:rFonts w:eastAsia="MS Mincho"/>
          <w:b/>
          <w:lang w:bidi="ar-SA"/>
        </w:rPr>
        <w:t>ViewBag</w:t>
      </w:r>
      <w:r w:rsidR="001E2C53" w:rsidRPr="005603BB">
        <w:rPr>
          <w:rFonts w:eastAsia="MS Mincho"/>
          <w:b/>
          <w:lang w:bidi="ar-SA"/>
        </w:rPr>
        <w:t>.Starred</w:t>
      </w:r>
      <w:proofErr w:type="spellEnd"/>
      <w:r w:rsidR="001E2C53" w:rsidRPr="005603BB">
        <w:rPr>
          <w:rFonts w:eastAsia="MS Mincho"/>
          <w:b/>
          <w:lang w:bidi="ar-SA"/>
        </w:rPr>
        <w:t xml:space="preserve"> = </w:t>
      </w:r>
      <w:r w:rsidR="001E2C53" w:rsidRPr="005603BB">
        <w:rPr>
          <w:rFonts w:eastAsia="MS Mincho"/>
          <w:b/>
          <w:color w:val="0000FF"/>
          <w:lang w:bidi="ar-SA"/>
        </w:rPr>
        <w:t>new</w:t>
      </w:r>
      <w:r w:rsidR="001E2C53" w:rsidRPr="005603BB">
        <w:rPr>
          <w:rFonts w:eastAsia="MS Mincho"/>
          <w:b/>
          <w:lang w:bidi="ar-SA"/>
        </w:rPr>
        <w:t xml:space="preserve"> </w:t>
      </w:r>
      <w:r w:rsidR="001E2C53" w:rsidRPr="005603BB">
        <w:rPr>
          <w:rFonts w:eastAsia="MS Mincho"/>
          <w:b/>
          <w:color w:val="2B91AF"/>
          <w:lang w:bidi="ar-SA"/>
        </w:rPr>
        <w:t>List</w:t>
      </w:r>
      <w:r w:rsidR="001E2C53" w:rsidRPr="005603BB">
        <w:rPr>
          <w:rFonts w:eastAsia="MS Mincho"/>
          <w:b/>
          <w:lang w:bidi="ar-SA"/>
        </w:rPr>
        <w:t>&lt;</w:t>
      </w:r>
      <w:r w:rsidR="001E2C53" w:rsidRPr="005603BB">
        <w:rPr>
          <w:rFonts w:eastAsia="MS Mincho"/>
          <w:b/>
          <w:color w:val="0000FF"/>
          <w:lang w:bidi="ar-SA"/>
        </w:rPr>
        <w:t>string</w:t>
      </w:r>
      <w:r w:rsidR="001E2C53" w:rsidRPr="005603BB">
        <w:rPr>
          <w:rFonts w:eastAsia="MS Mincho"/>
          <w:b/>
          <w:lang w:bidi="ar-SA"/>
        </w:rPr>
        <w:t xml:space="preserve">&gt; { </w:t>
      </w:r>
      <w:r w:rsidR="001E2C53" w:rsidRPr="005603BB">
        <w:rPr>
          <w:rFonts w:eastAsia="MS Mincho"/>
          <w:b/>
          <w:color w:val="A31515"/>
          <w:lang w:bidi="ar-SA"/>
        </w:rPr>
        <w:t>"Rock"</w:t>
      </w:r>
      <w:r w:rsidR="001E2C53" w:rsidRPr="005603BB">
        <w:rPr>
          <w:rFonts w:eastAsia="MS Mincho"/>
          <w:b/>
          <w:lang w:bidi="ar-SA"/>
        </w:rPr>
        <w:t xml:space="preserve">, </w:t>
      </w:r>
      <w:r w:rsidR="001E2C53" w:rsidRPr="005603BB">
        <w:rPr>
          <w:rFonts w:eastAsia="MS Mincho"/>
          <w:b/>
          <w:color w:val="A31515"/>
          <w:lang w:bidi="ar-SA"/>
        </w:rPr>
        <w:t>"Jazz"</w:t>
      </w:r>
      <w:r w:rsidR="001E2C53" w:rsidRPr="005603BB">
        <w:rPr>
          <w:rFonts w:eastAsia="MS Mincho"/>
          <w:b/>
          <w:lang w:bidi="ar-SA"/>
        </w:rPr>
        <w:t xml:space="preserve"> };</w:t>
      </w:r>
    </w:p>
    <w:p w:rsidR="001E2C53" w:rsidRPr="005603BB" w:rsidRDefault="001E2C53" w:rsidP="001E2C53">
      <w:pPr>
        <w:pStyle w:val="ppCodeIndent"/>
        <w:rPr>
          <w:rFonts w:eastAsia="MS Mincho"/>
          <w:lang w:bidi="ar-SA"/>
        </w:rPr>
      </w:pPr>
      <w:r w:rsidRPr="005603BB">
        <w:rPr>
          <w:rFonts w:eastAsia="MS Mincho"/>
          <w:lang w:bidi="ar-SA"/>
        </w:rPr>
        <w:t xml:space="preserve">            </w:t>
      </w:r>
    </w:p>
    <w:p w:rsidR="001E2C53" w:rsidRPr="001E2C53" w:rsidRDefault="001E2C53" w:rsidP="001E2C53">
      <w:pPr>
        <w:pStyle w:val="ppCodeIndent"/>
        <w:rPr>
          <w:rFonts w:eastAsia="MS Mincho"/>
          <w:lang w:val="es-AR" w:bidi="ar-SA"/>
        </w:rPr>
      </w:pPr>
      <w:r w:rsidRPr="005603BB">
        <w:rPr>
          <w:rFonts w:eastAsia="MS Mincho"/>
          <w:lang w:bidi="ar-SA"/>
        </w:rPr>
        <w:t xml:space="preserve">    </w:t>
      </w:r>
      <w:proofErr w:type="spellStart"/>
      <w:r w:rsidRPr="001E2C53">
        <w:rPr>
          <w:rFonts w:eastAsia="MS Mincho"/>
          <w:color w:val="0000FF"/>
          <w:lang w:val="es-AR" w:bidi="ar-SA"/>
        </w:rPr>
        <w:t>return</w:t>
      </w:r>
      <w:proofErr w:type="spellEnd"/>
      <w:r w:rsidRPr="001E2C53">
        <w:rPr>
          <w:rFonts w:eastAsia="MS Mincho"/>
          <w:lang w:val="es-AR" w:bidi="ar-SA"/>
        </w:rPr>
        <w:t xml:space="preserve"> View(</w:t>
      </w:r>
      <w:proofErr w:type="spellStart"/>
      <w:r w:rsidRPr="001E2C53">
        <w:rPr>
          <w:rFonts w:eastAsia="MS Mincho"/>
          <w:lang w:val="es-AR" w:bidi="ar-SA"/>
        </w:rPr>
        <w:t>viewModel</w:t>
      </w:r>
      <w:proofErr w:type="spellEnd"/>
      <w:r w:rsidRPr="001E2C53">
        <w:rPr>
          <w:rFonts w:eastAsia="MS Mincho"/>
          <w:lang w:val="es-AR" w:bidi="ar-SA"/>
        </w:rPr>
        <w:t>);</w:t>
      </w:r>
    </w:p>
    <w:p w:rsidR="001E2C53" w:rsidRDefault="001E2C53" w:rsidP="000C639E">
      <w:pPr>
        <w:pStyle w:val="ppCodeIndent"/>
        <w:numPr>
          <w:ilvl w:val="0"/>
          <w:numId w:val="0"/>
        </w:numPr>
        <w:ind w:left="720"/>
        <w:rPr>
          <w:rFonts w:eastAsia="MS Mincho"/>
          <w:lang w:val="es-AR" w:bidi="ar-SA"/>
        </w:rPr>
      </w:pPr>
      <w:r w:rsidRPr="000C639E">
        <w:rPr>
          <w:rFonts w:eastAsia="MS Mincho"/>
          <w:lang w:val="es-AR" w:bidi="ar-SA"/>
        </w:rPr>
        <w:t>}</w:t>
      </w:r>
    </w:p>
    <w:p w:rsidR="006A658A" w:rsidRPr="000C639E" w:rsidRDefault="006A658A" w:rsidP="006A658A">
      <w:pPr>
        <w:pStyle w:val="ppBodyTextIndent"/>
        <w:rPr>
          <w:rFonts w:eastAsia="MS Mincho"/>
          <w:lang w:val="es-AR" w:bidi="ar-SA"/>
        </w:rPr>
      </w:pPr>
    </w:p>
    <w:p w:rsidR="009E68AC" w:rsidRPr="006A658A" w:rsidRDefault="000C639E" w:rsidP="000C639E">
      <w:pPr>
        <w:pStyle w:val="ppNoteIndent"/>
        <w:rPr>
          <w:b/>
        </w:rPr>
      </w:pPr>
      <w:r w:rsidRPr="000C639E">
        <w:rPr>
          <w:b/>
        </w:rPr>
        <w:t>Note:</w:t>
      </w:r>
      <w:r w:rsidRPr="006A658A">
        <w:t xml:space="preserve"> </w:t>
      </w:r>
      <w:r>
        <w:t xml:space="preserve">You could also use the syntax </w:t>
      </w:r>
      <w:proofErr w:type="spellStart"/>
      <w:proofErr w:type="gramStart"/>
      <w:r w:rsidR="00523A13">
        <w:rPr>
          <w:b/>
        </w:rPr>
        <w:t>ViewBag</w:t>
      </w:r>
      <w:proofErr w:type="spellEnd"/>
      <w:r w:rsidRPr="000C639E">
        <w:rPr>
          <w:b/>
        </w:rPr>
        <w:t>[</w:t>
      </w:r>
      <w:proofErr w:type="gramEnd"/>
      <w:r w:rsidRPr="000C639E">
        <w:rPr>
          <w:b/>
        </w:rPr>
        <w:t>“Starred”]</w:t>
      </w:r>
      <w:r>
        <w:rPr>
          <w:b/>
        </w:rPr>
        <w:t xml:space="preserve"> </w:t>
      </w:r>
      <w:r>
        <w:t xml:space="preserve">to access </w:t>
      </w:r>
      <w:r w:rsidR="004968F8">
        <w:t xml:space="preserve">the </w:t>
      </w:r>
      <w:r>
        <w:t>properties.</w:t>
      </w:r>
    </w:p>
    <w:p w:rsidR="006A658A" w:rsidRPr="000C639E" w:rsidRDefault="006A658A" w:rsidP="006A658A">
      <w:pPr>
        <w:pStyle w:val="ppFigureIndent"/>
      </w:pPr>
    </w:p>
    <w:p w:rsidR="00864B29" w:rsidRDefault="00864B29" w:rsidP="00864B29">
      <w:pPr>
        <w:pStyle w:val="ppNumberList"/>
        <w:rPr>
          <w:rFonts w:eastAsia="Arial Unicode MS"/>
          <w:noProof/>
        </w:rPr>
      </w:pPr>
      <w:r w:rsidRPr="007C6D60">
        <w:rPr>
          <w:rFonts w:eastAsia="Arial Unicode MS"/>
          <w:noProof/>
        </w:rPr>
        <w:t xml:space="preserve">The </w:t>
      </w:r>
      <w:r>
        <w:rPr>
          <w:rFonts w:eastAsia="Arial Unicode MS"/>
          <w:noProof/>
        </w:rPr>
        <w:t xml:space="preserve">star icon </w:t>
      </w:r>
      <w:r w:rsidRPr="00864B29">
        <w:rPr>
          <w:rFonts w:eastAsia="Arial Unicode MS"/>
          <w:b/>
          <w:noProof/>
        </w:rPr>
        <w:t>“starred.png”</w:t>
      </w:r>
      <w:r>
        <w:rPr>
          <w:rFonts w:eastAsia="Arial Unicode MS"/>
          <w:noProof/>
        </w:rPr>
        <w:t xml:space="preserve"> is </w:t>
      </w:r>
      <w:r w:rsidRPr="007C6D60">
        <w:rPr>
          <w:rFonts w:eastAsia="Arial Unicode MS"/>
          <w:noProof/>
        </w:rPr>
        <w:t xml:space="preserve">included in the </w:t>
      </w:r>
      <w:r w:rsidRPr="00864B29">
        <w:rPr>
          <w:rFonts w:eastAsia="Arial Unicode MS"/>
          <w:b/>
          <w:noProof/>
        </w:rPr>
        <w:t>Source\Assets\</w:t>
      </w:r>
      <w:r w:rsidR="00331591">
        <w:rPr>
          <w:rFonts w:eastAsia="Arial Unicode MS"/>
          <w:b/>
          <w:noProof/>
        </w:rPr>
        <w:t>Images</w:t>
      </w:r>
      <w:r>
        <w:rPr>
          <w:rFonts w:eastAsia="Arial Unicode MS"/>
          <w:noProof/>
        </w:rPr>
        <w:t xml:space="preserve"> folder of this </w:t>
      </w:r>
      <w:r w:rsidR="00331591">
        <w:rPr>
          <w:rFonts w:eastAsia="Arial Unicode MS"/>
          <w:noProof/>
        </w:rPr>
        <w:t>l</w:t>
      </w:r>
      <w:r>
        <w:rPr>
          <w:rFonts w:eastAsia="Arial Unicode MS"/>
          <w:noProof/>
        </w:rPr>
        <w:t>ab. In order to add them to the application, drag</w:t>
      </w:r>
      <w:r w:rsidRPr="007C6D60">
        <w:rPr>
          <w:rFonts w:eastAsia="Arial Unicode MS"/>
          <w:noProof/>
        </w:rPr>
        <w:t xml:space="preserve"> </w:t>
      </w:r>
      <w:r>
        <w:rPr>
          <w:rFonts w:eastAsia="Arial Unicode MS"/>
          <w:noProof/>
        </w:rPr>
        <w:t>their content from a</w:t>
      </w:r>
      <w:r w:rsidRPr="007C6D60">
        <w:rPr>
          <w:rFonts w:eastAsia="Arial Unicode MS"/>
          <w:noProof/>
        </w:rPr>
        <w:t xml:space="preserve"> </w:t>
      </w:r>
      <w:r w:rsidRPr="00E962AB">
        <w:rPr>
          <w:rFonts w:eastAsia="Arial Unicode MS"/>
          <w:b/>
          <w:noProof/>
        </w:rPr>
        <w:t>Windows Explorer</w:t>
      </w:r>
      <w:r w:rsidRPr="007C6D60">
        <w:rPr>
          <w:rFonts w:eastAsia="Arial Unicode MS"/>
          <w:noProof/>
        </w:rPr>
        <w:t xml:space="preserve"> </w:t>
      </w:r>
      <w:r>
        <w:rPr>
          <w:rFonts w:eastAsia="Arial Unicode MS"/>
          <w:noProof/>
        </w:rPr>
        <w:t>window into the</w:t>
      </w:r>
      <w:r w:rsidRPr="007C6D60">
        <w:rPr>
          <w:rFonts w:eastAsia="Arial Unicode MS"/>
          <w:noProof/>
        </w:rPr>
        <w:t xml:space="preserve"> </w:t>
      </w:r>
      <w:r w:rsidRPr="00E962AB">
        <w:rPr>
          <w:rFonts w:eastAsia="Arial Unicode MS"/>
          <w:b/>
          <w:noProof/>
        </w:rPr>
        <w:t>Solution Explorer</w:t>
      </w:r>
      <w:r>
        <w:rPr>
          <w:rFonts w:eastAsia="Arial Unicode MS"/>
          <w:noProof/>
        </w:rPr>
        <w:t xml:space="preserve"> </w:t>
      </w:r>
      <w:r w:rsidRPr="007C6D60">
        <w:rPr>
          <w:rFonts w:eastAsia="Arial Unicode MS"/>
          <w:noProof/>
        </w:rPr>
        <w:t>in Visual Web Developer</w:t>
      </w:r>
      <w:r>
        <w:rPr>
          <w:rFonts w:eastAsia="Arial Unicode MS"/>
          <w:noProof/>
        </w:rPr>
        <w:t xml:space="preserve"> Express</w:t>
      </w:r>
      <w:r w:rsidRPr="007C6D60">
        <w:rPr>
          <w:rFonts w:eastAsia="Arial Unicode MS"/>
          <w:noProof/>
        </w:rPr>
        <w:t>, as shown below:</w:t>
      </w:r>
    </w:p>
    <w:p w:rsidR="00864B29" w:rsidRDefault="00331591" w:rsidP="0041570B">
      <w:pPr>
        <w:pStyle w:val="ppFigureIndent"/>
        <w:rPr>
          <w:rFonts w:eastAsia="Arial Unicode MS"/>
          <w:noProof/>
        </w:rPr>
      </w:pPr>
      <w:r>
        <w:rPr>
          <w:noProof/>
          <w:lang w:bidi="ar-SA"/>
        </w:rPr>
        <w:lastRenderedPageBreak/>
        <w:drawing>
          <wp:inline distT="0" distB="0" distL="0" distR="0">
            <wp:extent cx="4385394" cy="2735249"/>
            <wp:effectExtent l="0" t="0" r="0" b="825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stretch>
                      <a:fillRect/>
                    </a:stretch>
                  </pic:blipFill>
                  <pic:spPr>
                    <a:xfrm>
                      <a:off x="0" y="0"/>
                      <a:ext cx="4387550" cy="2736594"/>
                    </a:xfrm>
                    <a:prstGeom prst="rect">
                      <a:avLst/>
                    </a:prstGeom>
                  </pic:spPr>
                </pic:pic>
              </a:graphicData>
            </a:graphic>
          </wp:inline>
        </w:drawing>
      </w:r>
    </w:p>
    <w:p w:rsidR="0041570B" w:rsidRPr="00C63505" w:rsidRDefault="0041570B" w:rsidP="0041570B">
      <w:pPr>
        <w:pStyle w:val="ppFigureNumberIndent"/>
      </w:pPr>
      <w:r w:rsidRPr="00C63505">
        <w:t xml:space="preserve">Figure </w:t>
      </w:r>
      <w:r w:rsidR="000E49E8">
        <w:fldChar w:fldCharType="begin"/>
      </w:r>
      <w:r w:rsidR="007942F9">
        <w:instrText xml:space="preserve"> SEQ Figure \* ARABIC </w:instrText>
      </w:r>
      <w:r w:rsidR="000E49E8">
        <w:fldChar w:fldCharType="separate"/>
      </w:r>
      <w:r w:rsidR="00D6151F">
        <w:rPr>
          <w:noProof/>
        </w:rPr>
        <w:t>49</w:t>
      </w:r>
      <w:r w:rsidR="000E49E8">
        <w:rPr>
          <w:noProof/>
        </w:rPr>
        <w:fldChar w:fldCharType="end"/>
      </w:r>
    </w:p>
    <w:p w:rsidR="0041570B" w:rsidRDefault="0041570B" w:rsidP="0041570B">
      <w:pPr>
        <w:pStyle w:val="ppFigureCaptionIndent"/>
      </w:pPr>
      <w:r>
        <w:t>A</w:t>
      </w:r>
      <w:r w:rsidR="00C62288">
        <w:t xml:space="preserve">dding </w:t>
      </w:r>
      <w:r w:rsidR="007738F0">
        <w:t>s</w:t>
      </w:r>
      <w:r w:rsidR="00C62288">
        <w:t>tar image</w:t>
      </w:r>
      <w:r>
        <w:t xml:space="preserve"> to the solution</w:t>
      </w:r>
    </w:p>
    <w:p w:rsidR="0041570B" w:rsidRPr="0041570B" w:rsidRDefault="0041570B" w:rsidP="0041570B">
      <w:pPr>
        <w:pStyle w:val="ppBodyTextIndent"/>
      </w:pPr>
    </w:p>
    <w:p w:rsidR="009E68AC" w:rsidRDefault="000414A2" w:rsidP="00F37E3A">
      <w:pPr>
        <w:pStyle w:val="ppNumberList"/>
      </w:pPr>
      <w:r>
        <w:t xml:space="preserve">Open the view </w:t>
      </w:r>
      <w:r w:rsidR="009E68AC" w:rsidRPr="009E68AC">
        <w:rPr>
          <w:b/>
        </w:rPr>
        <w:t>Store</w:t>
      </w:r>
      <w:r w:rsidR="009E68AC">
        <w:rPr>
          <w:b/>
        </w:rPr>
        <w:t>/</w:t>
      </w:r>
      <w:r w:rsidR="00331591">
        <w:rPr>
          <w:b/>
        </w:rPr>
        <w:t>Index</w:t>
      </w:r>
      <w:r w:rsidR="009E68AC">
        <w:rPr>
          <w:b/>
        </w:rPr>
        <w:t>.aspx</w:t>
      </w:r>
      <w:r>
        <w:rPr>
          <w:b/>
        </w:rPr>
        <w:t xml:space="preserve"> </w:t>
      </w:r>
      <w:r>
        <w:t>and modify the content. You will read</w:t>
      </w:r>
      <w:r w:rsidR="00331591">
        <w:t xml:space="preserve"> the</w:t>
      </w:r>
      <w:r>
        <w:t xml:space="preserve"> “starred” property in the </w:t>
      </w:r>
      <w:proofErr w:type="spellStart"/>
      <w:r w:rsidRPr="000414A2">
        <w:rPr>
          <w:b/>
        </w:rPr>
        <w:t>View</w:t>
      </w:r>
      <w:r w:rsidR="00523A13">
        <w:rPr>
          <w:b/>
        </w:rPr>
        <w:t>Bag</w:t>
      </w:r>
      <w:proofErr w:type="spellEnd"/>
      <w:r>
        <w:t xml:space="preserve"> collection, and ask if the current genre name is in the list. In that case you will show a star icon right to the genre link</w:t>
      </w:r>
      <w:r w:rsidR="009E68AC">
        <w:t>.</w:t>
      </w:r>
    </w:p>
    <w:p w:rsidR="00F37E3A" w:rsidRDefault="000414A2" w:rsidP="000414A2">
      <w:pPr>
        <w:pStyle w:val="ppCodeLanguageIndent"/>
      </w:pPr>
      <w:r>
        <w:t>HTML</w:t>
      </w:r>
    </w:p>
    <w:p w:rsidR="000414A2" w:rsidRPr="005603BB" w:rsidRDefault="000414A2" w:rsidP="000414A2">
      <w:pPr>
        <w:pStyle w:val="ppCodeIndent"/>
        <w:rPr>
          <w:rFonts w:eastAsia="MS Mincho"/>
          <w:lang w:bidi="ar-SA"/>
        </w:rPr>
      </w:pPr>
      <w:r w:rsidRPr="005603BB">
        <w:rPr>
          <w:rFonts w:eastAsia="MS Mincho"/>
          <w:highlight w:val="yellow"/>
          <w:lang w:bidi="ar-SA"/>
        </w:rPr>
        <w:t>&lt;%</w:t>
      </w:r>
      <w:r w:rsidRPr="005603BB">
        <w:rPr>
          <w:rFonts w:eastAsia="MS Mincho"/>
          <w:lang w:bidi="ar-SA"/>
        </w:rPr>
        <w:t xml:space="preserve">@ </w:t>
      </w:r>
      <w:r w:rsidRPr="005603BB">
        <w:rPr>
          <w:rFonts w:eastAsia="MS Mincho"/>
          <w:color w:val="800000"/>
          <w:lang w:bidi="ar-SA"/>
        </w:rPr>
        <w:t>Page</w:t>
      </w:r>
      <w:r w:rsidRPr="005603BB">
        <w:rPr>
          <w:rFonts w:eastAsia="MS Mincho"/>
          <w:lang w:bidi="ar-SA"/>
        </w:rPr>
        <w:t xml:space="preserve"> </w:t>
      </w:r>
      <w:r w:rsidRPr="005603BB">
        <w:rPr>
          <w:rFonts w:eastAsia="MS Mincho"/>
          <w:color w:val="FF0000"/>
          <w:lang w:bidi="ar-SA"/>
        </w:rPr>
        <w:t>Title</w:t>
      </w:r>
      <w:r w:rsidRPr="005603BB">
        <w:rPr>
          <w:rFonts w:eastAsia="MS Mincho"/>
          <w:lang w:bidi="ar-SA"/>
        </w:rPr>
        <w:t xml:space="preserve">="" </w:t>
      </w:r>
      <w:r w:rsidRPr="005603BB">
        <w:rPr>
          <w:rFonts w:eastAsia="MS Mincho"/>
          <w:color w:val="FF0000"/>
          <w:lang w:bidi="ar-SA"/>
        </w:rPr>
        <w:t>Language</w:t>
      </w:r>
      <w:r w:rsidRPr="005603BB">
        <w:rPr>
          <w:rFonts w:eastAsia="MS Mincho"/>
          <w:lang w:bidi="ar-SA"/>
        </w:rPr>
        <w:t xml:space="preserve">="C#" </w:t>
      </w:r>
      <w:proofErr w:type="spellStart"/>
      <w:r w:rsidRPr="005603BB">
        <w:rPr>
          <w:rFonts w:eastAsia="MS Mincho"/>
          <w:color w:val="FF0000"/>
          <w:lang w:bidi="ar-SA"/>
        </w:rPr>
        <w:t>MasterPageFile</w:t>
      </w:r>
      <w:proofErr w:type="spellEnd"/>
      <w:r w:rsidRPr="005603BB">
        <w:rPr>
          <w:rFonts w:eastAsia="MS Mincho"/>
          <w:lang w:bidi="ar-SA"/>
        </w:rPr>
        <w:t>="~/Views/Shared/</w:t>
      </w:r>
      <w:proofErr w:type="spellStart"/>
      <w:r w:rsidRPr="005603BB">
        <w:rPr>
          <w:rFonts w:eastAsia="MS Mincho"/>
          <w:lang w:bidi="ar-SA"/>
        </w:rPr>
        <w:t>Site.Master</w:t>
      </w:r>
      <w:proofErr w:type="spellEnd"/>
      <w:r w:rsidRPr="005603BB">
        <w:rPr>
          <w:rFonts w:eastAsia="MS Mincho"/>
          <w:lang w:bidi="ar-SA"/>
        </w:rPr>
        <w:t xml:space="preserve">" </w:t>
      </w:r>
      <w:r w:rsidRPr="005603BB">
        <w:rPr>
          <w:rFonts w:eastAsia="MS Mincho"/>
          <w:color w:val="FF0000"/>
          <w:lang w:bidi="ar-SA"/>
        </w:rPr>
        <w:t>Inherits</w:t>
      </w:r>
      <w:r w:rsidRPr="005603BB">
        <w:rPr>
          <w:rFonts w:eastAsia="MS Mincho"/>
          <w:lang w:bidi="ar-SA"/>
        </w:rPr>
        <w:t xml:space="preserve">="System.Web.Mvc.ViewPage&lt;MvcMusicStore.ViewModels.StoreIndexViewModel&gt;" </w:t>
      </w:r>
      <w:r w:rsidRPr="005603BB">
        <w:rPr>
          <w:rFonts w:eastAsia="MS Mincho"/>
          <w:highlight w:val="yellow"/>
          <w:lang w:bidi="ar-SA"/>
        </w:rPr>
        <w:t>%&gt;</w:t>
      </w:r>
    </w:p>
    <w:p w:rsidR="000414A2" w:rsidRPr="005603BB" w:rsidRDefault="000414A2" w:rsidP="000414A2">
      <w:pPr>
        <w:pStyle w:val="ppCodeIndent"/>
        <w:rPr>
          <w:rFonts w:eastAsia="MS Mincho"/>
          <w:lang w:bidi="ar-SA"/>
        </w:rPr>
      </w:pPr>
    </w:p>
    <w:p w:rsidR="000414A2" w:rsidRPr="005603BB" w:rsidRDefault="000414A2" w:rsidP="000414A2">
      <w:pPr>
        <w:pStyle w:val="ppCodeIndent"/>
        <w:rPr>
          <w:rFonts w:eastAsia="MS Mincho"/>
          <w:lang w:bidi="ar-SA"/>
        </w:rPr>
      </w:pPr>
      <w:r w:rsidRPr="005603BB">
        <w:rPr>
          <w:rFonts w:eastAsia="MS Mincho"/>
          <w:lang w:bidi="ar-SA"/>
        </w:rPr>
        <w:t>&lt;</w:t>
      </w:r>
      <w:proofErr w:type="spellStart"/>
      <w:r w:rsidRPr="005603BB">
        <w:rPr>
          <w:rFonts w:eastAsia="MS Mincho"/>
          <w:color w:val="800000"/>
          <w:lang w:bidi="ar-SA"/>
        </w:rPr>
        <w:t>asp</w:t>
      </w:r>
      <w:r w:rsidRPr="005603BB">
        <w:rPr>
          <w:rFonts w:eastAsia="MS Mincho"/>
          <w:lang w:bidi="ar-SA"/>
        </w:rPr>
        <w:t>:</w:t>
      </w:r>
      <w:r w:rsidRPr="005603BB">
        <w:rPr>
          <w:rFonts w:eastAsia="MS Mincho"/>
          <w:color w:val="800000"/>
          <w:lang w:bidi="ar-SA"/>
        </w:rPr>
        <w:t>Content</w:t>
      </w:r>
      <w:proofErr w:type="spellEnd"/>
      <w:r w:rsidRPr="005603BB">
        <w:rPr>
          <w:rFonts w:eastAsia="MS Mincho"/>
          <w:lang w:bidi="ar-SA"/>
        </w:rPr>
        <w:t xml:space="preserve"> </w:t>
      </w:r>
      <w:r w:rsidRPr="005603BB">
        <w:rPr>
          <w:rFonts w:eastAsia="MS Mincho"/>
          <w:color w:val="FF0000"/>
          <w:lang w:bidi="ar-SA"/>
        </w:rPr>
        <w:t>ID</w:t>
      </w:r>
      <w:r w:rsidRPr="005603BB">
        <w:rPr>
          <w:rFonts w:eastAsia="MS Mincho"/>
          <w:lang w:bidi="ar-SA"/>
        </w:rPr>
        <w:t xml:space="preserve">="Content1" </w:t>
      </w:r>
      <w:proofErr w:type="spellStart"/>
      <w:r w:rsidRPr="005603BB">
        <w:rPr>
          <w:rFonts w:eastAsia="MS Mincho"/>
          <w:color w:val="FF0000"/>
          <w:lang w:bidi="ar-SA"/>
        </w:rPr>
        <w:t>ContentPlaceHolderID</w:t>
      </w:r>
      <w:proofErr w:type="spellEnd"/>
      <w:r w:rsidRPr="005603BB">
        <w:rPr>
          <w:rFonts w:eastAsia="MS Mincho"/>
          <w:lang w:bidi="ar-SA"/>
        </w:rPr>
        <w:t>="</w:t>
      </w:r>
      <w:proofErr w:type="spellStart"/>
      <w:r w:rsidRPr="005603BB">
        <w:rPr>
          <w:rFonts w:eastAsia="MS Mincho"/>
          <w:lang w:bidi="ar-SA"/>
        </w:rPr>
        <w:t>TitleContent</w:t>
      </w:r>
      <w:proofErr w:type="spellEnd"/>
      <w:r w:rsidRPr="005603BB">
        <w:rPr>
          <w:rFonts w:eastAsia="MS Mincho"/>
          <w:lang w:bidi="ar-SA"/>
        </w:rPr>
        <w:t xml:space="preserve">" </w:t>
      </w:r>
      <w:proofErr w:type="spellStart"/>
      <w:r w:rsidRPr="005603BB">
        <w:rPr>
          <w:rFonts w:eastAsia="MS Mincho"/>
          <w:color w:val="FF0000"/>
          <w:lang w:bidi="ar-SA"/>
        </w:rPr>
        <w:t>runat</w:t>
      </w:r>
      <w:proofErr w:type="spellEnd"/>
      <w:r w:rsidRPr="005603BB">
        <w:rPr>
          <w:rFonts w:eastAsia="MS Mincho"/>
          <w:lang w:bidi="ar-SA"/>
        </w:rPr>
        <w:t>="server"&gt;</w:t>
      </w:r>
    </w:p>
    <w:p w:rsidR="000414A2" w:rsidRPr="000414A2" w:rsidRDefault="000414A2" w:rsidP="000414A2">
      <w:pPr>
        <w:pStyle w:val="ppCodeIndent"/>
        <w:rPr>
          <w:rFonts w:eastAsia="MS Mincho"/>
          <w:lang w:val="es-AR" w:bidi="ar-SA"/>
        </w:rPr>
      </w:pPr>
      <w:r w:rsidRPr="005603BB">
        <w:rPr>
          <w:rFonts w:eastAsia="MS Mincho"/>
          <w:lang w:bidi="ar-SA"/>
        </w:rPr>
        <w:t xml:space="preserve">    </w:t>
      </w:r>
      <w:proofErr w:type="spellStart"/>
      <w:r w:rsidRPr="000414A2">
        <w:rPr>
          <w:rFonts w:eastAsia="MS Mincho"/>
          <w:lang w:val="es-AR" w:bidi="ar-SA"/>
        </w:rPr>
        <w:t>Browse</w:t>
      </w:r>
      <w:proofErr w:type="spellEnd"/>
      <w:r w:rsidRPr="000414A2">
        <w:rPr>
          <w:rFonts w:eastAsia="MS Mincho"/>
          <w:lang w:val="es-AR" w:bidi="ar-SA"/>
        </w:rPr>
        <w:t xml:space="preserve"> </w:t>
      </w:r>
      <w:proofErr w:type="spellStart"/>
      <w:r w:rsidRPr="000414A2">
        <w:rPr>
          <w:rFonts w:eastAsia="MS Mincho"/>
          <w:lang w:val="es-AR" w:bidi="ar-SA"/>
        </w:rPr>
        <w:t>Genres</w:t>
      </w:r>
      <w:proofErr w:type="spellEnd"/>
    </w:p>
    <w:p w:rsidR="000414A2" w:rsidRPr="000414A2" w:rsidRDefault="000414A2" w:rsidP="000414A2">
      <w:pPr>
        <w:pStyle w:val="ppCodeIndent"/>
        <w:rPr>
          <w:rFonts w:eastAsia="MS Mincho"/>
          <w:lang w:val="es-AR" w:bidi="ar-SA"/>
        </w:rPr>
      </w:pPr>
      <w:r w:rsidRPr="000414A2">
        <w:rPr>
          <w:rFonts w:eastAsia="MS Mincho"/>
          <w:lang w:val="es-AR" w:bidi="ar-SA"/>
        </w:rPr>
        <w:t>&lt;/</w:t>
      </w:r>
      <w:proofErr w:type="spellStart"/>
      <w:r w:rsidRPr="000414A2">
        <w:rPr>
          <w:rFonts w:eastAsia="MS Mincho"/>
          <w:color w:val="800000"/>
          <w:lang w:val="es-AR" w:bidi="ar-SA"/>
        </w:rPr>
        <w:t>asp</w:t>
      </w:r>
      <w:r w:rsidRPr="000414A2">
        <w:rPr>
          <w:rFonts w:eastAsia="MS Mincho"/>
          <w:lang w:val="es-AR" w:bidi="ar-SA"/>
        </w:rPr>
        <w:t>:</w:t>
      </w:r>
      <w:r w:rsidRPr="000414A2">
        <w:rPr>
          <w:rFonts w:eastAsia="MS Mincho"/>
          <w:color w:val="800000"/>
          <w:lang w:val="es-AR" w:bidi="ar-SA"/>
        </w:rPr>
        <w:t>Content</w:t>
      </w:r>
      <w:proofErr w:type="spellEnd"/>
      <w:r w:rsidRPr="000414A2">
        <w:rPr>
          <w:rFonts w:eastAsia="MS Mincho"/>
          <w:lang w:val="es-AR" w:bidi="ar-SA"/>
        </w:rPr>
        <w:t>&gt;</w:t>
      </w:r>
    </w:p>
    <w:p w:rsidR="000414A2" w:rsidRPr="000414A2" w:rsidRDefault="000414A2" w:rsidP="000414A2">
      <w:pPr>
        <w:pStyle w:val="ppCodeIndent"/>
        <w:rPr>
          <w:rFonts w:eastAsia="MS Mincho"/>
          <w:lang w:val="es-AR" w:bidi="ar-SA"/>
        </w:rPr>
      </w:pPr>
    </w:p>
    <w:p w:rsidR="000414A2" w:rsidRPr="005603BB" w:rsidRDefault="000414A2" w:rsidP="000414A2">
      <w:pPr>
        <w:pStyle w:val="ppCodeIndent"/>
        <w:rPr>
          <w:rFonts w:eastAsia="MS Mincho"/>
          <w:lang w:bidi="ar-SA"/>
        </w:rPr>
      </w:pPr>
      <w:r w:rsidRPr="005603BB">
        <w:rPr>
          <w:rFonts w:eastAsia="MS Mincho"/>
          <w:lang w:bidi="ar-SA"/>
        </w:rPr>
        <w:t>&lt;</w:t>
      </w:r>
      <w:proofErr w:type="spellStart"/>
      <w:r w:rsidRPr="005603BB">
        <w:rPr>
          <w:rFonts w:eastAsia="MS Mincho"/>
          <w:color w:val="800000"/>
          <w:lang w:bidi="ar-SA"/>
        </w:rPr>
        <w:t>asp</w:t>
      </w:r>
      <w:r w:rsidRPr="005603BB">
        <w:rPr>
          <w:rFonts w:eastAsia="MS Mincho"/>
          <w:lang w:bidi="ar-SA"/>
        </w:rPr>
        <w:t>:</w:t>
      </w:r>
      <w:r w:rsidRPr="005603BB">
        <w:rPr>
          <w:rFonts w:eastAsia="MS Mincho"/>
          <w:color w:val="800000"/>
          <w:lang w:bidi="ar-SA"/>
        </w:rPr>
        <w:t>Content</w:t>
      </w:r>
      <w:proofErr w:type="spellEnd"/>
      <w:r w:rsidRPr="005603BB">
        <w:rPr>
          <w:rFonts w:eastAsia="MS Mincho"/>
          <w:lang w:bidi="ar-SA"/>
        </w:rPr>
        <w:t xml:space="preserve"> </w:t>
      </w:r>
      <w:r w:rsidRPr="005603BB">
        <w:rPr>
          <w:rFonts w:eastAsia="MS Mincho"/>
          <w:color w:val="FF0000"/>
          <w:lang w:bidi="ar-SA"/>
        </w:rPr>
        <w:t>ID</w:t>
      </w:r>
      <w:r w:rsidRPr="005603BB">
        <w:rPr>
          <w:rFonts w:eastAsia="MS Mincho"/>
          <w:lang w:bidi="ar-SA"/>
        </w:rPr>
        <w:t xml:space="preserve">="Content2" </w:t>
      </w:r>
      <w:proofErr w:type="spellStart"/>
      <w:r w:rsidRPr="005603BB">
        <w:rPr>
          <w:rFonts w:eastAsia="MS Mincho"/>
          <w:color w:val="FF0000"/>
          <w:lang w:bidi="ar-SA"/>
        </w:rPr>
        <w:t>ContentPlaceHolderID</w:t>
      </w:r>
      <w:proofErr w:type="spellEnd"/>
      <w:r w:rsidRPr="005603BB">
        <w:rPr>
          <w:rFonts w:eastAsia="MS Mincho"/>
          <w:lang w:bidi="ar-SA"/>
        </w:rPr>
        <w:t>="</w:t>
      </w:r>
      <w:proofErr w:type="spellStart"/>
      <w:r w:rsidRPr="005603BB">
        <w:rPr>
          <w:rFonts w:eastAsia="MS Mincho"/>
          <w:lang w:bidi="ar-SA"/>
        </w:rPr>
        <w:t>MainContent</w:t>
      </w:r>
      <w:proofErr w:type="spellEnd"/>
      <w:r w:rsidRPr="005603BB">
        <w:rPr>
          <w:rFonts w:eastAsia="MS Mincho"/>
          <w:lang w:bidi="ar-SA"/>
        </w:rPr>
        <w:t xml:space="preserve">" </w:t>
      </w:r>
      <w:proofErr w:type="spellStart"/>
      <w:r w:rsidRPr="005603BB">
        <w:rPr>
          <w:rFonts w:eastAsia="MS Mincho"/>
          <w:color w:val="FF0000"/>
          <w:lang w:bidi="ar-SA"/>
        </w:rPr>
        <w:t>runat</w:t>
      </w:r>
      <w:proofErr w:type="spellEnd"/>
      <w:r w:rsidRPr="005603BB">
        <w:rPr>
          <w:rFonts w:eastAsia="MS Mincho"/>
          <w:lang w:bidi="ar-SA"/>
        </w:rPr>
        <w:t>="server"&gt;</w:t>
      </w:r>
    </w:p>
    <w:p w:rsidR="000414A2" w:rsidRPr="005603BB" w:rsidRDefault="000414A2" w:rsidP="000414A2">
      <w:pPr>
        <w:pStyle w:val="ppCodeIndent"/>
        <w:rPr>
          <w:rFonts w:eastAsia="MS Mincho"/>
          <w:lang w:bidi="ar-SA"/>
        </w:rPr>
      </w:pPr>
    </w:p>
    <w:p w:rsidR="000414A2" w:rsidRPr="000414A2" w:rsidRDefault="000414A2" w:rsidP="000414A2">
      <w:pPr>
        <w:pStyle w:val="ppCodeIndent"/>
        <w:rPr>
          <w:rFonts w:eastAsia="MS Mincho"/>
          <w:lang w:val="es-AR" w:bidi="ar-SA"/>
        </w:rPr>
      </w:pPr>
      <w:r w:rsidRPr="005603BB">
        <w:rPr>
          <w:rFonts w:eastAsia="MS Mincho"/>
          <w:lang w:bidi="ar-SA"/>
        </w:rPr>
        <w:t xml:space="preserve">    </w:t>
      </w:r>
      <w:r w:rsidRPr="000414A2">
        <w:rPr>
          <w:rFonts w:eastAsia="MS Mincho"/>
          <w:lang w:val="es-AR" w:bidi="ar-SA"/>
        </w:rPr>
        <w:t>&lt;</w:t>
      </w:r>
      <w:r w:rsidRPr="000414A2">
        <w:rPr>
          <w:rFonts w:eastAsia="MS Mincho"/>
          <w:color w:val="800000"/>
          <w:lang w:val="es-AR" w:bidi="ar-SA"/>
        </w:rPr>
        <w:t>h2</w:t>
      </w:r>
      <w:r w:rsidRPr="000414A2">
        <w:rPr>
          <w:rFonts w:eastAsia="MS Mincho"/>
          <w:lang w:val="es-AR" w:bidi="ar-SA"/>
        </w:rPr>
        <w:t>&gt;</w:t>
      </w:r>
      <w:proofErr w:type="spellStart"/>
      <w:r w:rsidRPr="000414A2">
        <w:rPr>
          <w:rFonts w:eastAsia="MS Mincho"/>
          <w:lang w:val="es-AR" w:bidi="ar-SA"/>
        </w:rPr>
        <w:t>Browse</w:t>
      </w:r>
      <w:proofErr w:type="spellEnd"/>
      <w:r w:rsidRPr="000414A2">
        <w:rPr>
          <w:rFonts w:eastAsia="MS Mincho"/>
          <w:lang w:val="es-AR" w:bidi="ar-SA"/>
        </w:rPr>
        <w:t xml:space="preserve"> </w:t>
      </w:r>
      <w:proofErr w:type="spellStart"/>
      <w:r w:rsidRPr="000414A2">
        <w:rPr>
          <w:rFonts w:eastAsia="MS Mincho"/>
          <w:lang w:val="es-AR" w:bidi="ar-SA"/>
        </w:rPr>
        <w:t>Genres</w:t>
      </w:r>
      <w:proofErr w:type="spellEnd"/>
      <w:r w:rsidRPr="000414A2">
        <w:rPr>
          <w:rFonts w:eastAsia="MS Mincho"/>
          <w:lang w:val="es-AR" w:bidi="ar-SA"/>
        </w:rPr>
        <w:t>&lt;/</w:t>
      </w:r>
      <w:r w:rsidRPr="000414A2">
        <w:rPr>
          <w:rFonts w:eastAsia="MS Mincho"/>
          <w:color w:val="800000"/>
          <w:lang w:val="es-AR" w:bidi="ar-SA"/>
        </w:rPr>
        <w:t>h2</w:t>
      </w:r>
      <w:r w:rsidRPr="000414A2">
        <w:rPr>
          <w:rFonts w:eastAsia="MS Mincho"/>
          <w:lang w:val="es-AR" w:bidi="ar-SA"/>
        </w:rPr>
        <w:t>&gt;</w:t>
      </w:r>
    </w:p>
    <w:p w:rsidR="000414A2" w:rsidRPr="000414A2" w:rsidRDefault="000414A2" w:rsidP="000414A2">
      <w:pPr>
        <w:pStyle w:val="ppCodeIndent"/>
        <w:rPr>
          <w:rFonts w:eastAsia="MS Mincho"/>
          <w:lang w:val="es-AR" w:bidi="ar-SA"/>
        </w:rPr>
      </w:pPr>
      <w:r w:rsidRPr="000414A2">
        <w:rPr>
          <w:rFonts w:eastAsia="MS Mincho"/>
          <w:lang w:val="es-AR" w:bidi="ar-SA"/>
        </w:rPr>
        <w:t xml:space="preserve">    </w:t>
      </w:r>
    </w:p>
    <w:p w:rsidR="000414A2" w:rsidRPr="005603BB" w:rsidRDefault="000414A2" w:rsidP="000414A2">
      <w:pPr>
        <w:pStyle w:val="ppCodeIndent"/>
        <w:rPr>
          <w:rFonts w:eastAsia="MS Mincho"/>
          <w:lang w:bidi="ar-SA"/>
        </w:rPr>
      </w:pPr>
      <w:r w:rsidRPr="005603BB">
        <w:rPr>
          <w:rFonts w:eastAsia="MS Mincho"/>
          <w:lang w:bidi="ar-SA"/>
        </w:rPr>
        <w:t xml:space="preserve">    &lt;</w:t>
      </w:r>
      <w:r w:rsidRPr="005603BB">
        <w:rPr>
          <w:rFonts w:eastAsia="MS Mincho"/>
          <w:color w:val="800000"/>
          <w:lang w:bidi="ar-SA"/>
        </w:rPr>
        <w:t>p</w:t>
      </w:r>
      <w:r w:rsidRPr="005603BB">
        <w:rPr>
          <w:rFonts w:eastAsia="MS Mincho"/>
          <w:lang w:bidi="ar-SA"/>
        </w:rPr>
        <w:t xml:space="preserve">&gt;Select from </w:t>
      </w:r>
      <w:r w:rsidRPr="005603BB">
        <w:rPr>
          <w:rFonts w:eastAsia="MS Mincho"/>
          <w:highlight w:val="yellow"/>
          <w:lang w:bidi="ar-SA"/>
        </w:rPr>
        <w:t>&lt;%</w:t>
      </w:r>
      <w:r w:rsidRPr="005603BB">
        <w:rPr>
          <w:rFonts w:eastAsia="MS Mincho"/>
          <w:lang w:bidi="ar-SA"/>
        </w:rPr>
        <w:t xml:space="preserve">: </w:t>
      </w:r>
      <w:proofErr w:type="spellStart"/>
      <w:r w:rsidRPr="005603BB">
        <w:rPr>
          <w:rFonts w:eastAsia="MS Mincho"/>
          <w:lang w:bidi="ar-SA"/>
        </w:rPr>
        <w:t>Model.NumberOfGenres</w:t>
      </w:r>
      <w:proofErr w:type="spellEnd"/>
      <w:r w:rsidRPr="005603BB">
        <w:rPr>
          <w:rFonts w:eastAsia="MS Mincho"/>
          <w:lang w:bidi="ar-SA"/>
        </w:rPr>
        <w:t xml:space="preserve"> </w:t>
      </w:r>
      <w:r w:rsidRPr="005603BB">
        <w:rPr>
          <w:rFonts w:eastAsia="MS Mincho"/>
          <w:highlight w:val="yellow"/>
          <w:lang w:bidi="ar-SA"/>
        </w:rPr>
        <w:t>%&gt;</w:t>
      </w:r>
      <w:r w:rsidRPr="005603BB">
        <w:rPr>
          <w:rFonts w:eastAsia="MS Mincho"/>
          <w:lang w:bidi="ar-SA"/>
        </w:rPr>
        <w:t>&lt;/</w:t>
      </w:r>
      <w:r w:rsidRPr="005603BB">
        <w:rPr>
          <w:rFonts w:eastAsia="MS Mincho"/>
          <w:color w:val="800000"/>
          <w:lang w:bidi="ar-SA"/>
        </w:rPr>
        <w:t>p</w:t>
      </w:r>
      <w:r w:rsidRPr="005603BB">
        <w:rPr>
          <w:rFonts w:eastAsia="MS Mincho"/>
          <w:lang w:bidi="ar-SA"/>
        </w:rPr>
        <w:t>&gt;</w:t>
      </w:r>
    </w:p>
    <w:p w:rsidR="000414A2" w:rsidRPr="005603BB" w:rsidRDefault="000414A2" w:rsidP="000414A2">
      <w:pPr>
        <w:pStyle w:val="ppCodeIndent"/>
        <w:rPr>
          <w:rFonts w:eastAsia="MS Mincho"/>
          <w:lang w:bidi="ar-SA"/>
        </w:rPr>
      </w:pPr>
    </w:p>
    <w:p w:rsidR="000414A2" w:rsidRPr="000414A2" w:rsidRDefault="000414A2" w:rsidP="000414A2">
      <w:pPr>
        <w:pStyle w:val="ppCodeIndent"/>
        <w:rPr>
          <w:rFonts w:eastAsia="MS Mincho"/>
          <w:lang w:val="es-AR" w:bidi="ar-SA"/>
        </w:rPr>
      </w:pPr>
      <w:r w:rsidRPr="005603BB">
        <w:rPr>
          <w:rFonts w:eastAsia="MS Mincho"/>
          <w:lang w:bidi="ar-SA"/>
        </w:rPr>
        <w:t xml:space="preserve">    </w:t>
      </w:r>
      <w:r w:rsidRPr="000414A2">
        <w:rPr>
          <w:rFonts w:eastAsia="MS Mincho"/>
          <w:lang w:val="es-AR" w:bidi="ar-SA"/>
        </w:rPr>
        <w:t>&lt;</w:t>
      </w:r>
      <w:proofErr w:type="spellStart"/>
      <w:r w:rsidRPr="000414A2">
        <w:rPr>
          <w:rFonts w:eastAsia="MS Mincho"/>
          <w:color w:val="800000"/>
          <w:lang w:val="es-AR" w:bidi="ar-SA"/>
        </w:rPr>
        <w:t>ul</w:t>
      </w:r>
      <w:proofErr w:type="spellEnd"/>
      <w:r w:rsidRPr="000414A2">
        <w:rPr>
          <w:rFonts w:eastAsia="MS Mincho"/>
          <w:lang w:val="es-AR" w:bidi="ar-SA"/>
        </w:rPr>
        <w:t>&gt;</w:t>
      </w:r>
    </w:p>
    <w:p w:rsidR="000414A2" w:rsidRPr="005603BB" w:rsidRDefault="000414A2" w:rsidP="000414A2">
      <w:pPr>
        <w:pStyle w:val="ppCodeIndent"/>
        <w:rPr>
          <w:rFonts w:eastAsia="MS Mincho"/>
          <w:lang w:bidi="ar-SA"/>
        </w:rPr>
      </w:pPr>
      <w:r w:rsidRPr="005603BB">
        <w:rPr>
          <w:rFonts w:eastAsia="MS Mincho"/>
          <w:lang w:bidi="ar-SA"/>
        </w:rPr>
        <w:t xml:space="preserve">        </w:t>
      </w:r>
      <w:r w:rsidRPr="005603BB">
        <w:rPr>
          <w:rFonts w:eastAsia="MS Mincho"/>
          <w:highlight w:val="yellow"/>
          <w:lang w:bidi="ar-SA"/>
        </w:rPr>
        <w:t>&lt;%</w:t>
      </w:r>
      <w:r w:rsidRPr="005603BB">
        <w:rPr>
          <w:rFonts w:eastAsia="MS Mincho"/>
          <w:lang w:bidi="ar-SA"/>
        </w:rPr>
        <w:t xml:space="preserve"> </w:t>
      </w:r>
      <w:proofErr w:type="spellStart"/>
      <w:r w:rsidRPr="005603BB">
        <w:rPr>
          <w:rFonts w:eastAsia="MS Mincho"/>
          <w:lang w:bidi="ar-SA"/>
        </w:rPr>
        <w:t>foreach</w:t>
      </w:r>
      <w:proofErr w:type="spellEnd"/>
      <w:r w:rsidRPr="005603BB">
        <w:rPr>
          <w:rFonts w:eastAsia="MS Mincho"/>
          <w:lang w:bidi="ar-SA"/>
        </w:rPr>
        <w:t xml:space="preserve"> (string </w:t>
      </w:r>
      <w:proofErr w:type="spellStart"/>
      <w:r w:rsidRPr="005603BB">
        <w:rPr>
          <w:rFonts w:eastAsia="MS Mincho"/>
          <w:lang w:bidi="ar-SA"/>
        </w:rPr>
        <w:t>genreName</w:t>
      </w:r>
      <w:proofErr w:type="spellEnd"/>
      <w:r w:rsidRPr="005603BB">
        <w:rPr>
          <w:rFonts w:eastAsia="MS Mincho"/>
          <w:lang w:bidi="ar-SA"/>
        </w:rPr>
        <w:t xml:space="preserve"> in </w:t>
      </w:r>
      <w:proofErr w:type="spellStart"/>
      <w:r w:rsidRPr="005603BB">
        <w:rPr>
          <w:rFonts w:eastAsia="MS Mincho"/>
          <w:lang w:bidi="ar-SA"/>
        </w:rPr>
        <w:t>Model.Genres</w:t>
      </w:r>
      <w:proofErr w:type="spellEnd"/>
      <w:r w:rsidRPr="005603BB">
        <w:rPr>
          <w:rFonts w:eastAsia="MS Mincho"/>
          <w:lang w:bidi="ar-SA"/>
        </w:rPr>
        <w:t>)</w:t>
      </w:r>
    </w:p>
    <w:p w:rsidR="000414A2" w:rsidRPr="000414A2" w:rsidRDefault="000414A2" w:rsidP="000414A2">
      <w:pPr>
        <w:pStyle w:val="ppCodeIndent"/>
        <w:rPr>
          <w:rFonts w:eastAsia="MS Mincho"/>
          <w:lang w:val="es-AR" w:bidi="ar-SA"/>
        </w:rPr>
      </w:pPr>
      <w:r w:rsidRPr="005603BB">
        <w:rPr>
          <w:rFonts w:eastAsia="MS Mincho"/>
          <w:lang w:bidi="ar-SA"/>
        </w:rPr>
        <w:t xml:space="preserve">           </w:t>
      </w:r>
      <w:r w:rsidRPr="000414A2">
        <w:rPr>
          <w:rFonts w:eastAsia="MS Mincho"/>
          <w:lang w:val="es-AR" w:bidi="ar-SA"/>
        </w:rPr>
        <w:t xml:space="preserve">{ </w:t>
      </w:r>
      <w:r w:rsidRPr="000414A2">
        <w:rPr>
          <w:rFonts w:eastAsia="MS Mincho"/>
          <w:highlight w:val="yellow"/>
          <w:lang w:val="es-AR" w:bidi="ar-SA"/>
        </w:rPr>
        <w:t>%&gt;</w:t>
      </w:r>
    </w:p>
    <w:p w:rsidR="000414A2" w:rsidRPr="000414A2" w:rsidRDefault="000414A2" w:rsidP="000414A2">
      <w:pPr>
        <w:pStyle w:val="ppCodeIndent"/>
        <w:rPr>
          <w:rFonts w:eastAsia="MS Mincho"/>
          <w:lang w:val="es-AR" w:bidi="ar-SA"/>
        </w:rPr>
      </w:pPr>
      <w:r w:rsidRPr="000414A2">
        <w:rPr>
          <w:rFonts w:eastAsia="MS Mincho"/>
          <w:lang w:val="es-AR" w:bidi="ar-SA"/>
        </w:rPr>
        <w:t xml:space="preserve">           &lt;</w:t>
      </w:r>
      <w:r w:rsidRPr="000414A2">
        <w:rPr>
          <w:rFonts w:eastAsia="MS Mincho"/>
          <w:color w:val="800000"/>
          <w:lang w:val="es-AR" w:bidi="ar-SA"/>
        </w:rPr>
        <w:t>li</w:t>
      </w:r>
      <w:r w:rsidRPr="000414A2">
        <w:rPr>
          <w:rFonts w:eastAsia="MS Mincho"/>
          <w:lang w:val="es-AR" w:bidi="ar-SA"/>
        </w:rPr>
        <w:t>&gt;</w:t>
      </w:r>
    </w:p>
    <w:p w:rsidR="000414A2" w:rsidRPr="005603BB" w:rsidRDefault="000414A2" w:rsidP="000414A2">
      <w:pPr>
        <w:pStyle w:val="ppCodeIndent"/>
        <w:rPr>
          <w:rFonts w:eastAsia="MS Mincho"/>
          <w:lang w:bidi="ar-SA"/>
        </w:rPr>
      </w:pPr>
      <w:r w:rsidRPr="005603BB">
        <w:rPr>
          <w:rFonts w:eastAsia="MS Mincho"/>
          <w:lang w:bidi="ar-SA"/>
        </w:rPr>
        <w:t xml:space="preserve">           </w:t>
      </w:r>
      <w:r w:rsidRPr="005603BB">
        <w:rPr>
          <w:rFonts w:eastAsia="MS Mincho"/>
          <w:highlight w:val="yellow"/>
          <w:lang w:bidi="ar-SA"/>
        </w:rPr>
        <w:t>&lt;%</w:t>
      </w:r>
      <w:r w:rsidRPr="005603BB">
        <w:rPr>
          <w:rFonts w:eastAsia="MS Mincho"/>
          <w:lang w:bidi="ar-SA"/>
        </w:rPr>
        <w:t xml:space="preserve">: </w:t>
      </w:r>
      <w:proofErr w:type="spellStart"/>
      <w:proofErr w:type="gramStart"/>
      <w:r w:rsidRPr="005603BB">
        <w:rPr>
          <w:rFonts w:eastAsia="MS Mincho"/>
          <w:lang w:bidi="ar-SA"/>
        </w:rPr>
        <w:t>Html.ActionLink</w:t>
      </w:r>
      <w:proofErr w:type="spellEnd"/>
      <w:r w:rsidRPr="005603BB">
        <w:rPr>
          <w:rFonts w:eastAsia="MS Mincho"/>
          <w:lang w:bidi="ar-SA"/>
        </w:rPr>
        <w:t>(</w:t>
      </w:r>
      <w:proofErr w:type="spellStart"/>
      <w:proofErr w:type="gramEnd"/>
      <w:r w:rsidRPr="005603BB">
        <w:rPr>
          <w:rFonts w:eastAsia="MS Mincho"/>
          <w:lang w:bidi="ar-SA"/>
        </w:rPr>
        <w:t>genreName</w:t>
      </w:r>
      <w:proofErr w:type="spellEnd"/>
      <w:r w:rsidRPr="005603BB">
        <w:rPr>
          <w:rFonts w:eastAsia="MS Mincho"/>
          <w:lang w:bidi="ar-SA"/>
        </w:rPr>
        <w:t xml:space="preserve">, </w:t>
      </w:r>
      <w:r w:rsidRPr="005603BB">
        <w:rPr>
          <w:rFonts w:eastAsia="MS Mincho"/>
          <w:color w:val="A31515"/>
          <w:lang w:bidi="ar-SA"/>
        </w:rPr>
        <w:t>"Browse"</w:t>
      </w:r>
      <w:r w:rsidRPr="005603BB">
        <w:rPr>
          <w:rFonts w:eastAsia="MS Mincho"/>
          <w:lang w:bidi="ar-SA"/>
        </w:rPr>
        <w:t xml:space="preserve">, new { genre = </w:t>
      </w:r>
      <w:proofErr w:type="spellStart"/>
      <w:r w:rsidRPr="005603BB">
        <w:rPr>
          <w:rFonts w:eastAsia="MS Mincho"/>
          <w:lang w:bidi="ar-SA"/>
        </w:rPr>
        <w:t>genreName</w:t>
      </w:r>
      <w:proofErr w:type="spellEnd"/>
      <w:r w:rsidRPr="005603BB">
        <w:rPr>
          <w:rFonts w:eastAsia="MS Mincho"/>
          <w:lang w:bidi="ar-SA"/>
        </w:rPr>
        <w:t xml:space="preserve"> }, null) </w:t>
      </w:r>
      <w:r w:rsidRPr="005603BB">
        <w:rPr>
          <w:rFonts w:eastAsia="MS Mincho"/>
          <w:highlight w:val="yellow"/>
          <w:lang w:bidi="ar-SA"/>
        </w:rPr>
        <w:t>%&gt;</w:t>
      </w:r>
      <w:r w:rsidRPr="005603BB">
        <w:rPr>
          <w:rFonts w:eastAsia="MS Mincho"/>
          <w:lang w:bidi="ar-SA"/>
        </w:rPr>
        <w:t xml:space="preserve"> </w:t>
      </w:r>
    </w:p>
    <w:p w:rsidR="000414A2" w:rsidRPr="005603BB" w:rsidRDefault="000414A2" w:rsidP="000414A2">
      <w:pPr>
        <w:pStyle w:val="ppCodeIndent"/>
        <w:rPr>
          <w:rFonts w:eastAsia="MS Mincho"/>
          <w:lang w:bidi="ar-SA"/>
        </w:rPr>
      </w:pPr>
      <w:r w:rsidRPr="005603BB">
        <w:rPr>
          <w:rFonts w:eastAsia="MS Mincho"/>
          <w:lang w:bidi="ar-SA"/>
        </w:rPr>
        <w:t xml:space="preserve">           </w:t>
      </w:r>
    </w:p>
    <w:p w:rsidR="000414A2" w:rsidRPr="005603BB" w:rsidRDefault="000414A2" w:rsidP="000414A2">
      <w:pPr>
        <w:pStyle w:val="ppCodeIndent"/>
        <w:shd w:val="clear" w:color="auto" w:fill="C6D9F1" w:themeFill="text2" w:themeFillTint="33"/>
        <w:rPr>
          <w:rFonts w:eastAsia="MS Mincho"/>
          <w:b/>
          <w:lang w:bidi="ar-SA"/>
        </w:rPr>
      </w:pPr>
      <w:r w:rsidRPr="005603BB">
        <w:rPr>
          <w:rFonts w:eastAsia="MS Mincho"/>
          <w:b/>
          <w:lang w:bidi="ar-SA"/>
        </w:rPr>
        <w:t xml:space="preserve">           </w:t>
      </w:r>
      <w:r w:rsidRPr="005603BB">
        <w:rPr>
          <w:rFonts w:eastAsia="MS Mincho"/>
          <w:b/>
          <w:highlight w:val="yellow"/>
          <w:lang w:bidi="ar-SA"/>
        </w:rPr>
        <w:t>&lt;%</w:t>
      </w:r>
      <w:r w:rsidRPr="005603BB">
        <w:rPr>
          <w:rFonts w:eastAsia="MS Mincho"/>
          <w:b/>
          <w:lang w:bidi="ar-SA"/>
        </w:rPr>
        <w:t xml:space="preserve"> if (</w:t>
      </w:r>
      <w:proofErr w:type="spellStart"/>
      <w:proofErr w:type="gramStart"/>
      <w:r w:rsidRPr="005603BB">
        <w:rPr>
          <w:rFonts w:eastAsia="MS Mincho"/>
          <w:b/>
          <w:lang w:bidi="ar-SA"/>
        </w:rPr>
        <w:t>View</w:t>
      </w:r>
      <w:r w:rsidR="00523A13">
        <w:rPr>
          <w:rFonts w:eastAsia="MS Mincho"/>
          <w:b/>
          <w:lang w:bidi="ar-SA"/>
        </w:rPr>
        <w:t>Bag</w:t>
      </w:r>
      <w:r w:rsidRPr="005603BB">
        <w:rPr>
          <w:rFonts w:eastAsia="MS Mincho"/>
          <w:b/>
          <w:lang w:bidi="ar-SA"/>
        </w:rPr>
        <w:t>.Starred.Contains</w:t>
      </w:r>
      <w:proofErr w:type="spellEnd"/>
      <w:r w:rsidRPr="005603BB">
        <w:rPr>
          <w:rFonts w:eastAsia="MS Mincho"/>
          <w:b/>
          <w:lang w:bidi="ar-SA"/>
        </w:rPr>
        <w:t>(</w:t>
      </w:r>
      <w:proofErr w:type="spellStart"/>
      <w:proofErr w:type="gramEnd"/>
      <w:r w:rsidRPr="005603BB">
        <w:rPr>
          <w:rFonts w:eastAsia="MS Mincho"/>
          <w:b/>
          <w:lang w:bidi="ar-SA"/>
        </w:rPr>
        <w:t>genreName</w:t>
      </w:r>
      <w:proofErr w:type="spellEnd"/>
      <w:r w:rsidRPr="005603BB">
        <w:rPr>
          <w:rFonts w:eastAsia="MS Mincho"/>
          <w:b/>
          <w:lang w:bidi="ar-SA"/>
        </w:rPr>
        <w:t xml:space="preserve">))  {  </w:t>
      </w:r>
      <w:r w:rsidRPr="005603BB">
        <w:rPr>
          <w:rFonts w:eastAsia="MS Mincho"/>
          <w:b/>
          <w:highlight w:val="yellow"/>
          <w:lang w:bidi="ar-SA"/>
        </w:rPr>
        <w:t>%&gt;</w:t>
      </w:r>
    </w:p>
    <w:p w:rsidR="000414A2" w:rsidRPr="005603BB" w:rsidRDefault="000414A2" w:rsidP="000414A2">
      <w:pPr>
        <w:pStyle w:val="ppCodeIndent"/>
        <w:shd w:val="clear" w:color="auto" w:fill="C6D9F1" w:themeFill="text2" w:themeFillTint="33"/>
        <w:rPr>
          <w:rFonts w:eastAsia="MS Mincho"/>
          <w:b/>
          <w:lang w:bidi="ar-SA"/>
        </w:rPr>
      </w:pPr>
      <w:r w:rsidRPr="005603BB">
        <w:rPr>
          <w:rFonts w:eastAsia="MS Mincho"/>
          <w:b/>
          <w:lang w:bidi="ar-SA"/>
        </w:rPr>
        <w:lastRenderedPageBreak/>
        <w:t xml:space="preserve">                &lt;</w:t>
      </w:r>
      <w:proofErr w:type="spellStart"/>
      <w:r w:rsidRPr="005603BB">
        <w:rPr>
          <w:rFonts w:eastAsia="MS Mincho"/>
          <w:b/>
          <w:color w:val="800000"/>
          <w:lang w:bidi="ar-SA"/>
        </w:rPr>
        <w:t>img</w:t>
      </w:r>
      <w:proofErr w:type="spellEnd"/>
      <w:r w:rsidRPr="005603BB">
        <w:rPr>
          <w:rFonts w:eastAsia="MS Mincho"/>
          <w:b/>
          <w:lang w:bidi="ar-SA"/>
        </w:rPr>
        <w:t xml:space="preserve"> </w:t>
      </w:r>
      <w:proofErr w:type="spellStart"/>
      <w:r w:rsidRPr="005603BB">
        <w:rPr>
          <w:rFonts w:eastAsia="MS Mincho"/>
          <w:b/>
          <w:color w:val="FF0000"/>
          <w:lang w:bidi="ar-SA"/>
        </w:rPr>
        <w:t>src</w:t>
      </w:r>
      <w:proofErr w:type="spellEnd"/>
      <w:r w:rsidRPr="005603BB">
        <w:rPr>
          <w:rFonts w:eastAsia="MS Mincho"/>
          <w:b/>
          <w:lang w:bidi="ar-SA"/>
        </w:rPr>
        <w:t>="</w:t>
      </w:r>
      <w:proofErr w:type="gramStart"/>
      <w:r w:rsidRPr="005603BB">
        <w:rPr>
          <w:rFonts w:eastAsia="MS Mincho"/>
          <w:b/>
          <w:lang w:bidi="ar-SA"/>
        </w:rPr>
        <w:t>..</w:t>
      </w:r>
      <w:proofErr w:type="gramEnd"/>
      <w:r w:rsidRPr="005603BB">
        <w:rPr>
          <w:rFonts w:eastAsia="MS Mincho"/>
          <w:b/>
          <w:lang w:bidi="ar-SA"/>
        </w:rPr>
        <w:t xml:space="preserve">/../Content/Images/starred.png" </w:t>
      </w:r>
      <w:r w:rsidRPr="005603BB">
        <w:rPr>
          <w:rFonts w:eastAsia="MS Mincho"/>
          <w:b/>
          <w:color w:val="FF0000"/>
          <w:lang w:bidi="ar-SA"/>
        </w:rPr>
        <w:t>alt</w:t>
      </w:r>
      <w:r w:rsidRPr="005603BB">
        <w:rPr>
          <w:rFonts w:eastAsia="MS Mincho"/>
          <w:b/>
          <w:lang w:bidi="ar-SA"/>
        </w:rPr>
        <w:t>="Starred element" /&gt;</w:t>
      </w:r>
    </w:p>
    <w:p w:rsidR="000414A2" w:rsidRPr="000414A2" w:rsidRDefault="000414A2" w:rsidP="000414A2">
      <w:pPr>
        <w:pStyle w:val="ppCodeIndent"/>
        <w:shd w:val="clear" w:color="auto" w:fill="C6D9F1" w:themeFill="text2" w:themeFillTint="33"/>
        <w:rPr>
          <w:rFonts w:eastAsia="MS Mincho"/>
          <w:b/>
          <w:lang w:val="es-AR" w:bidi="ar-SA"/>
        </w:rPr>
      </w:pPr>
      <w:r w:rsidRPr="005603BB">
        <w:rPr>
          <w:rFonts w:eastAsia="MS Mincho"/>
          <w:b/>
          <w:lang w:bidi="ar-SA"/>
        </w:rPr>
        <w:t xml:space="preserve">           </w:t>
      </w:r>
      <w:r w:rsidRPr="000414A2">
        <w:rPr>
          <w:rFonts w:eastAsia="MS Mincho"/>
          <w:b/>
          <w:highlight w:val="yellow"/>
          <w:lang w:val="es-AR" w:bidi="ar-SA"/>
        </w:rPr>
        <w:t>&lt;%</w:t>
      </w:r>
      <w:r w:rsidRPr="000414A2">
        <w:rPr>
          <w:rFonts w:eastAsia="MS Mincho"/>
          <w:b/>
          <w:lang w:val="es-AR" w:bidi="ar-SA"/>
        </w:rPr>
        <w:t xml:space="preserve"> } </w:t>
      </w:r>
      <w:r w:rsidRPr="000414A2">
        <w:rPr>
          <w:rFonts w:eastAsia="MS Mincho"/>
          <w:b/>
          <w:highlight w:val="yellow"/>
          <w:lang w:val="es-AR" w:bidi="ar-SA"/>
        </w:rPr>
        <w:t>%&gt;</w:t>
      </w:r>
    </w:p>
    <w:p w:rsidR="000414A2" w:rsidRPr="000414A2" w:rsidRDefault="000414A2" w:rsidP="000414A2">
      <w:pPr>
        <w:pStyle w:val="ppCodeIndent"/>
        <w:rPr>
          <w:rFonts w:eastAsia="MS Mincho"/>
          <w:lang w:val="es-AR" w:bidi="ar-SA"/>
        </w:rPr>
      </w:pPr>
      <w:r w:rsidRPr="000414A2">
        <w:rPr>
          <w:rFonts w:eastAsia="MS Mincho"/>
          <w:lang w:val="es-AR" w:bidi="ar-SA"/>
        </w:rPr>
        <w:t xml:space="preserve">           &lt;/</w:t>
      </w:r>
      <w:r w:rsidRPr="000414A2">
        <w:rPr>
          <w:rFonts w:eastAsia="MS Mincho"/>
          <w:color w:val="800000"/>
          <w:lang w:val="es-AR" w:bidi="ar-SA"/>
        </w:rPr>
        <w:t>li</w:t>
      </w:r>
      <w:r w:rsidRPr="000414A2">
        <w:rPr>
          <w:rFonts w:eastAsia="MS Mincho"/>
          <w:lang w:val="es-AR" w:bidi="ar-SA"/>
        </w:rPr>
        <w:t>&gt;</w:t>
      </w:r>
    </w:p>
    <w:p w:rsidR="000414A2" w:rsidRPr="000414A2" w:rsidRDefault="000414A2" w:rsidP="000414A2">
      <w:pPr>
        <w:pStyle w:val="ppCodeIndent"/>
        <w:rPr>
          <w:rFonts w:eastAsia="MS Mincho"/>
          <w:lang w:val="es-AR" w:bidi="ar-SA"/>
        </w:rPr>
      </w:pPr>
      <w:r w:rsidRPr="000414A2">
        <w:rPr>
          <w:rFonts w:eastAsia="MS Mincho"/>
          <w:lang w:val="es-AR" w:bidi="ar-SA"/>
        </w:rPr>
        <w:t xml:space="preserve">        </w:t>
      </w:r>
      <w:r w:rsidRPr="000414A2">
        <w:rPr>
          <w:rFonts w:eastAsia="MS Mincho"/>
          <w:highlight w:val="yellow"/>
          <w:lang w:val="es-AR" w:bidi="ar-SA"/>
        </w:rPr>
        <w:t>&lt;%</w:t>
      </w:r>
      <w:r w:rsidRPr="000414A2">
        <w:rPr>
          <w:rFonts w:eastAsia="MS Mincho"/>
          <w:lang w:val="es-AR" w:bidi="ar-SA"/>
        </w:rPr>
        <w:t xml:space="preserve"> } </w:t>
      </w:r>
      <w:r w:rsidRPr="000414A2">
        <w:rPr>
          <w:rFonts w:eastAsia="MS Mincho"/>
          <w:highlight w:val="yellow"/>
          <w:lang w:val="es-AR" w:bidi="ar-SA"/>
        </w:rPr>
        <w:t>%&gt;</w:t>
      </w:r>
    </w:p>
    <w:p w:rsidR="000414A2" w:rsidRPr="000414A2" w:rsidRDefault="000414A2" w:rsidP="000414A2">
      <w:pPr>
        <w:pStyle w:val="ppCodeIndent"/>
        <w:rPr>
          <w:rFonts w:eastAsia="MS Mincho"/>
          <w:lang w:val="es-AR" w:bidi="ar-SA"/>
        </w:rPr>
      </w:pPr>
      <w:r w:rsidRPr="000414A2">
        <w:rPr>
          <w:rFonts w:eastAsia="MS Mincho"/>
          <w:lang w:val="es-AR" w:bidi="ar-SA"/>
        </w:rPr>
        <w:t xml:space="preserve">    &lt;/</w:t>
      </w:r>
      <w:proofErr w:type="spellStart"/>
      <w:r w:rsidRPr="000414A2">
        <w:rPr>
          <w:rFonts w:eastAsia="MS Mincho"/>
          <w:color w:val="800000"/>
          <w:lang w:val="es-AR" w:bidi="ar-SA"/>
        </w:rPr>
        <w:t>ul</w:t>
      </w:r>
      <w:proofErr w:type="spellEnd"/>
      <w:r w:rsidRPr="000414A2">
        <w:rPr>
          <w:rFonts w:eastAsia="MS Mincho"/>
          <w:lang w:val="es-AR" w:bidi="ar-SA"/>
        </w:rPr>
        <w:t>&gt;</w:t>
      </w:r>
    </w:p>
    <w:p w:rsidR="000414A2" w:rsidRPr="00331591" w:rsidRDefault="000414A2" w:rsidP="00331591">
      <w:pPr>
        <w:pStyle w:val="ppCodeIndent"/>
        <w:shd w:val="clear" w:color="auto" w:fill="C6D9F1" w:themeFill="text2" w:themeFillTint="33"/>
        <w:rPr>
          <w:rFonts w:eastAsia="MS Mincho"/>
          <w:b/>
          <w:lang w:val="es-AR" w:bidi="ar-SA"/>
        </w:rPr>
      </w:pPr>
      <w:r w:rsidRPr="00331591">
        <w:rPr>
          <w:rFonts w:eastAsia="MS Mincho"/>
          <w:b/>
          <w:lang w:val="es-AR" w:bidi="ar-SA"/>
        </w:rPr>
        <w:t xml:space="preserve">    &lt;</w:t>
      </w:r>
      <w:proofErr w:type="spellStart"/>
      <w:r w:rsidRPr="00331591">
        <w:rPr>
          <w:rFonts w:eastAsia="MS Mincho"/>
          <w:b/>
          <w:color w:val="800000"/>
          <w:lang w:val="es-AR" w:bidi="ar-SA"/>
        </w:rPr>
        <w:t>br</w:t>
      </w:r>
      <w:proofErr w:type="spellEnd"/>
      <w:r w:rsidRPr="00331591">
        <w:rPr>
          <w:rFonts w:eastAsia="MS Mincho"/>
          <w:b/>
          <w:lang w:val="es-AR" w:bidi="ar-SA"/>
        </w:rPr>
        <w:t>/&gt;</w:t>
      </w:r>
    </w:p>
    <w:p w:rsidR="000414A2" w:rsidRPr="000414A2" w:rsidRDefault="000414A2" w:rsidP="000414A2">
      <w:pPr>
        <w:pStyle w:val="ppCodeIndent"/>
        <w:shd w:val="clear" w:color="auto" w:fill="C6D9F1" w:themeFill="text2" w:themeFillTint="33"/>
        <w:rPr>
          <w:rFonts w:eastAsia="MS Mincho"/>
          <w:b/>
          <w:lang w:val="es-AR" w:bidi="ar-SA"/>
        </w:rPr>
      </w:pPr>
      <w:r w:rsidRPr="005603BB">
        <w:rPr>
          <w:rFonts w:eastAsia="MS Mincho"/>
          <w:b/>
          <w:lang w:bidi="ar-SA"/>
        </w:rPr>
        <w:t xml:space="preserve">    &lt;</w:t>
      </w:r>
      <w:r w:rsidRPr="005603BB">
        <w:rPr>
          <w:rFonts w:eastAsia="MS Mincho"/>
          <w:b/>
          <w:color w:val="800000"/>
          <w:lang w:bidi="ar-SA"/>
        </w:rPr>
        <w:t>h5</w:t>
      </w:r>
      <w:r w:rsidRPr="005603BB">
        <w:rPr>
          <w:rFonts w:eastAsia="MS Mincho"/>
          <w:b/>
          <w:lang w:bidi="ar-SA"/>
        </w:rPr>
        <w:t>&gt; &lt;</w:t>
      </w:r>
      <w:proofErr w:type="spellStart"/>
      <w:r w:rsidRPr="005603BB">
        <w:rPr>
          <w:rFonts w:eastAsia="MS Mincho"/>
          <w:b/>
          <w:color w:val="800000"/>
          <w:lang w:bidi="ar-SA"/>
        </w:rPr>
        <w:t>img</w:t>
      </w:r>
      <w:proofErr w:type="spellEnd"/>
      <w:r w:rsidRPr="005603BB">
        <w:rPr>
          <w:rFonts w:eastAsia="MS Mincho"/>
          <w:b/>
          <w:lang w:bidi="ar-SA"/>
        </w:rPr>
        <w:t xml:space="preserve"> </w:t>
      </w:r>
      <w:proofErr w:type="spellStart"/>
      <w:r w:rsidRPr="005603BB">
        <w:rPr>
          <w:rFonts w:eastAsia="MS Mincho"/>
          <w:b/>
          <w:color w:val="FF0000"/>
          <w:lang w:bidi="ar-SA"/>
        </w:rPr>
        <w:t>src</w:t>
      </w:r>
      <w:proofErr w:type="spellEnd"/>
      <w:r w:rsidRPr="005603BB">
        <w:rPr>
          <w:rFonts w:eastAsia="MS Mincho"/>
          <w:b/>
          <w:lang w:bidi="ar-SA"/>
        </w:rPr>
        <w:t>="</w:t>
      </w:r>
      <w:proofErr w:type="gramStart"/>
      <w:r w:rsidRPr="005603BB">
        <w:rPr>
          <w:rFonts w:eastAsia="MS Mincho"/>
          <w:b/>
          <w:lang w:bidi="ar-SA"/>
        </w:rPr>
        <w:t>..</w:t>
      </w:r>
      <w:proofErr w:type="gramEnd"/>
      <w:r w:rsidRPr="005603BB">
        <w:rPr>
          <w:rFonts w:eastAsia="MS Mincho"/>
          <w:b/>
          <w:lang w:bidi="ar-SA"/>
        </w:rPr>
        <w:t xml:space="preserve">/../Content/Images/starred.png" </w:t>
      </w:r>
      <w:r w:rsidRPr="005603BB">
        <w:rPr>
          <w:rFonts w:eastAsia="MS Mincho"/>
          <w:b/>
          <w:color w:val="FF0000"/>
          <w:lang w:bidi="ar-SA"/>
        </w:rPr>
        <w:t>alt</w:t>
      </w:r>
      <w:r w:rsidRPr="005603BB">
        <w:rPr>
          <w:rFonts w:eastAsia="MS Mincho"/>
          <w:b/>
          <w:lang w:bidi="ar-SA"/>
        </w:rPr>
        <w:t xml:space="preserve">="Starred element" /&gt; Starred genres 20% </w:t>
      </w:r>
      <w:proofErr w:type="gramStart"/>
      <w:r w:rsidRPr="005603BB">
        <w:rPr>
          <w:rFonts w:eastAsia="MS Mincho"/>
          <w:b/>
          <w:lang w:bidi="ar-SA"/>
        </w:rPr>
        <w:t>Off</w:t>
      </w:r>
      <w:proofErr w:type="gramEnd"/>
      <w:r w:rsidRPr="005603BB">
        <w:rPr>
          <w:rFonts w:eastAsia="MS Mincho"/>
          <w:b/>
          <w:lang w:bidi="ar-SA"/>
        </w:rPr>
        <w:t xml:space="preserve">! </w:t>
      </w:r>
      <w:r w:rsidRPr="000414A2">
        <w:rPr>
          <w:rFonts w:eastAsia="MS Mincho"/>
          <w:b/>
          <w:lang w:val="es-AR" w:bidi="ar-SA"/>
        </w:rPr>
        <w:t>&lt;/</w:t>
      </w:r>
      <w:r w:rsidRPr="000414A2">
        <w:rPr>
          <w:rFonts w:eastAsia="MS Mincho"/>
          <w:b/>
          <w:color w:val="800000"/>
          <w:lang w:val="es-AR" w:bidi="ar-SA"/>
        </w:rPr>
        <w:t>h5</w:t>
      </w:r>
      <w:r w:rsidRPr="000414A2">
        <w:rPr>
          <w:rFonts w:eastAsia="MS Mincho"/>
          <w:b/>
          <w:lang w:val="es-AR" w:bidi="ar-SA"/>
        </w:rPr>
        <w:t>&gt;</w:t>
      </w:r>
    </w:p>
    <w:p w:rsidR="000414A2" w:rsidRPr="000414A2" w:rsidRDefault="000414A2" w:rsidP="000414A2">
      <w:pPr>
        <w:pStyle w:val="ppCodeIndent"/>
        <w:shd w:val="clear" w:color="auto" w:fill="C6D9F1" w:themeFill="text2" w:themeFillTint="33"/>
        <w:rPr>
          <w:rFonts w:eastAsia="MS Mincho"/>
          <w:b/>
          <w:lang w:val="es-AR" w:bidi="ar-SA"/>
        </w:rPr>
      </w:pPr>
    </w:p>
    <w:p w:rsidR="000414A2" w:rsidRDefault="000414A2" w:rsidP="000414A2">
      <w:pPr>
        <w:pStyle w:val="ppCodeIndent"/>
        <w:rPr>
          <w:rFonts w:eastAsia="MS Mincho"/>
          <w:lang w:val="es-AR" w:bidi="ar-SA"/>
        </w:rPr>
      </w:pPr>
      <w:r w:rsidRPr="000414A2">
        <w:rPr>
          <w:rFonts w:eastAsia="MS Mincho"/>
          <w:lang w:val="es-AR" w:bidi="ar-SA"/>
        </w:rPr>
        <w:t>&lt;/</w:t>
      </w:r>
      <w:proofErr w:type="spellStart"/>
      <w:r w:rsidRPr="000414A2">
        <w:rPr>
          <w:rFonts w:eastAsia="MS Mincho"/>
          <w:color w:val="800000"/>
          <w:lang w:val="es-AR" w:bidi="ar-SA"/>
        </w:rPr>
        <w:t>asp</w:t>
      </w:r>
      <w:r w:rsidRPr="000414A2">
        <w:rPr>
          <w:rFonts w:eastAsia="MS Mincho"/>
          <w:lang w:val="es-AR" w:bidi="ar-SA"/>
        </w:rPr>
        <w:t>:</w:t>
      </w:r>
      <w:r w:rsidRPr="000414A2">
        <w:rPr>
          <w:rFonts w:eastAsia="MS Mincho"/>
          <w:color w:val="800000"/>
          <w:lang w:val="es-AR" w:bidi="ar-SA"/>
        </w:rPr>
        <w:t>Content</w:t>
      </w:r>
      <w:proofErr w:type="spellEnd"/>
      <w:r w:rsidRPr="000414A2">
        <w:rPr>
          <w:rFonts w:eastAsia="MS Mincho"/>
          <w:lang w:val="es-AR" w:bidi="ar-SA"/>
        </w:rPr>
        <w:t>&gt;</w:t>
      </w:r>
    </w:p>
    <w:p w:rsidR="006A658A" w:rsidRPr="000414A2" w:rsidRDefault="006A658A" w:rsidP="006A658A">
      <w:pPr>
        <w:pStyle w:val="ppBodyTextIndent"/>
        <w:rPr>
          <w:rFonts w:eastAsia="MS Mincho"/>
          <w:lang w:val="es-AR" w:bidi="ar-SA"/>
        </w:rPr>
      </w:pPr>
    </w:p>
    <w:p w:rsidR="00F37E3A" w:rsidRPr="00F37E3A" w:rsidRDefault="00F37E3A" w:rsidP="00F37E3A">
      <w:pPr>
        <w:pStyle w:val="ppListEnd"/>
      </w:pPr>
    </w:p>
    <w:p w:rsidR="00F37E3A" w:rsidRPr="00A729AB" w:rsidRDefault="00F37E3A" w:rsidP="00F37E3A">
      <w:pPr>
        <w:pStyle w:val="ppProcedureStart"/>
        <w:rPr>
          <w:noProof/>
        </w:rPr>
      </w:pPr>
      <w:bookmarkStart w:id="64" w:name="_Toc282507940"/>
      <w:r w:rsidRPr="00A729AB">
        <w:rPr>
          <w:noProof/>
        </w:rPr>
        <w:t xml:space="preserve">Task </w:t>
      </w:r>
      <w:r>
        <w:rPr>
          <w:noProof/>
        </w:rPr>
        <w:t>11</w:t>
      </w:r>
      <w:r w:rsidRPr="00A729AB">
        <w:rPr>
          <w:noProof/>
        </w:rPr>
        <w:t xml:space="preserve"> – </w:t>
      </w:r>
      <w:r>
        <w:rPr>
          <w:noProof/>
        </w:rPr>
        <w:t>Running the Application</w:t>
      </w:r>
      <w:bookmarkEnd w:id="64"/>
    </w:p>
    <w:p w:rsidR="00F37E3A" w:rsidRPr="0059329B" w:rsidRDefault="00F37E3A" w:rsidP="00F37E3A">
      <w:pPr>
        <w:pStyle w:val="ppBodyText"/>
        <w:numPr>
          <w:ilvl w:val="0"/>
          <w:numId w:val="0"/>
        </w:numPr>
        <w:rPr>
          <w:rFonts w:eastAsiaTheme="minorHAnsi"/>
          <w:lang w:bidi="ar-SA"/>
        </w:rPr>
      </w:pPr>
      <w:r>
        <w:rPr>
          <w:rFonts w:eastAsiaTheme="minorHAnsi"/>
          <w:lang w:bidi="ar-SA"/>
        </w:rPr>
        <w:t>In this task</w:t>
      </w:r>
      <w:r w:rsidR="006A658A">
        <w:rPr>
          <w:rFonts w:eastAsiaTheme="minorHAnsi"/>
          <w:lang w:bidi="ar-SA"/>
        </w:rPr>
        <w:t>,</w:t>
      </w:r>
      <w:r>
        <w:rPr>
          <w:rFonts w:eastAsiaTheme="minorHAnsi"/>
          <w:lang w:bidi="ar-SA"/>
        </w:rPr>
        <w:t xml:space="preserve"> you will test that</w:t>
      </w:r>
      <w:r w:rsidR="000414A2">
        <w:rPr>
          <w:rFonts w:eastAsiaTheme="minorHAnsi"/>
          <w:lang w:bidi="ar-SA"/>
        </w:rPr>
        <w:t xml:space="preserve"> the starred genres display a star icon</w:t>
      </w:r>
      <w:r>
        <w:rPr>
          <w:rFonts w:eastAsiaTheme="minorHAnsi"/>
          <w:lang w:bidi="ar-SA"/>
        </w:rPr>
        <w:t>.</w:t>
      </w:r>
    </w:p>
    <w:p w:rsidR="00F37E3A" w:rsidRDefault="00F37E3A" w:rsidP="00F37E3A">
      <w:pPr>
        <w:pStyle w:val="ppNumberList"/>
      </w:pPr>
      <w:r w:rsidRPr="00E67EBF">
        <w:t xml:space="preserve">Press </w:t>
      </w:r>
      <w:r w:rsidRPr="00F37E3A">
        <w:rPr>
          <w:b/>
        </w:rPr>
        <w:t>F5</w:t>
      </w:r>
      <w:r w:rsidR="006A658A">
        <w:t xml:space="preserve"> to run the Application.</w:t>
      </w:r>
    </w:p>
    <w:p w:rsidR="00F37E3A" w:rsidRDefault="00F37E3A" w:rsidP="00F37E3A">
      <w:pPr>
        <w:pStyle w:val="ppNumberList"/>
      </w:pPr>
      <w:r>
        <w:t xml:space="preserve">The project starts in the Home page. Change the URL to </w:t>
      </w:r>
      <w:r>
        <w:rPr>
          <w:b/>
        </w:rPr>
        <w:t>/Store</w:t>
      </w:r>
      <w:r>
        <w:t xml:space="preserve"> to verify that </w:t>
      </w:r>
      <w:r w:rsidR="00327AED">
        <w:t>each featured</w:t>
      </w:r>
      <w:r w:rsidR="006A658A">
        <w:t xml:space="preserve"> genre has the respecting label</w:t>
      </w:r>
      <w:r w:rsidR="00327AED">
        <w:t>:</w:t>
      </w:r>
    </w:p>
    <w:p w:rsidR="00F37E3A" w:rsidRDefault="008C7F6C" w:rsidP="008C7F6C">
      <w:pPr>
        <w:pStyle w:val="ppFigureIndent"/>
      </w:pPr>
      <w:r>
        <w:rPr>
          <w:noProof/>
          <w:lang w:bidi="ar-SA"/>
        </w:rPr>
        <w:drawing>
          <wp:inline distT="0" distB="0" distL="0" distR="0">
            <wp:extent cx="5324400" cy="3621600"/>
            <wp:effectExtent l="0" t="0" r="0" b="0"/>
            <wp:docPr id="20" name="Picture 20" descr="C:\Users\mnaftali\AppData\Local\Temp\SNAGHTML25315f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naftali\AppData\Local\Temp\SNAGHTML25315f42.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324400" cy="3621600"/>
                    </a:xfrm>
                    <a:prstGeom prst="rect">
                      <a:avLst/>
                    </a:prstGeom>
                    <a:noFill/>
                    <a:ln>
                      <a:noFill/>
                    </a:ln>
                  </pic:spPr>
                </pic:pic>
              </a:graphicData>
            </a:graphic>
          </wp:inline>
        </w:drawing>
      </w:r>
    </w:p>
    <w:p w:rsidR="008C7F6C" w:rsidRPr="00C63505" w:rsidRDefault="008C7F6C" w:rsidP="008C7F6C">
      <w:pPr>
        <w:pStyle w:val="ppFigureNumberIndent"/>
      </w:pPr>
      <w:r w:rsidRPr="00C63505">
        <w:t xml:space="preserve">Figure </w:t>
      </w:r>
      <w:r w:rsidR="000E49E8">
        <w:fldChar w:fldCharType="begin"/>
      </w:r>
      <w:r w:rsidR="007942F9">
        <w:instrText xml:space="preserve"> SEQ Figure \* ARABIC </w:instrText>
      </w:r>
      <w:r w:rsidR="000E49E8">
        <w:fldChar w:fldCharType="separate"/>
      </w:r>
      <w:r w:rsidR="00D6151F">
        <w:rPr>
          <w:noProof/>
        </w:rPr>
        <w:t>50</w:t>
      </w:r>
      <w:r w:rsidR="000E49E8">
        <w:rPr>
          <w:noProof/>
        </w:rPr>
        <w:fldChar w:fldCharType="end"/>
      </w:r>
    </w:p>
    <w:p w:rsidR="008C7F6C" w:rsidRPr="00F37E3A" w:rsidRDefault="008C7F6C" w:rsidP="008C7F6C">
      <w:pPr>
        <w:pStyle w:val="ppFigureCaptionIndent"/>
      </w:pPr>
      <w:r>
        <w:t>Browsing Genres with starred elements</w:t>
      </w:r>
    </w:p>
    <w:p w:rsidR="00B87103" w:rsidRDefault="00B87103" w:rsidP="006A658A">
      <w:pPr>
        <w:pStyle w:val="ppBodyTextIndent"/>
      </w:pPr>
    </w:p>
    <w:p w:rsidR="00AF36D6" w:rsidRPr="00AF36D6" w:rsidRDefault="00AF36D6" w:rsidP="00AF36D6">
      <w:pPr>
        <w:pStyle w:val="ppListEnd"/>
      </w:pPr>
    </w:p>
    <w:p w:rsidR="00341603" w:rsidRDefault="00341603" w:rsidP="00341603">
      <w:pPr>
        <w:pStyle w:val="Heading1"/>
      </w:pPr>
      <w:r>
        <w:lastRenderedPageBreak/>
        <w:t>Next Step</w:t>
      </w:r>
    </w:p>
    <w:sdt>
      <w:sdtPr>
        <w:rPr>
          <w:rStyle w:val="Hyperlink"/>
        </w:rPr>
        <w:alias w:val="Topic Link"/>
        <w:tag w:val="d1ece27f-92eb-4812-9a49-1ea98594542e"/>
        <w:id w:val="1177310897"/>
        <w:placeholder>
          <w:docPart w:val="DefaultPlaceholder_1082065158"/>
        </w:placeholder>
        <w:text/>
      </w:sdtPr>
      <w:sdtEndPr>
        <w:rPr>
          <w:rStyle w:val="Hyperlink"/>
        </w:rPr>
      </w:sdtEndPr>
      <w:sdtContent>
        <w:p w:rsidR="00AE46FA" w:rsidRPr="00282FEA" w:rsidRDefault="008358E0" w:rsidP="00AE46FA">
          <w:pPr>
            <w:pStyle w:val="ppBodyText"/>
            <w:rPr>
              <w:rStyle w:val="Hyperlink"/>
              <w:rFonts w:cstheme="minorBidi"/>
              <w:color w:val="auto"/>
              <w:u w:val="none"/>
            </w:rPr>
          </w:pPr>
          <w:r w:rsidRPr="008358E0">
            <w:rPr>
              <w:rStyle w:val="Hyperlink"/>
            </w:rPr>
            <w:t>Summary</w:t>
          </w:r>
        </w:p>
      </w:sdtContent>
    </w:sdt>
    <w:p w:rsidR="00282FEA" w:rsidRPr="00AE46FA" w:rsidRDefault="00282FEA" w:rsidP="00282FEA">
      <w:pPr>
        <w:pStyle w:val="ppListEnd"/>
      </w:pPr>
    </w:p>
    <w:bookmarkStart w:id="65" w:name="_Toc282507941" w:displacedByCustomXml="next"/>
    <w:sdt>
      <w:sdtPr>
        <w:rPr>
          <w:rFonts w:cs="Times New Roman"/>
          <w:noProof/>
          <w:color w:val="0000FF"/>
          <w:u w:val="single"/>
        </w:rPr>
        <w:alias w:val="Topic"/>
        <w:tag w:val="d1ece27f-92eb-4812-9a49-1ea98594542e"/>
        <w:id w:val="-1202163537"/>
        <w:placeholder>
          <w:docPart w:val="DefaultPlaceholder_1082065158"/>
        </w:placeholder>
        <w:text/>
      </w:sdtPr>
      <w:sdtEndPr/>
      <w:sdtContent>
        <w:p w:rsidR="005D6911" w:rsidRDefault="005D6911" w:rsidP="005D6911">
          <w:pPr>
            <w:pStyle w:val="ppTopic"/>
            <w:rPr>
              <w:noProof/>
            </w:rPr>
          </w:pPr>
          <w:r>
            <w:rPr>
              <w:noProof/>
            </w:rPr>
            <w:t>Summary</w:t>
          </w:r>
        </w:p>
      </w:sdtContent>
    </w:sdt>
    <w:bookmarkEnd w:id="65" w:displacedByCustomXml="prev"/>
    <w:p w:rsidR="00AE46FA" w:rsidRDefault="00AE46FA" w:rsidP="00AE46FA">
      <w:pPr>
        <w:pStyle w:val="ppBodyText"/>
        <w:rPr>
          <w:noProof/>
        </w:rPr>
      </w:pPr>
      <w:r w:rsidRPr="00EF0CC4">
        <w:rPr>
          <w:noProof/>
        </w:rPr>
        <w:t>By completing this Hands-On Lab you have learn</w:t>
      </w:r>
      <w:r w:rsidR="00905BC7">
        <w:rPr>
          <w:noProof/>
        </w:rPr>
        <w:t>ed</w:t>
      </w:r>
      <w:r>
        <w:rPr>
          <w:noProof/>
        </w:rPr>
        <w:t xml:space="preserve"> the fundamentals of ASP.NET MVC:</w:t>
      </w:r>
    </w:p>
    <w:p w:rsidR="001D56A2" w:rsidRPr="00064995" w:rsidRDefault="001D56A2" w:rsidP="00064995">
      <w:pPr>
        <w:pStyle w:val="ppBulletList"/>
      </w:pPr>
      <w:r w:rsidRPr="00064995">
        <w:t>The core elements of an MVC application and how they interact</w:t>
      </w:r>
    </w:p>
    <w:p w:rsidR="001D56A2" w:rsidRPr="00064995" w:rsidRDefault="001D56A2" w:rsidP="00064995">
      <w:pPr>
        <w:pStyle w:val="ppBulletList"/>
      </w:pPr>
      <w:r w:rsidRPr="00064995">
        <w:t>How to create an ASP.NET MVC Application</w:t>
      </w:r>
    </w:p>
    <w:p w:rsidR="001D56A2" w:rsidRPr="00064995" w:rsidRDefault="001D56A2" w:rsidP="00064995">
      <w:pPr>
        <w:pStyle w:val="ppBulletList"/>
      </w:pPr>
      <w:r w:rsidRPr="00064995">
        <w:t xml:space="preserve">How to add and configure Controllers to handle parameters passed through the URL and </w:t>
      </w:r>
      <w:proofErr w:type="spellStart"/>
      <w:r w:rsidRPr="00064995">
        <w:t>querystring</w:t>
      </w:r>
      <w:proofErr w:type="spellEnd"/>
    </w:p>
    <w:p w:rsidR="001D56A2" w:rsidRPr="00064995" w:rsidRDefault="001D56A2" w:rsidP="00064995">
      <w:pPr>
        <w:pStyle w:val="ppBulletList"/>
      </w:pPr>
      <w:r w:rsidRPr="00064995">
        <w:t xml:space="preserve">How to add a </w:t>
      </w:r>
      <w:proofErr w:type="spellStart"/>
      <w:r w:rsidRPr="00064995">
        <w:t>MasterPage</w:t>
      </w:r>
      <w:proofErr w:type="spellEnd"/>
      <w:r w:rsidRPr="00064995">
        <w:t xml:space="preserve"> to setup a template for common HTML content, a </w:t>
      </w:r>
      <w:proofErr w:type="spellStart"/>
      <w:r w:rsidRPr="00064995">
        <w:t>StyleSheet</w:t>
      </w:r>
      <w:proofErr w:type="spellEnd"/>
      <w:r w:rsidRPr="00064995">
        <w:t xml:space="preserve"> to enhance the look and feel and a View template to display HTML content</w:t>
      </w:r>
    </w:p>
    <w:p w:rsidR="001D56A2" w:rsidRPr="00064995" w:rsidRDefault="001D56A2" w:rsidP="00064995">
      <w:pPr>
        <w:pStyle w:val="ppBulletList"/>
      </w:pPr>
      <w:r w:rsidRPr="00064995">
        <w:t xml:space="preserve">How to use the </w:t>
      </w:r>
      <w:proofErr w:type="spellStart"/>
      <w:r w:rsidRPr="00064995">
        <w:t>ViewModel</w:t>
      </w:r>
      <w:proofErr w:type="spellEnd"/>
      <w:r w:rsidRPr="00064995">
        <w:t xml:space="preserve"> pattern for passing properties to the View template for them to display dynamic information</w:t>
      </w:r>
    </w:p>
    <w:p w:rsidR="001D56A2" w:rsidRPr="00064995" w:rsidRDefault="001D56A2" w:rsidP="00064995">
      <w:pPr>
        <w:pStyle w:val="ppBulletList"/>
      </w:pPr>
      <w:r w:rsidRPr="00064995">
        <w:t>How to use parameters passed to Controllers in the View template</w:t>
      </w:r>
    </w:p>
    <w:p w:rsidR="001D56A2" w:rsidRPr="00064995" w:rsidRDefault="001D56A2" w:rsidP="00064995">
      <w:pPr>
        <w:pStyle w:val="ppBulletList"/>
      </w:pPr>
      <w:r w:rsidRPr="00064995">
        <w:t>How to add links to pages inside the ASP.NET MVC application</w:t>
      </w:r>
    </w:p>
    <w:p w:rsidR="00373F34" w:rsidRPr="00064995" w:rsidRDefault="001D56A2" w:rsidP="00064995">
      <w:pPr>
        <w:pStyle w:val="ppBulletList"/>
      </w:pPr>
      <w:r w:rsidRPr="00064995">
        <w:t>How to add and use dynamic properties in a View</w:t>
      </w:r>
    </w:p>
    <w:p w:rsidR="006A658A" w:rsidRDefault="006A658A" w:rsidP="00064995">
      <w:pPr>
        <w:pStyle w:val="ppListEnd"/>
      </w:pPr>
    </w:p>
    <w:sectPr w:rsidR="006A658A" w:rsidSect="0074604F">
      <w:footerReference w:type="default" r:id="rId71"/>
      <w:footerReference w:type="first" r:id="rId72"/>
      <w:pgSz w:w="12240" w:h="15840" w:code="1"/>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2987" w:rsidRDefault="00D12987" w:rsidP="00AF018D">
      <w:pPr>
        <w:spacing w:after="0" w:line="240" w:lineRule="auto"/>
      </w:pPr>
      <w:r>
        <w:separator/>
      </w:r>
    </w:p>
  </w:endnote>
  <w:endnote w:type="continuationSeparator" w:id="0">
    <w:p w:rsidR="00D12987" w:rsidRDefault="00D12987" w:rsidP="00AF01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Black">
    <w:panose1 w:val="020B0A04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Lucida Sans Typewriter">
    <w:panose1 w:val="020B0509030504030204"/>
    <w:charset w:val="00"/>
    <w:family w:val="modern"/>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0B36" w:rsidRDefault="00D00B36">
    <w:pPr>
      <w:pStyle w:val="Footer"/>
      <w:tabs>
        <w:tab w:val="left" w:pos="3343"/>
      </w:tabs>
      <w:spacing w:line="540" w:lineRule="atLeast"/>
      <w:jc w:val="center"/>
      <w:rPr>
        <w:rFonts w:cs="Arial"/>
        <w:szCs w:val="20"/>
      </w:rPr>
    </w:pPr>
    <w:r>
      <w:rPr>
        <w:rFonts w:cs="Arial"/>
        <w:szCs w:val="20"/>
      </w:rPr>
      <w:t>P</w:t>
    </w:r>
    <w:r w:rsidRPr="00096BD5">
      <w:rPr>
        <w:rFonts w:cs="Arial"/>
        <w:szCs w:val="20"/>
      </w:rPr>
      <w:t xml:space="preserve">age </w:t>
    </w:r>
    <w:r w:rsidR="00D12987">
      <w:fldChar w:fldCharType="begin"/>
    </w:r>
    <w:r w:rsidR="00D12987">
      <w:instrText xml:space="preserve"> PAGE </w:instrText>
    </w:r>
    <w:r w:rsidR="00D12987">
      <w:fldChar w:fldCharType="separate"/>
    </w:r>
    <w:r w:rsidR="0059227F">
      <w:rPr>
        <w:noProof/>
      </w:rPr>
      <w:t>39</w:t>
    </w:r>
    <w:r w:rsidR="00D12987">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0B36" w:rsidRDefault="00D00B36">
    <w:pPr>
      <w:pStyle w:val="Footer"/>
      <w:tabs>
        <w:tab w:val="left" w:pos="3343"/>
      </w:tabs>
      <w:spacing w:line="540" w:lineRule="atLeast"/>
      <w:jc w:val="center"/>
      <w:rPr>
        <w:rFonts w:cs="Arial"/>
        <w:szCs w:val="20"/>
      </w:rPr>
    </w:pPr>
    <w:r>
      <w:rPr>
        <w:rFonts w:cs="Arial"/>
        <w:szCs w:val="20"/>
      </w:rPr>
      <w:t>P</w:t>
    </w:r>
    <w:r w:rsidRPr="00096BD5">
      <w:rPr>
        <w:rFonts w:cs="Arial"/>
        <w:szCs w:val="20"/>
      </w:rPr>
      <w:t xml:space="preserve">age </w:t>
    </w:r>
    <w:r w:rsidR="00D12987">
      <w:fldChar w:fldCharType="begin"/>
    </w:r>
    <w:r w:rsidR="00D12987">
      <w:instrText xml:space="preserve"> PAGE </w:instrText>
    </w:r>
    <w:r w:rsidR="00D12987">
      <w:fldChar w:fldCharType="separate"/>
    </w:r>
    <w:r>
      <w:rPr>
        <w:noProof/>
      </w:rPr>
      <w:t>i</w:t>
    </w:r>
    <w:r w:rsidR="00D12987">
      <w:rPr>
        <w:noProof/>
      </w:rPr>
      <w:fldChar w:fldCharType="end"/>
    </w:r>
  </w:p>
  <w:p w:rsidR="00D00B36" w:rsidRDefault="00D00B3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2987" w:rsidRDefault="00D12987" w:rsidP="00AF018D">
      <w:pPr>
        <w:spacing w:after="0" w:line="240" w:lineRule="auto"/>
      </w:pPr>
      <w:r>
        <w:separator/>
      </w:r>
    </w:p>
  </w:footnote>
  <w:footnote w:type="continuationSeparator" w:id="0">
    <w:p w:rsidR="00D12987" w:rsidRDefault="00D12987" w:rsidP="00AF018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E6432"/>
    <w:multiLevelType w:val="hybridMultilevel"/>
    <w:tmpl w:val="4446A2FA"/>
    <w:lvl w:ilvl="0" w:tplc="72FA766A">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5C1EBB"/>
    <w:multiLevelType w:val="multilevel"/>
    <w:tmpl w:val="C15A1C64"/>
    <w:lvl w:ilvl="0">
      <w:start w:val="1"/>
      <w:numFmt w:val="none"/>
      <w:lvlText w:val=""/>
      <w:lvlJc w:val="left"/>
      <w:pPr>
        <w:tabs>
          <w:tab w:val="num" w:pos="173"/>
        </w:tabs>
        <w:ind w:left="173" w:firstLine="0"/>
      </w:pPr>
      <w:rPr>
        <w:rFonts w:hint="default"/>
        <w:color w:val="auto"/>
      </w:rPr>
    </w:lvl>
    <w:lvl w:ilvl="1">
      <w:start w:val="1"/>
      <w:numFmt w:val="bullet"/>
      <w:pStyle w:val="ppBulletList"/>
      <w:lvlText w:val=""/>
      <w:lvlJc w:val="left"/>
      <w:pPr>
        <w:tabs>
          <w:tab w:val="num" w:pos="1037"/>
        </w:tabs>
        <w:ind w:left="1037" w:hanging="360"/>
      </w:pPr>
      <w:rPr>
        <w:rFonts w:ascii="Symbol" w:hAnsi="Symbol" w:hint="default"/>
        <w:color w:val="auto"/>
      </w:rPr>
    </w:lvl>
    <w:lvl w:ilvl="2">
      <w:start w:val="1"/>
      <w:numFmt w:val="bullet"/>
      <w:pStyle w:val="ppBulletListIndent"/>
      <w:lvlText w:val="◦"/>
      <w:lvlJc w:val="left"/>
      <w:pPr>
        <w:tabs>
          <w:tab w:val="num" w:pos="1757"/>
        </w:tabs>
        <w:ind w:left="1757" w:hanging="360"/>
      </w:pPr>
      <w:rPr>
        <w:rFonts w:ascii="Verdana" w:hAnsi="Verdana" w:hint="default"/>
      </w:rPr>
    </w:lvl>
    <w:lvl w:ilvl="3">
      <w:start w:val="1"/>
      <w:numFmt w:val="bullet"/>
      <w:pStyle w:val="ppBulletListIndent2"/>
      <w:lvlText w:val=""/>
      <w:lvlJc w:val="left"/>
      <w:pPr>
        <w:tabs>
          <w:tab w:val="num" w:pos="2520"/>
        </w:tabs>
        <w:ind w:left="2520" w:hanging="360"/>
      </w:pPr>
      <w:rPr>
        <w:rFonts w:ascii="Symbol" w:hAnsi="Symbol" w:hint="default"/>
        <w:color w:val="auto"/>
      </w:rPr>
    </w:lvl>
    <w:lvl w:ilvl="4">
      <w:start w:val="1"/>
      <w:numFmt w:val="bullet"/>
      <w:lvlText w:val=""/>
      <w:lvlJc w:val="left"/>
      <w:pPr>
        <w:tabs>
          <w:tab w:val="num" w:pos="2880"/>
        </w:tabs>
        <w:ind w:left="2880" w:hanging="360"/>
      </w:pPr>
      <w:rPr>
        <w:rFonts w:ascii="Symbol" w:hAnsi="Symbol"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600"/>
        </w:tabs>
        <w:ind w:left="3600" w:hanging="360"/>
      </w:pPr>
      <w:rPr>
        <w:rFonts w:ascii="Wingdings" w:hAnsi="Wingdings" w:hint="default"/>
      </w:rPr>
    </w:lvl>
    <w:lvl w:ilvl="7">
      <w:start w:val="1"/>
      <w:numFmt w:val="bullet"/>
      <w:lvlText w:val=""/>
      <w:lvlJc w:val="left"/>
      <w:pPr>
        <w:tabs>
          <w:tab w:val="num" w:pos="3960"/>
        </w:tabs>
        <w:ind w:left="3960" w:hanging="360"/>
      </w:pPr>
      <w:rPr>
        <w:rFonts w:ascii="Symbol" w:hAnsi="Symbol" w:hint="default"/>
      </w:rPr>
    </w:lvl>
    <w:lvl w:ilvl="8">
      <w:start w:val="1"/>
      <w:numFmt w:val="bullet"/>
      <w:lvlText w:val=""/>
      <w:lvlJc w:val="left"/>
      <w:pPr>
        <w:tabs>
          <w:tab w:val="num" w:pos="4320"/>
        </w:tabs>
        <w:ind w:left="4320" w:hanging="360"/>
      </w:pPr>
      <w:rPr>
        <w:rFonts w:ascii="Symbol" w:hAnsi="Symbol" w:hint="default"/>
      </w:rPr>
    </w:lvl>
  </w:abstractNum>
  <w:abstractNum w:abstractNumId="2">
    <w:nsid w:val="222F10FF"/>
    <w:multiLevelType w:val="multilevel"/>
    <w:tmpl w:val="59F80AD2"/>
    <w:lvl w:ilvl="0">
      <w:start w:val="1"/>
      <w:numFmt w:val="none"/>
      <w:suff w:val="nothing"/>
      <w:lvlText w:val=""/>
      <w:lvlJc w:val="left"/>
      <w:pPr>
        <w:ind w:left="0" w:firstLine="0"/>
      </w:pPr>
      <w:rPr>
        <w:rFonts w:hint="default"/>
      </w:rPr>
    </w:lvl>
    <w:lvl w:ilvl="1">
      <w:numFmt w:val="none"/>
      <w:lvlRestart w:val="0"/>
      <w:suff w:val="nothing"/>
      <w:lvlText w:val=""/>
      <w:lvlJc w:val="left"/>
      <w:pPr>
        <w:ind w:left="0" w:firstLine="0"/>
      </w:pPr>
      <w:rPr>
        <w:rFonts w:hint="default"/>
      </w:rPr>
    </w:lvl>
    <w:lvl w:ilvl="2">
      <w:start w:val="1"/>
      <w:numFmt w:val="none"/>
      <w:suff w:val="nothing"/>
      <w:lvlText w:val=""/>
      <w:lvlJc w:val="left"/>
      <w:pPr>
        <w:ind w:left="720" w:firstLine="0"/>
      </w:pPr>
      <w:rPr>
        <w:rFonts w:hint="default"/>
      </w:rPr>
    </w:lvl>
    <w:lvl w:ilvl="3">
      <w:start w:val="1"/>
      <w:numFmt w:val="none"/>
      <w:suff w:val="nothing"/>
      <w:lvlText w:val=""/>
      <w:lvlJc w:val="left"/>
      <w:pPr>
        <w:ind w:left="144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lef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3">
    <w:nsid w:val="24481ED2"/>
    <w:multiLevelType w:val="hybridMultilevel"/>
    <w:tmpl w:val="9028B0B6"/>
    <w:lvl w:ilvl="0" w:tplc="87D218BC">
      <w:start w:val="1"/>
      <w:numFmt w:val="decimal"/>
      <w:pStyle w:val="CodeNumbered"/>
      <w:lvlText w:val="%1"/>
      <w:lvlJc w:val="left"/>
      <w:pPr>
        <w:tabs>
          <w:tab w:val="num" w:pos="1080"/>
        </w:tabs>
        <w:ind w:left="720"/>
      </w:pPr>
      <w:rPr>
        <w:rFonts w:ascii="Lucida Sans Unicode" w:hAnsi="Lucida Sans Unicode" w:cs="Times New Roman" w:hint="default"/>
        <w:b w:val="0"/>
        <w:i w:val="0"/>
        <w:sz w:val="16"/>
        <w:szCs w:val="16"/>
      </w:rPr>
    </w:lvl>
    <w:lvl w:ilvl="1" w:tplc="41EA3E68" w:tentative="1">
      <w:start w:val="1"/>
      <w:numFmt w:val="lowerLetter"/>
      <w:lvlText w:val="%2."/>
      <w:lvlJc w:val="left"/>
      <w:pPr>
        <w:tabs>
          <w:tab w:val="num" w:pos="1440"/>
        </w:tabs>
        <w:ind w:left="1440" w:hanging="360"/>
      </w:pPr>
      <w:rPr>
        <w:rFonts w:cs="Times New Roman"/>
      </w:rPr>
    </w:lvl>
    <w:lvl w:ilvl="2" w:tplc="819EF8E4" w:tentative="1">
      <w:start w:val="1"/>
      <w:numFmt w:val="lowerRoman"/>
      <w:lvlText w:val="%3."/>
      <w:lvlJc w:val="right"/>
      <w:pPr>
        <w:tabs>
          <w:tab w:val="num" w:pos="2160"/>
        </w:tabs>
        <w:ind w:left="2160" w:hanging="180"/>
      </w:pPr>
      <w:rPr>
        <w:rFonts w:cs="Times New Roman"/>
      </w:rPr>
    </w:lvl>
    <w:lvl w:ilvl="3" w:tplc="E366419C" w:tentative="1">
      <w:start w:val="1"/>
      <w:numFmt w:val="decimal"/>
      <w:lvlText w:val="%4."/>
      <w:lvlJc w:val="left"/>
      <w:pPr>
        <w:tabs>
          <w:tab w:val="num" w:pos="2880"/>
        </w:tabs>
        <w:ind w:left="2880" w:hanging="360"/>
      </w:pPr>
      <w:rPr>
        <w:rFonts w:cs="Times New Roman"/>
      </w:rPr>
    </w:lvl>
    <w:lvl w:ilvl="4" w:tplc="67B2B022" w:tentative="1">
      <w:start w:val="1"/>
      <w:numFmt w:val="lowerLetter"/>
      <w:lvlText w:val="%5."/>
      <w:lvlJc w:val="left"/>
      <w:pPr>
        <w:tabs>
          <w:tab w:val="num" w:pos="3600"/>
        </w:tabs>
        <w:ind w:left="3600" w:hanging="360"/>
      </w:pPr>
      <w:rPr>
        <w:rFonts w:cs="Times New Roman"/>
      </w:rPr>
    </w:lvl>
    <w:lvl w:ilvl="5" w:tplc="AC8CE6D0" w:tentative="1">
      <w:start w:val="1"/>
      <w:numFmt w:val="lowerRoman"/>
      <w:lvlText w:val="%6."/>
      <w:lvlJc w:val="right"/>
      <w:pPr>
        <w:tabs>
          <w:tab w:val="num" w:pos="4320"/>
        </w:tabs>
        <w:ind w:left="4320" w:hanging="180"/>
      </w:pPr>
      <w:rPr>
        <w:rFonts w:cs="Times New Roman"/>
      </w:rPr>
    </w:lvl>
    <w:lvl w:ilvl="6" w:tplc="561CDB0C" w:tentative="1">
      <w:start w:val="1"/>
      <w:numFmt w:val="decimal"/>
      <w:lvlText w:val="%7."/>
      <w:lvlJc w:val="left"/>
      <w:pPr>
        <w:tabs>
          <w:tab w:val="num" w:pos="5040"/>
        </w:tabs>
        <w:ind w:left="5040" w:hanging="360"/>
      </w:pPr>
      <w:rPr>
        <w:rFonts w:cs="Times New Roman"/>
      </w:rPr>
    </w:lvl>
    <w:lvl w:ilvl="7" w:tplc="DA4AC232" w:tentative="1">
      <w:start w:val="1"/>
      <w:numFmt w:val="lowerLetter"/>
      <w:lvlText w:val="%8."/>
      <w:lvlJc w:val="left"/>
      <w:pPr>
        <w:tabs>
          <w:tab w:val="num" w:pos="5760"/>
        </w:tabs>
        <w:ind w:left="5760" w:hanging="360"/>
      </w:pPr>
      <w:rPr>
        <w:rFonts w:cs="Times New Roman"/>
      </w:rPr>
    </w:lvl>
    <w:lvl w:ilvl="8" w:tplc="7AD6CBEE" w:tentative="1">
      <w:start w:val="1"/>
      <w:numFmt w:val="lowerRoman"/>
      <w:lvlText w:val="%9."/>
      <w:lvlJc w:val="right"/>
      <w:pPr>
        <w:tabs>
          <w:tab w:val="num" w:pos="6480"/>
        </w:tabs>
        <w:ind w:left="6480" w:hanging="180"/>
      </w:pPr>
      <w:rPr>
        <w:rFonts w:cs="Times New Roman"/>
      </w:rPr>
    </w:lvl>
  </w:abstractNum>
  <w:abstractNum w:abstractNumId="4">
    <w:nsid w:val="28FE4FF2"/>
    <w:multiLevelType w:val="hybridMultilevel"/>
    <w:tmpl w:val="6944E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D485C3F"/>
    <w:multiLevelType w:val="multilevel"/>
    <w:tmpl w:val="0E900554"/>
    <w:lvl w:ilvl="0">
      <w:start w:val="1"/>
      <w:numFmt w:val="none"/>
      <w:suff w:val="nothing"/>
      <w:lvlText w:val=""/>
      <w:lvlJc w:val="left"/>
      <w:pPr>
        <w:ind w:left="864" w:firstLine="0"/>
      </w:pPr>
      <w:rPr>
        <w:rFonts w:hint="default"/>
      </w:rPr>
    </w:lvl>
    <w:lvl w:ilvl="1">
      <w:start w:val="1"/>
      <w:numFmt w:val="none"/>
      <w:pStyle w:val="ppNote"/>
      <w:suff w:val="nothing"/>
      <w:lvlText w:val=""/>
      <w:lvlJc w:val="left"/>
      <w:pPr>
        <w:ind w:left="864" w:firstLine="0"/>
      </w:pPr>
      <w:rPr>
        <w:rFonts w:hint="default"/>
      </w:rPr>
    </w:lvl>
    <w:lvl w:ilvl="2">
      <w:start w:val="1"/>
      <w:numFmt w:val="none"/>
      <w:pStyle w:val="ppNoteIndent"/>
      <w:suff w:val="nothing"/>
      <w:lvlText w:val=""/>
      <w:lvlJc w:val="left"/>
      <w:pPr>
        <w:ind w:left="1584" w:firstLine="0"/>
      </w:pPr>
      <w:rPr>
        <w:rFonts w:hint="default"/>
      </w:rPr>
    </w:lvl>
    <w:lvl w:ilvl="3">
      <w:start w:val="1"/>
      <w:numFmt w:val="none"/>
      <w:pStyle w:val="ppNoteIndent2"/>
      <w:suff w:val="nothing"/>
      <w:lvlText w:val=""/>
      <w:lvlJc w:val="left"/>
      <w:pPr>
        <w:ind w:left="2304" w:firstLine="0"/>
      </w:pPr>
      <w:rPr>
        <w:rFonts w:hint="default"/>
      </w:rPr>
    </w:lvl>
    <w:lvl w:ilvl="4">
      <w:start w:val="1"/>
      <w:numFmt w:val="none"/>
      <w:pStyle w:val="ppNoteIndent3"/>
      <w:suff w:val="nothing"/>
      <w:lvlText w:val=""/>
      <w:lvlJc w:val="left"/>
      <w:pPr>
        <w:ind w:left="2302" w:firstLine="0"/>
      </w:pPr>
      <w:rPr>
        <w:rFonts w:hint="default"/>
      </w:rPr>
    </w:lvl>
    <w:lvl w:ilvl="5">
      <w:start w:val="1"/>
      <w:numFmt w:val="lowerRoman"/>
      <w:lvlText w:val="%6."/>
      <w:lvlJc w:val="right"/>
      <w:pPr>
        <w:tabs>
          <w:tab w:val="num" w:pos="5256"/>
        </w:tabs>
        <w:ind w:left="5256" w:hanging="180"/>
      </w:pPr>
      <w:rPr>
        <w:rFonts w:hint="default"/>
      </w:rPr>
    </w:lvl>
    <w:lvl w:ilvl="6">
      <w:start w:val="1"/>
      <w:numFmt w:val="decimal"/>
      <w:lvlText w:val="%7."/>
      <w:lvlJc w:val="left"/>
      <w:pPr>
        <w:tabs>
          <w:tab w:val="num" w:pos="5976"/>
        </w:tabs>
        <w:ind w:left="5976" w:hanging="360"/>
      </w:pPr>
      <w:rPr>
        <w:rFonts w:hint="default"/>
      </w:rPr>
    </w:lvl>
    <w:lvl w:ilvl="7">
      <w:start w:val="1"/>
      <w:numFmt w:val="lowerLetter"/>
      <w:lvlText w:val="%8."/>
      <w:lvlJc w:val="left"/>
      <w:pPr>
        <w:tabs>
          <w:tab w:val="num" w:pos="6696"/>
        </w:tabs>
        <w:ind w:left="6696" w:hanging="360"/>
      </w:pPr>
      <w:rPr>
        <w:rFonts w:hint="default"/>
      </w:rPr>
    </w:lvl>
    <w:lvl w:ilvl="8">
      <w:start w:val="1"/>
      <w:numFmt w:val="lowerRoman"/>
      <w:lvlText w:val="%9."/>
      <w:lvlJc w:val="right"/>
      <w:pPr>
        <w:tabs>
          <w:tab w:val="num" w:pos="7416"/>
        </w:tabs>
        <w:ind w:left="7416" w:hanging="180"/>
      </w:pPr>
      <w:rPr>
        <w:rFonts w:hint="default"/>
      </w:rPr>
    </w:lvl>
  </w:abstractNum>
  <w:abstractNum w:abstractNumId="6">
    <w:nsid w:val="2DE2692E"/>
    <w:multiLevelType w:val="hybridMultilevel"/>
    <w:tmpl w:val="19AC2DA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2E0D76CC"/>
    <w:multiLevelType w:val="hybridMultilevel"/>
    <w:tmpl w:val="71DED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3673A9A"/>
    <w:multiLevelType w:val="multilevel"/>
    <w:tmpl w:val="7C0675A4"/>
    <w:lvl w:ilvl="0">
      <w:start w:val="1"/>
      <w:numFmt w:val="none"/>
      <w:suff w:val="nothing"/>
      <w:lvlText w:val=""/>
      <w:lvlJc w:val="left"/>
      <w:pPr>
        <w:ind w:left="720" w:firstLine="0"/>
      </w:pPr>
      <w:rPr>
        <w:rFonts w:hint="default"/>
      </w:rPr>
    </w:lvl>
    <w:lvl w:ilvl="1">
      <w:start w:val="1"/>
      <w:numFmt w:val="none"/>
      <w:pStyle w:val="ppFigure"/>
      <w:suff w:val="nothing"/>
      <w:lvlText w:val=""/>
      <w:lvlJc w:val="left"/>
      <w:pPr>
        <w:ind w:left="720" w:firstLine="0"/>
      </w:pPr>
      <w:rPr>
        <w:rFonts w:hint="default"/>
      </w:rPr>
    </w:lvl>
    <w:lvl w:ilvl="2">
      <w:start w:val="1"/>
      <w:numFmt w:val="none"/>
      <w:pStyle w:val="ppFigureIndent"/>
      <w:suff w:val="nothing"/>
      <w:lvlText w:val=""/>
      <w:lvlJc w:val="left"/>
      <w:pPr>
        <w:ind w:left="1440" w:firstLine="0"/>
      </w:pPr>
      <w:rPr>
        <w:rFonts w:hint="default"/>
      </w:rPr>
    </w:lvl>
    <w:lvl w:ilvl="3">
      <w:start w:val="1"/>
      <w:numFmt w:val="none"/>
      <w:pStyle w:val="ppFigureIndent2"/>
      <w:suff w:val="nothing"/>
      <w:lvlText w:val=""/>
      <w:lvlJc w:val="left"/>
      <w:pPr>
        <w:ind w:left="2160" w:firstLine="0"/>
      </w:pPr>
      <w:rPr>
        <w:rFonts w:hint="default"/>
      </w:rPr>
    </w:lvl>
    <w:lvl w:ilvl="4">
      <w:start w:val="1"/>
      <w:numFmt w:val="none"/>
      <w:pStyle w:val="ppFigure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9">
    <w:nsid w:val="3A3C608A"/>
    <w:multiLevelType w:val="hybridMultilevel"/>
    <w:tmpl w:val="DC58BD78"/>
    <w:lvl w:ilvl="0" w:tplc="87182F60">
      <w:numFmt w:val="bullet"/>
      <w:lvlText w:val="-"/>
      <w:lvlJc w:val="left"/>
      <w:pPr>
        <w:ind w:left="502" w:hanging="360"/>
      </w:pPr>
      <w:rPr>
        <w:rFonts w:ascii="Calibri" w:eastAsiaTheme="minorEastAsia" w:hAnsi="Calibri" w:cs="Calibri"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0">
    <w:nsid w:val="3F753F21"/>
    <w:multiLevelType w:val="hybridMultilevel"/>
    <w:tmpl w:val="33466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F7740E6"/>
    <w:multiLevelType w:val="multilevel"/>
    <w:tmpl w:val="01EAA972"/>
    <w:lvl w:ilvl="0">
      <w:start w:val="1"/>
      <w:numFmt w:val="none"/>
      <w:suff w:val="nothing"/>
      <w:lvlText w:val=""/>
      <w:lvlJc w:val="left"/>
      <w:pPr>
        <w:ind w:left="0" w:firstLine="0"/>
      </w:pPr>
      <w:rPr>
        <w:rFonts w:hint="default"/>
      </w:rPr>
    </w:lvl>
    <w:lvl w:ilvl="1">
      <w:numFmt w:val="none"/>
      <w:lvlRestart w:val="0"/>
      <w:pStyle w:val="ppBodyText"/>
      <w:suff w:val="nothing"/>
      <w:lvlText w:val=""/>
      <w:lvlJc w:val="left"/>
      <w:pPr>
        <w:ind w:left="0" w:firstLine="0"/>
      </w:pPr>
      <w:rPr>
        <w:rFonts w:hint="default"/>
      </w:rPr>
    </w:lvl>
    <w:lvl w:ilvl="2">
      <w:start w:val="1"/>
      <w:numFmt w:val="none"/>
      <w:pStyle w:val="ppBodyTextIndent"/>
      <w:suff w:val="nothing"/>
      <w:lvlText w:val=""/>
      <w:lvlJc w:val="left"/>
      <w:pPr>
        <w:ind w:left="720" w:firstLine="0"/>
      </w:pPr>
      <w:rPr>
        <w:rFonts w:hint="default"/>
      </w:rPr>
    </w:lvl>
    <w:lvl w:ilvl="3">
      <w:start w:val="1"/>
      <w:numFmt w:val="none"/>
      <w:pStyle w:val="ppBodyTextIndent2"/>
      <w:suff w:val="nothing"/>
      <w:lvlText w:val=""/>
      <w:lvlJc w:val="left"/>
      <w:pPr>
        <w:ind w:left="1440" w:firstLine="0"/>
      </w:pPr>
      <w:rPr>
        <w:rFonts w:hint="default"/>
      </w:rPr>
    </w:lvl>
    <w:lvl w:ilvl="4">
      <w:start w:val="1"/>
      <w:numFmt w:val="none"/>
      <w:pStyle w:val="ppBodyTextIndent3"/>
      <w:suff w:val="nothing"/>
      <w:lvlText w:val=""/>
      <w:lvlJc w:val="left"/>
      <w:pPr>
        <w:ind w:left="2160" w:firstLine="0"/>
      </w:pPr>
      <w:rPr>
        <w:rFonts w:hint="default"/>
      </w:rPr>
    </w:lvl>
    <w:lvl w:ilvl="5">
      <w:start w:val="1"/>
      <w:numFmt w:val="none"/>
      <w:lvlText w:val=""/>
      <w:lvlJc w:val="left"/>
      <w:pPr>
        <w:ind w:left="3600" w:firstLine="0"/>
      </w:pPr>
      <w:rPr>
        <w:rFonts w:hint="default"/>
      </w:rPr>
    </w:lvl>
    <w:lvl w:ilvl="6">
      <w:start w:val="1"/>
      <w:numFmt w:val="none"/>
      <w:lvlText w:val=""/>
      <w:lvlJc w:val="left"/>
      <w:pPr>
        <w:ind w:left="4320" w:firstLine="0"/>
      </w:pPr>
      <w:rPr>
        <w:rFonts w:hint="default"/>
      </w:rPr>
    </w:lvl>
    <w:lvl w:ilvl="7">
      <w:start w:val="1"/>
      <w:numFmt w:val="none"/>
      <w:lvlText w:val=""/>
      <w:lvlJc w:val="left"/>
      <w:pPr>
        <w:ind w:left="5040" w:firstLine="0"/>
      </w:pPr>
      <w:rPr>
        <w:rFonts w:hint="default"/>
      </w:rPr>
    </w:lvl>
    <w:lvl w:ilvl="8">
      <w:start w:val="1"/>
      <w:numFmt w:val="none"/>
      <w:lvlText w:val=""/>
      <w:lvlJc w:val="left"/>
      <w:pPr>
        <w:ind w:left="5760" w:firstLine="0"/>
      </w:pPr>
      <w:rPr>
        <w:rFonts w:hint="default"/>
      </w:rPr>
    </w:lvl>
  </w:abstractNum>
  <w:abstractNum w:abstractNumId="12">
    <w:nsid w:val="57937A46"/>
    <w:multiLevelType w:val="hybridMultilevel"/>
    <w:tmpl w:val="1E94638A"/>
    <w:lvl w:ilvl="0" w:tplc="E4A40D04">
      <w:start w:val="1"/>
      <w:numFmt w:val="bullet"/>
      <w:pStyle w:val="ppBulletListTable"/>
      <w:lvlText w:val=""/>
      <w:lvlJc w:val="left"/>
      <w:pPr>
        <w:tabs>
          <w:tab w:val="num" w:pos="907"/>
        </w:tabs>
        <w:ind w:left="907" w:hanging="360"/>
      </w:pPr>
      <w:rPr>
        <w:rFonts w:ascii="Symbol" w:hAnsi="Symbol" w:hint="default"/>
      </w:rPr>
    </w:lvl>
    <w:lvl w:ilvl="1" w:tplc="04090003">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3">
    <w:nsid w:val="5F6D1B10"/>
    <w:multiLevelType w:val="hybridMultilevel"/>
    <w:tmpl w:val="BF525C5E"/>
    <w:lvl w:ilvl="0" w:tplc="07FCA76C">
      <w:start w:val="1"/>
      <w:numFmt w:val="bullet"/>
      <w:pStyle w:val="TableListBullet2"/>
      <w:lvlText w:val=""/>
      <w:lvlJc w:val="left"/>
      <w:pPr>
        <w:tabs>
          <w:tab w:val="num" w:pos="744"/>
        </w:tabs>
        <w:ind w:left="744" w:hanging="360"/>
      </w:pPr>
      <w:rPr>
        <w:rFonts w:ascii="Symbol" w:hAnsi="Symbol" w:hint="default"/>
        <w:b w:val="0"/>
        <w:i w:val="0"/>
      </w:rPr>
    </w:lvl>
    <w:lvl w:ilvl="1" w:tplc="44C801AA" w:tentative="1">
      <w:start w:val="1"/>
      <w:numFmt w:val="lowerLetter"/>
      <w:lvlText w:val="%2."/>
      <w:lvlJc w:val="left"/>
      <w:pPr>
        <w:tabs>
          <w:tab w:val="num" w:pos="1508"/>
        </w:tabs>
        <w:ind w:left="1508" w:hanging="360"/>
      </w:pPr>
      <w:rPr>
        <w:rFonts w:cs="Times New Roman"/>
      </w:rPr>
    </w:lvl>
    <w:lvl w:ilvl="2" w:tplc="4B148B6E" w:tentative="1">
      <w:start w:val="1"/>
      <w:numFmt w:val="lowerRoman"/>
      <w:lvlText w:val="%3."/>
      <w:lvlJc w:val="right"/>
      <w:pPr>
        <w:tabs>
          <w:tab w:val="num" w:pos="2228"/>
        </w:tabs>
        <w:ind w:left="2228" w:hanging="180"/>
      </w:pPr>
      <w:rPr>
        <w:rFonts w:cs="Times New Roman"/>
      </w:rPr>
    </w:lvl>
    <w:lvl w:ilvl="3" w:tplc="A5761182" w:tentative="1">
      <w:start w:val="1"/>
      <w:numFmt w:val="decimal"/>
      <w:lvlText w:val="%4."/>
      <w:lvlJc w:val="left"/>
      <w:pPr>
        <w:tabs>
          <w:tab w:val="num" w:pos="2948"/>
        </w:tabs>
        <w:ind w:left="2948" w:hanging="360"/>
      </w:pPr>
      <w:rPr>
        <w:rFonts w:cs="Times New Roman"/>
      </w:rPr>
    </w:lvl>
    <w:lvl w:ilvl="4" w:tplc="29A85A02" w:tentative="1">
      <w:start w:val="1"/>
      <w:numFmt w:val="lowerLetter"/>
      <w:lvlText w:val="%5."/>
      <w:lvlJc w:val="left"/>
      <w:pPr>
        <w:tabs>
          <w:tab w:val="num" w:pos="3668"/>
        </w:tabs>
        <w:ind w:left="3668" w:hanging="360"/>
      </w:pPr>
      <w:rPr>
        <w:rFonts w:cs="Times New Roman"/>
      </w:rPr>
    </w:lvl>
    <w:lvl w:ilvl="5" w:tplc="54941D48" w:tentative="1">
      <w:start w:val="1"/>
      <w:numFmt w:val="lowerRoman"/>
      <w:lvlText w:val="%6."/>
      <w:lvlJc w:val="right"/>
      <w:pPr>
        <w:tabs>
          <w:tab w:val="num" w:pos="4388"/>
        </w:tabs>
        <w:ind w:left="4388" w:hanging="180"/>
      </w:pPr>
      <w:rPr>
        <w:rFonts w:cs="Times New Roman"/>
      </w:rPr>
    </w:lvl>
    <w:lvl w:ilvl="6" w:tplc="D362D4D6" w:tentative="1">
      <w:start w:val="1"/>
      <w:numFmt w:val="decimal"/>
      <w:lvlText w:val="%7."/>
      <w:lvlJc w:val="left"/>
      <w:pPr>
        <w:tabs>
          <w:tab w:val="num" w:pos="5108"/>
        </w:tabs>
        <w:ind w:left="5108" w:hanging="360"/>
      </w:pPr>
      <w:rPr>
        <w:rFonts w:cs="Times New Roman"/>
      </w:rPr>
    </w:lvl>
    <w:lvl w:ilvl="7" w:tplc="BEA67F66" w:tentative="1">
      <w:start w:val="1"/>
      <w:numFmt w:val="lowerLetter"/>
      <w:lvlText w:val="%8."/>
      <w:lvlJc w:val="left"/>
      <w:pPr>
        <w:tabs>
          <w:tab w:val="num" w:pos="5828"/>
        </w:tabs>
        <w:ind w:left="5828" w:hanging="360"/>
      </w:pPr>
      <w:rPr>
        <w:rFonts w:cs="Times New Roman"/>
      </w:rPr>
    </w:lvl>
    <w:lvl w:ilvl="8" w:tplc="0C64A27A" w:tentative="1">
      <w:start w:val="1"/>
      <w:numFmt w:val="lowerRoman"/>
      <w:lvlText w:val="%9."/>
      <w:lvlJc w:val="right"/>
      <w:pPr>
        <w:tabs>
          <w:tab w:val="num" w:pos="6548"/>
        </w:tabs>
        <w:ind w:left="6548" w:hanging="180"/>
      </w:pPr>
      <w:rPr>
        <w:rFonts w:cs="Times New Roman"/>
      </w:rPr>
    </w:lvl>
  </w:abstractNum>
  <w:abstractNum w:abstractNumId="14">
    <w:nsid w:val="642B0C32"/>
    <w:multiLevelType w:val="multilevel"/>
    <w:tmpl w:val="5A723C5C"/>
    <w:lvl w:ilvl="0">
      <w:start w:val="1"/>
      <w:numFmt w:val="none"/>
      <w:suff w:val="nothing"/>
      <w:lvlText w:val=""/>
      <w:lvlJc w:val="left"/>
      <w:pPr>
        <w:ind w:left="720" w:firstLine="0"/>
      </w:pPr>
      <w:rPr>
        <w:rFonts w:hint="default"/>
      </w:rPr>
    </w:lvl>
    <w:lvl w:ilvl="1">
      <w:start w:val="1"/>
      <w:numFmt w:val="none"/>
      <w:pStyle w:val="ppCodeLanguage"/>
      <w:suff w:val="nothing"/>
      <w:lvlText w:val=""/>
      <w:lvlJc w:val="left"/>
      <w:pPr>
        <w:ind w:left="720" w:firstLine="0"/>
      </w:pPr>
      <w:rPr>
        <w:rFonts w:hint="default"/>
      </w:rPr>
    </w:lvl>
    <w:lvl w:ilvl="2">
      <w:start w:val="1"/>
      <w:numFmt w:val="none"/>
      <w:pStyle w:val="ppCodeLanguageIndent"/>
      <w:suff w:val="nothing"/>
      <w:lvlText w:val=""/>
      <w:lvlJc w:val="left"/>
      <w:pPr>
        <w:ind w:left="1440" w:firstLine="0"/>
      </w:pPr>
      <w:rPr>
        <w:rFonts w:hint="default"/>
      </w:rPr>
    </w:lvl>
    <w:lvl w:ilvl="3">
      <w:start w:val="1"/>
      <w:numFmt w:val="none"/>
      <w:pStyle w:val="ppCodeLanguageIndent2"/>
      <w:suff w:val="nothing"/>
      <w:lvlText w:val=""/>
      <w:lvlJc w:val="left"/>
      <w:pPr>
        <w:ind w:left="2160" w:firstLine="0"/>
      </w:pPr>
      <w:rPr>
        <w:rFonts w:hint="default"/>
      </w:rPr>
    </w:lvl>
    <w:lvl w:ilvl="4">
      <w:start w:val="1"/>
      <w:numFmt w:val="none"/>
      <w:pStyle w:val="ppCodeLanguageIndent3"/>
      <w:suff w:val="nothing"/>
      <w:lvlText w:val=""/>
      <w:lvlJc w:val="left"/>
      <w:pPr>
        <w:ind w:left="2160" w:firstLine="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15">
    <w:nsid w:val="6D0D5BAB"/>
    <w:multiLevelType w:val="multilevel"/>
    <w:tmpl w:val="2A1A8956"/>
    <w:lvl w:ilvl="0">
      <w:start w:val="1"/>
      <w:numFmt w:val="none"/>
      <w:suff w:val="nothing"/>
      <w:lvlText w:val=""/>
      <w:lvlJc w:val="left"/>
      <w:pPr>
        <w:ind w:left="720" w:firstLine="0"/>
      </w:pPr>
      <w:rPr>
        <w:rFonts w:hint="default"/>
      </w:rPr>
    </w:lvl>
    <w:lvl w:ilvl="1">
      <w:start w:val="1"/>
      <w:numFmt w:val="none"/>
      <w:suff w:val="nothing"/>
      <w:lvlText w:val=""/>
      <w:lvlJc w:val="left"/>
      <w:pPr>
        <w:ind w:left="720" w:firstLine="0"/>
      </w:pPr>
      <w:rPr>
        <w:rFonts w:hint="default"/>
      </w:rPr>
    </w:lvl>
    <w:lvl w:ilvl="2">
      <w:start w:val="1"/>
      <w:numFmt w:val="none"/>
      <w:suff w:val="nothing"/>
      <w:lvlText w:val=""/>
      <w:lvlJc w:val="left"/>
      <w:pPr>
        <w:ind w:left="1440" w:firstLine="0"/>
      </w:pPr>
      <w:rPr>
        <w:rFonts w:hint="default"/>
      </w:rPr>
    </w:lvl>
    <w:lvl w:ilvl="3">
      <w:start w:val="1"/>
      <w:numFmt w:val="none"/>
      <w:suff w:val="nothing"/>
      <w:lvlText w:val=""/>
      <w:lvlJc w:val="left"/>
      <w:pPr>
        <w:ind w:left="2160" w:firstLine="0"/>
      </w:pPr>
      <w:rPr>
        <w:rFonts w:hint="default"/>
      </w:rPr>
    </w:lvl>
    <w:lvl w:ilvl="4">
      <w:start w:val="1"/>
      <w:numFmt w:val="lowerLetter"/>
      <w:lvlText w:val="%5."/>
      <w:lvlJc w:val="left"/>
      <w:pPr>
        <w:tabs>
          <w:tab w:val="num" w:pos="6408"/>
        </w:tabs>
        <w:ind w:left="6408" w:hanging="360"/>
      </w:pPr>
      <w:rPr>
        <w:rFonts w:hint="default"/>
      </w:rPr>
    </w:lvl>
    <w:lvl w:ilvl="5">
      <w:start w:val="1"/>
      <w:numFmt w:val="lowerRoman"/>
      <w:lvlText w:val="%6."/>
      <w:lvlJc w:val="right"/>
      <w:pPr>
        <w:tabs>
          <w:tab w:val="num" w:pos="7128"/>
        </w:tabs>
        <w:ind w:left="7128" w:hanging="180"/>
      </w:pPr>
      <w:rPr>
        <w:rFonts w:hint="default"/>
      </w:rPr>
    </w:lvl>
    <w:lvl w:ilvl="6">
      <w:start w:val="1"/>
      <w:numFmt w:val="decimal"/>
      <w:lvlText w:val="%7."/>
      <w:lvlJc w:val="left"/>
      <w:pPr>
        <w:tabs>
          <w:tab w:val="num" w:pos="7848"/>
        </w:tabs>
        <w:ind w:left="7848" w:hanging="360"/>
      </w:pPr>
      <w:rPr>
        <w:rFonts w:hint="default"/>
      </w:rPr>
    </w:lvl>
    <w:lvl w:ilvl="7">
      <w:start w:val="1"/>
      <w:numFmt w:val="lowerLetter"/>
      <w:lvlText w:val="%8."/>
      <w:lvlJc w:val="left"/>
      <w:pPr>
        <w:tabs>
          <w:tab w:val="num" w:pos="8568"/>
        </w:tabs>
        <w:ind w:left="8568" w:hanging="360"/>
      </w:pPr>
      <w:rPr>
        <w:rFonts w:hint="default"/>
      </w:rPr>
    </w:lvl>
    <w:lvl w:ilvl="8">
      <w:start w:val="1"/>
      <w:numFmt w:val="lowerRoman"/>
      <w:lvlText w:val="%9."/>
      <w:lvlJc w:val="right"/>
      <w:pPr>
        <w:tabs>
          <w:tab w:val="num" w:pos="9288"/>
        </w:tabs>
        <w:ind w:left="9288" w:hanging="180"/>
      </w:pPr>
      <w:rPr>
        <w:rFonts w:hint="default"/>
      </w:rPr>
    </w:lvl>
  </w:abstractNum>
  <w:abstractNum w:abstractNumId="16">
    <w:nsid w:val="7007186C"/>
    <w:multiLevelType w:val="multilevel"/>
    <w:tmpl w:val="700C01D4"/>
    <w:lvl w:ilvl="0">
      <w:start w:val="1"/>
      <w:numFmt w:val="none"/>
      <w:suff w:val="nothing"/>
      <w:lvlText w:val=""/>
      <w:lvlJc w:val="left"/>
      <w:pPr>
        <w:ind w:left="720" w:firstLine="0"/>
      </w:pPr>
      <w:rPr>
        <w:rFonts w:hint="default"/>
      </w:rPr>
    </w:lvl>
    <w:lvl w:ilvl="1">
      <w:start w:val="1"/>
      <w:numFmt w:val="none"/>
      <w:pStyle w:val="ppFigureCaption"/>
      <w:suff w:val="nothing"/>
      <w:lvlText w:val=""/>
      <w:lvlJc w:val="left"/>
      <w:pPr>
        <w:ind w:left="720" w:firstLine="0"/>
      </w:pPr>
      <w:rPr>
        <w:rFonts w:hint="default"/>
      </w:rPr>
    </w:lvl>
    <w:lvl w:ilvl="2">
      <w:start w:val="1"/>
      <w:numFmt w:val="none"/>
      <w:pStyle w:val="ppFigureCaptionIndent"/>
      <w:suff w:val="nothing"/>
      <w:lvlText w:val=""/>
      <w:lvlJc w:val="left"/>
      <w:pPr>
        <w:ind w:left="1440" w:firstLine="0"/>
      </w:pPr>
      <w:rPr>
        <w:rFonts w:hint="default"/>
      </w:rPr>
    </w:lvl>
    <w:lvl w:ilvl="3">
      <w:start w:val="1"/>
      <w:numFmt w:val="none"/>
      <w:pStyle w:val="ppFigureCaptionIndent2"/>
      <w:suff w:val="nothing"/>
      <w:lvlText w:val=""/>
      <w:lvlJc w:val="left"/>
      <w:pPr>
        <w:ind w:left="2160" w:firstLine="0"/>
      </w:pPr>
      <w:rPr>
        <w:rFonts w:hint="default"/>
      </w:rPr>
    </w:lvl>
    <w:lvl w:ilvl="4">
      <w:start w:val="1"/>
      <w:numFmt w:val="none"/>
      <w:pStyle w:val="ppFigureCaption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17">
    <w:nsid w:val="70C804DC"/>
    <w:multiLevelType w:val="singleLevel"/>
    <w:tmpl w:val="1F8A68C4"/>
    <w:lvl w:ilvl="0">
      <w:start w:val="1"/>
      <w:numFmt w:val="bullet"/>
      <w:pStyle w:val="BulletedList2"/>
      <w:lvlText w:val=""/>
      <w:lvlJc w:val="left"/>
      <w:pPr>
        <w:tabs>
          <w:tab w:val="num" w:pos="720"/>
        </w:tabs>
        <w:ind w:left="720" w:hanging="360"/>
      </w:pPr>
      <w:rPr>
        <w:rFonts w:ascii="Symbol" w:hAnsi="Symbol" w:hint="default"/>
      </w:rPr>
    </w:lvl>
  </w:abstractNum>
  <w:abstractNum w:abstractNumId="18">
    <w:nsid w:val="71BB74F4"/>
    <w:multiLevelType w:val="singleLevel"/>
    <w:tmpl w:val="532C47BA"/>
    <w:lvl w:ilvl="0">
      <w:start w:val="1"/>
      <w:numFmt w:val="decimal"/>
      <w:pStyle w:val="NumberedList1"/>
      <w:lvlText w:val="%1."/>
      <w:lvlJc w:val="left"/>
      <w:pPr>
        <w:tabs>
          <w:tab w:val="num" w:pos="360"/>
        </w:tabs>
        <w:ind w:left="360" w:hanging="360"/>
      </w:pPr>
    </w:lvl>
  </w:abstractNum>
  <w:abstractNum w:abstractNumId="19">
    <w:nsid w:val="77FD6DA8"/>
    <w:multiLevelType w:val="hybridMultilevel"/>
    <w:tmpl w:val="19F08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A8626E4"/>
    <w:multiLevelType w:val="multilevel"/>
    <w:tmpl w:val="F3908888"/>
    <w:lvl w:ilvl="0">
      <w:start w:val="1"/>
      <w:numFmt w:val="none"/>
      <w:pStyle w:val="ppListEnd"/>
      <w:lvlText w:val=""/>
      <w:lvlJc w:val="left"/>
      <w:pPr>
        <w:tabs>
          <w:tab w:val="num" w:pos="173"/>
        </w:tabs>
        <w:ind w:left="173" w:firstLine="0"/>
      </w:pPr>
      <w:rPr>
        <w:rFonts w:hint="default"/>
      </w:rPr>
    </w:lvl>
    <w:lvl w:ilvl="1">
      <w:start w:val="1"/>
      <w:numFmt w:val="decimal"/>
      <w:pStyle w:val="ppNumberList"/>
      <w:lvlText w:val="%2."/>
      <w:lvlJc w:val="left"/>
      <w:pPr>
        <w:tabs>
          <w:tab w:val="num" w:pos="810"/>
        </w:tabs>
        <w:ind w:left="810" w:hanging="360"/>
      </w:pPr>
      <w:rPr>
        <w:rFonts w:hint="default"/>
        <w:b w:val="0"/>
      </w:rPr>
    </w:lvl>
    <w:lvl w:ilvl="2">
      <w:start w:val="1"/>
      <w:numFmt w:val="lowerLetter"/>
      <w:pStyle w:val="ppNumberListIndent"/>
      <w:lvlText w:val="%3."/>
      <w:lvlJc w:val="left"/>
      <w:pPr>
        <w:tabs>
          <w:tab w:val="num" w:pos="1757"/>
        </w:tabs>
        <w:ind w:left="1757" w:hanging="360"/>
      </w:pPr>
      <w:rPr>
        <w:rFonts w:hint="default"/>
      </w:rPr>
    </w:lvl>
    <w:lvl w:ilvl="3">
      <w:start w:val="1"/>
      <w:numFmt w:val="lowerRoman"/>
      <w:pStyle w:val="ppNumberListIndent2"/>
      <w:lvlText w:val="%4."/>
      <w:lvlJc w:val="left"/>
      <w:pPr>
        <w:tabs>
          <w:tab w:val="num" w:pos="3125"/>
        </w:tabs>
        <w:ind w:left="3125" w:hanging="360"/>
      </w:pPr>
      <w:rPr>
        <w:rFonts w:hint="default"/>
      </w:rPr>
    </w:lvl>
    <w:lvl w:ilvl="4">
      <w:start w:val="1"/>
      <w:numFmt w:val="lowerLetter"/>
      <w:lvlText w:val="%5."/>
      <w:lvlJc w:val="left"/>
      <w:pPr>
        <w:tabs>
          <w:tab w:val="num" w:pos="3845"/>
        </w:tabs>
        <w:ind w:left="3845" w:hanging="360"/>
      </w:pPr>
      <w:rPr>
        <w:rFonts w:hint="default"/>
      </w:rPr>
    </w:lvl>
    <w:lvl w:ilvl="5">
      <w:start w:val="1"/>
      <w:numFmt w:val="lowerRoman"/>
      <w:lvlText w:val="%6."/>
      <w:lvlJc w:val="right"/>
      <w:pPr>
        <w:tabs>
          <w:tab w:val="num" w:pos="4565"/>
        </w:tabs>
        <w:ind w:left="4565" w:hanging="180"/>
      </w:pPr>
      <w:rPr>
        <w:rFonts w:hint="default"/>
      </w:rPr>
    </w:lvl>
    <w:lvl w:ilvl="6">
      <w:start w:val="1"/>
      <w:numFmt w:val="decimal"/>
      <w:lvlText w:val="%7."/>
      <w:lvlJc w:val="left"/>
      <w:pPr>
        <w:tabs>
          <w:tab w:val="num" w:pos="5285"/>
        </w:tabs>
        <w:ind w:left="5285" w:hanging="360"/>
      </w:pPr>
      <w:rPr>
        <w:rFonts w:hint="default"/>
      </w:rPr>
    </w:lvl>
    <w:lvl w:ilvl="7">
      <w:start w:val="1"/>
      <w:numFmt w:val="lowerLetter"/>
      <w:lvlText w:val="%8."/>
      <w:lvlJc w:val="left"/>
      <w:pPr>
        <w:tabs>
          <w:tab w:val="num" w:pos="6005"/>
        </w:tabs>
        <w:ind w:left="6005" w:hanging="360"/>
      </w:pPr>
      <w:rPr>
        <w:rFonts w:hint="default"/>
      </w:rPr>
    </w:lvl>
    <w:lvl w:ilvl="8">
      <w:start w:val="1"/>
      <w:numFmt w:val="lowerRoman"/>
      <w:lvlText w:val="%9."/>
      <w:lvlJc w:val="right"/>
      <w:pPr>
        <w:tabs>
          <w:tab w:val="num" w:pos="6725"/>
        </w:tabs>
        <w:ind w:left="6725" w:hanging="180"/>
      </w:pPr>
      <w:rPr>
        <w:rFonts w:hint="default"/>
      </w:rPr>
    </w:lvl>
  </w:abstractNum>
  <w:abstractNum w:abstractNumId="21">
    <w:nsid w:val="7EE03964"/>
    <w:multiLevelType w:val="multilevel"/>
    <w:tmpl w:val="817ABE0C"/>
    <w:lvl w:ilvl="0">
      <w:start w:val="1"/>
      <w:numFmt w:val="none"/>
      <w:suff w:val="nothing"/>
      <w:lvlText w:val=""/>
      <w:lvlJc w:val="left"/>
      <w:pPr>
        <w:ind w:left="720" w:firstLine="0"/>
      </w:pPr>
      <w:rPr>
        <w:rFonts w:hint="default"/>
      </w:rPr>
    </w:lvl>
    <w:lvl w:ilvl="1">
      <w:start w:val="1"/>
      <w:numFmt w:val="none"/>
      <w:pStyle w:val="ppFigureNumber"/>
      <w:suff w:val="nothing"/>
      <w:lvlText w:val=""/>
      <w:lvlJc w:val="left"/>
      <w:pPr>
        <w:ind w:left="720" w:firstLine="0"/>
      </w:pPr>
      <w:rPr>
        <w:rFonts w:hint="default"/>
      </w:rPr>
    </w:lvl>
    <w:lvl w:ilvl="2">
      <w:start w:val="1"/>
      <w:numFmt w:val="none"/>
      <w:pStyle w:val="ppFigureNumberIndent"/>
      <w:suff w:val="nothing"/>
      <w:lvlText w:val=""/>
      <w:lvlJc w:val="left"/>
      <w:pPr>
        <w:ind w:left="1440" w:firstLine="0"/>
      </w:pPr>
      <w:rPr>
        <w:rFonts w:hint="default"/>
      </w:rPr>
    </w:lvl>
    <w:lvl w:ilvl="3">
      <w:start w:val="1"/>
      <w:numFmt w:val="none"/>
      <w:pStyle w:val="ppFigureNumberIndent2"/>
      <w:suff w:val="nothing"/>
      <w:lvlText w:val=""/>
      <w:lvlJc w:val="left"/>
      <w:pPr>
        <w:ind w:left="2160" w:firstLine="0"/>
      </w:pPr>
      <w:rPr>
        <w:rFonts w:hint="default"/>
      </w:rPr>
    </w:lvl>
    <w:lvl w:ilvl="4">
      <w:start w:val="1"/>
      <w:numFmt w:val="none"/>
      <w:pStyle w:val="ppFigureNumberIndent3"/>
      <w:suff w:val="nothing"/>
      <w:lvlText w:val=""/>
      <w:lvlJc w:val="left"/>
      <w:pPr>
        <w:ind w:left="4392" w:hanging="36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22">
    <w:nsid w:val="7F3A3581"/>
    <w:multiLevelType w:val="multilevel"/>
    <w:tmpl w:val="271A6B66"/>
    <w:lvl w:ilvl="0">
      <w:start w:val="1"/>
      <w:numFmt w:val="none"/>
      <w:suff w:val="nothing"/>
      <w:lvlText w:val=""/>
      <w:lvlJc w:val="left"/>
      <w:pPr>
        <w:ind w:left="720" w:firstLine="0"/>
      </w:pPr>
      <w:rPr>
        <w:rFonts w:hint="default"/>
      </w:rPr>
    </w:lvl>
    <w:lvl w:ilvl="1">
      <w:start w:val="1"/>
      <w:numFmt w:val="none"/>
      <w:pStyle w:val="ppCode"/>
      <w:suff w:val="nothing"/>
      <w:lvlText w:val=""/>
      <w:lvlJc w:val="left"/>
      <w:pPr>
        <w:ind w:left="720" w:firstLine="0"/>
      </w:pPr>
      <w:rPr>
        <w:rFonts w:hint="default"/>
      </w:rPr>
    </w:lvl>
    <w:lvl w:ilvl="2">
      <w:start w:val="1"/>
      <w:numFmt w:val="none"/>
      <w:pStyle w:val="ppCodeIndent"/>
      <w:suff w:val="nothing"/>
      <w:lvlText w:val=""/>
      <w:lvlJc w:val="left"/>
      <w:pPr>
        <w:ind w:left="1440" w:firstLine="0"/>
      </w:pPr>
      <w:rPr>
        <w:rFonts w:hint="default"/>
      </w:rPr>
    </w:lvl>
    <w:lvl w:ilvl="3">
      <w:start w:val="1"/>
      <w:numFmt w:val="none"/>
      <w:pStyle w:val="ppCodeIndent2"/>
      <w:suff w:val="nothing"/>
      <w:lvlText w:val=""/>
      <w:lvlJc w:val="left"/>
      <w:pPr>
        <w:ind w:left="2160" w:firstLine="0"/>
      </w:pPr>
      <w:rPr>
        <w:rFonts w:hint="default"/>
      </w:rPr>
    </w:lvl>
    <w:lvl w:ilvl="4">
      <w:start w:val="1"/>
      <w:numFmt w:val="none"/>
      <w:pStyle w:val="ppCodeIndent3"/>
      <w:suff w:val="nothing"/>
      <w:lvlText w:val=""/>
      <w:lvlJc w:val="left"/>
      <w:pPr>
        <w:ind w:left="2160" w:firstLine="0"/>
      </w:pPr>
      <w:rPr>
        <w:rFonts w:hint="default"/>
      </w:rPr>
    </w:lvl>
    <w:lvl w:ilvl="5">
      <w:start w:val="1"/>
      <w:numFmt w:val="lowerRoman"/>
      <w:lvlText w:val="%6."/>
      <w:lvlJc w:val="right"/>
      <w:pPr>
        <w:tabs>
          <w:tab w:val="num" w:pos="6192"/>
        </w:tabs>
        <w:ind w:left="6192" w:hanging="180"/>
      </w:pPr>
      <w:rPr>
        <w:rFonts w:hint="default"/>
      </w:rPr>
    </w:lvl>
    <w:lvl w:ilvl="6">
      <w:start w:val="1"/>
      <w:numFmt w:val="decimal"/>
      <w:lvlText w:val="%7."/>
      <w:lvlJc w:val="left"/>
      <w:pPr>
        <w:tabs>
          <w:tab w:val="num" w:pos="6912"/>
        </w:tabs>
        <w:ind w:left="6912" w:hanging="360"/>
      </w:pPr>
      <w:rPr>
        <w:rFonts w:hint="default"/>
      </w:rPr>
    </w:lvl>
    <w:lvl w:ilvl="7">
      <w:start w:val="1"/>
      <w:numFmt w:val="lowerLetter"/>
      <w:lvlText w:val="%8."/>
      <w:lvlJc w:val="left"/>
      <w:pPr>
        <w:tabs>
          <w:tab w:val="num" w:pos="7632"/>
        </w:tabs>
        <w:ind w:left="7632" w:hanging="360"/>
      </w:pPr>
      <w:rPr>
        <w:rFonts w:hint="default"/>
      </w:rPr>
    </w:lvl>
    <w:lvl w:ilvl="8">
      <w:start w:val="1"/>
      <w:numFmt w:val="lowerRoman"/>
      <w:lvlText w:val="%9."/>
      <w:lvlJc w:val="right"/>
      <w:pPr>
        <w:tabs>
          <w:tab w:val="num" w:pos="8352"/>
        </w:tabs>
        <w:ind w:left="8352" w:hanging="180"/>
      </w:pPr>
      <w:rPr>
        <w:rFonts w:hint="default"/>
      </w:rPr>
    </w:lvl>
  </w:abstractNum>
  <w:num w:numId="1">
    <w:abstractNumId w:val="8"/>
  </w:num>
  <w:num w:numId="2">
    <w:abstractNumId w:val="5"/>
  </w:num>
  <w:num w:numId="3">
    <w:abstractNumId w:val="22"/>
  </w:num>
  <w:num w:numId="4">
    <w:abstractNumId w:val="14"/>
  </w:num>
  <w:num w:numId="5">
    <w:abstractNumId w:val="16"/>
  </w:num>
  <w:num w:numId="6">
    <w:abstractNumId w:val="21"/>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17"/>
  </w:num>
  <w:num w:numId="10">
    <w:abstractNumId w:val="11"/>
  </w:num>
  <w:num w:numId="11">
    <w:abstractNumId w:val="20"/>
  </w:num>
  <w:num w:numId="12">
    <w:abstractNumId w:val="0"/>
  </w:num>
  <w:num w:numId="13">
    <w:abstractNumId w:val="20"/>
  </w:num>
  <w:num w:numId="14">
    <w:abstractNumId w:val="20"/>
  </w:num>
  <w:num w:numId="15">
    <w:abstractNumId w:val="22"/>
  </w:num>
  <w:num w:numId="16">
    <w:abstractNumId w:val="15"/>
  </w:num>
  <w:num w:numId="17">
    <w:abstractNumId w:val="1"/>
  </w:num>
  <w:num w:numId="18">
    <w:abstractNumId w:val="13"/>
  </w:num>
  <w:num w:numId="19">
    <w:abstractNumId w:val="3"/>
  </w:num>
  <w:num w:numId="20">
    <w:abstractNumId w:val="1"/>
    <w:lvlOverride w:ilvl="0">
      <w:startOverride w:val="1"/>
    </w:lvlOverride>
    <w:lvlOverride w:ilvl="1"/>
    <w:lvlOverride w:ilvl="2"/>
    <w:lvlOverride w:ilvl="3"/>
    <w:lvlOverride w:ilvl="4"/>
    <w:lvlOverride w:ilvl="5"/>
    <w:lvlOverride w:ilvl="6"/>
    <w:lvlOverride w:ilvl="7"/>
    <w:lvlOverride w:ilvl="8"/>
  </w:num>
  <w:num w:numId="21">
    <w:abstractNumId w:val="12"/>
  </w:num>
  <w:num w:numId="22">
    <w:abstractNumId w:val="2"/>
  </w:num>
  <w:num w:numId="23">
    <w:abstractNumId w:val="22"/>
  </w:num>
  <w:num w:numId="24">
    <w:abstractNumId w:val="22"/>
  </w:num>
  <w:num w:numId="25">
    <w:abstractNumId w:val="22"/>
  </w:num>
  <w:num w:numId="26">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
  </w:num>
  <w:num w:numId="38">
    <w:abstractNumId w:val="22"/>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num>
  <w:num w:numId="43">
    <w:abstractNumId w:val="9"/>
  </w:num>
  <w:num w:numId="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hideSpellingErrors/>
  <w:proofState w:spelling="clean" w:grammar="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EB506C"/>
    <w:rsid w:val="00000893"/>
    <w:rsid w:val="00000C36"/>
    <w:rsid w:val="000019E9"/>
    <w:rsid w:val="00002011"/>
    <w:rsid w:val="0000387E"/>
    <w:rsid w:val="00003C73"/>
    <w:rsid w:val="00004148"/>
    <w:rsid w:val="000050BC"/>
    <w:rsid w:val="00005AF9"/>
    <w:rsid w:val="000068C0"/>
    <w:rsid w:val="00006983"/>
    <w:rsid w:val="00006C60"/>
    <w:rsid w:val="000072E9"/>
    <w:rsid w:val="0000747E"/>
    <w:rsid w:val="00007C3D"/>
    <w:rsid w:val="0001085E"/>
    <w:rsid w:val="00011D30"/>
    <w:rsid w:val="000125F3"/>
    <w:rsid w:val="00012778"/>
    <w:rsid w:val="00012881"/>
    <w:rsid w:val="000129B6"/>
    <w:rsid w:val="00012D4B"/>
    <w:rsid w:val="0001381E"/>
    <w:rsid w:val="00013A8C"/>
    <w:rsid w:val="00013ECF"/>
    <w:rsid w:val="00014513"/>
    <w:rsid w:val="00015E1C"/>
    <w:rsid w:val="00016247"/>
    <w:rsid w:val="00017307"/>
    <w:rsid w:val="00017664"/>
    <w:rsid w:val="00017860"/>
    <w:rsid w:val="0002002B"/>
    <w:rsid w:val="00020416"/>
    <w:rsid w:val="00020718"/>
    <w:rsid w:val="000207C9"/>
    <w:rsid w:val="00021EF4"/>
    <w:rsid w:val="0002258A"/>
    <w:rsid w:val="00022720"/>
    <w:rsid w:val="000228CC"/>
    <w:rsid w:val="00022A03"/>
    <w:rsid w:val="00023F14"/>
    <w:rsid w:val="0002406F"/>
    <w:rsid w:val="00024E04"/>
    <w:rsid w:val="00025247"/>
    <w:rsid w:val="00025668"/>
    <w:rsid w:val="0002625E"/>
    <w:rsid w:val="000263B5"/>
    <w:rsid w:val="00026838"/>
    <w:rsid w:val="000269CC"/>
    <w:rsid w:val="00026A42"/>
    <w:rsid w:val="00026AEC"/>
    <w:rsid w:val="00026DC1"/>
    <w:rsid w:val="00027082"/>
    <w:rsid w:val="000302CC"/>
    <w:rsid w:val="00030E84"/>
    <w:rsid w:val="00031F84"/>
    <w:rsid w:val="00032AC3"/>
    <w:rsid w:val="00032EA0"/>
    <w:rsid w:val="00033E2D"/>
    <w:rsid w:val="00034201"/>
    <w:rsid w:val="00034B11"/>
    <w:rsid w:val="00034DA5"/>
    <w:rsid w:val="00035935"/>
    <w:rsid w:val="00035E83"/>
    <w:rsid w:val="00037718"/>
    <w:rsid w:val="0004045C"/>
    <w:rsid w:val="000413FA"/>
    <w:rsid w:val="000414A2"/>
    <w:rsid w:val="000414CE"/>
    <w:rsid w:val="000415C4"/>
    <w:rsid w:val="0004174B"/>
    <w:rsid w:val="000422A8"/>
    <w:rsid w:val="0004241E"/>
    <w:rsid w:val="00042E8A"/>
    <w:rsid w:val="00043B79"/>
    <w:rsid w:val="00043E97"/>
    <w:rsid w:val="00044556"/>
    <w:rsid w:val="00044960"/>
    <w:rsid w:val="000450D0"/>
    <w:rsid w:val="000451DA"/>
    <w:rsid w:val="000452F3"/>
    <w:rsid w:val="00045420"/>
    <w:rsid w:val="00045646"/>
    <w:rsid w:val="00046155"/>
    <w:rsid w:val="00046982"/>
    <w:rsid w:val="000472C3"/>
    <w:rsid w:val="0004730D"/>
    <w:rsid w:val="00047BC0"/>
    <w:rsid w:val="00050EAC"/>
    <w:rsid w:val="00050EE2"/>
    <w:rsid w:val="00051214"/>
    <w:rsid w:val="00052969"/>
    <w:rsid w:val="00052DD0"/>
    <w:rsid w:val="00053A34"/>
    <w:rsid w:val="00053E5D"/>
    <w:rsid w:val="00053FB7"/>
    <w:rsid w:val="00054064"/>
    <w:rsid w:val="00054386"/>
    <w:rsid w:val="00054B76"/>
    <w:rsid w:val="00054BE0"/>
    <w:rsid w:val="000558E3"/>
    <w:rsid w:val="000559D3"/>
    <w:rsid w:val="00056321"/>
    <w:rsid w:val="000565C4"/>
    <w:rsid w:val="000567DB"/>
    <w:rsid w:val="00056907"/>
    <w:rsid w:val="0005701A"/>
    <w:rsid w:val="00057EED"/>
    <w:rsid w:val="00057F66"/>
    <w:rsid w:val="00057FF7"/>
    <w:rsid w:val="00060C4E"/>
    <w:rsid w:val="00060F46"/>
    <w:rsid w:val="00060F75"/>
    <w:rsid w:val="00062495"/>
    <w:rsid w:val="000625DF"/>
    <w:rsid w:val="0006327B"/>
    <w:rsid w:val="0006342B"/>
    <w:rsid w:val="0006458E"/>
    <w:rsid w:val="0006460A"/>
    <w:rsid w:val="00064995"/>
    <w:rsid w:val="0006548A"/>
    <w:rsid w:val="00065793"/>
    <w:rsid w:val="000660EB"/>
    <w:rsid w:val="00066380"/>
    <w:rsid w:val="00066DED"/>
    <w:rsid w:val="00070CAC"/>
    <w:rsid w:val="00071180"/>
    <w:rsid w:val="000712C8"/>
    <w:rsid w:val="00071872"/>
    <w:rsid w:val="00071922"/>
    <w:rsid w:val="00071DE4"/>
    <w:rsid w:val="00072D78"/>
    <w:rsid w:val="0007346D"/>
    <w:rsid w:val="00074395"/>
    <w:rsid w:val="00074F6F"/>
    <w:rsid w:val="000757EE"/>
    <w:rsid w:val="00075E18"/>
    <w:rsid w:val="00076949"/>
    <w:rsid w:val="000769A6"/>
    <w:rsid w:val="00077720"/>
    <w:rsid w:val="000800D9"/>
    <w:rsid w:val="000809E9"/>
    <w:rsid w:val="00080A7A"/>
    <w:rsid w:val="000830C1"/>
    <w:rsid w:val="0008352C"/>
    <w:rsid w:val="0008385F"/>
    <w:rsid w:val="0008398E"/>
    <w:rsid w:val="00083B78"/>
    <w:rsid w:val="00085087"/>
    <w:rsid w:val="00085148"/>
    <w:rsid w:val="000856C8"/>
    <w:rsid w:val="00085B55"/>
    <w:rsid w:val="000861D3"/>
    <w:rsid w:val="00086881"/>
    <w:rsid w:val="00087157"/>
    <w:rsid w:val="00087D02"/>
    <w:rsid w:val="000905FF"/>
    <w:rsid w:val="000907CB"/>
    <w:rsid w:val="000915DB"/>
    <w:rsid w:val="00091BD3"/>
    <w:rsid w:val="00092C10"/>
    <w:rsid w:val="00092DFB"/>
    <w:rsid w:val="000933E0"/>
    <w:rsid w:val="000933E6"/>
    <w:rsid w:val="00093EC0"/>
    <w:rsid w:val="00094B8F"/>
    <w:rsid w:val="00094C18"/>
    <w:rsid w:val="000951D1"/>
    <w:rsid w:val="0009535E"/>
    <w:rsid w:val="000958C5"/>
    <w:rsid w:val="00095F6A"/>
    <w:rsid w:val="00096742"/>
    <w:rsid w:val="0009674D"/>
    <w:rsid w:val="00096CB3"/>
    <w:rsid w:val="000971D2"/>
    <w:rsid w:val="000974EC"/>
    <w:rsid w:val="00097EEB"/>
    <w:rsid w:val="000A0819"/>
    <w:rsid w:val="000A0A4E"/>
    <w:rsid w:val="000A0C6D"/>
    <w:rsid w:val="000A103E"/>
    <w:rsid w:val="000A109F"/>
    <w:rsid w:val="000A14B1"/>
    <w:rsid w:val="000A1525"/>
    <w:rsid w:val="000A17F4"/>
    <w:rsid w:val="000A2CDF"/>
    <w:rsid w:val="000A2D89"/>
    <w:rsid w:val="000A3149"/>
    <w:rsid w:val="000A31A6"/>
    <w:rsid w:val="000A3EC4"/>
    <w:rsid w:val="000A406B"/>
    <w:rsid w:val="000A4297"/>
    <w:rsid w:val="000A526F"/>
    <w:rsid w:val="000A5601"/>
    <w:rsid w:val="000A5C58"/>
    <w:rsid w:val="000A6A25"/>
    <w:rsid w:val="000A7903"/>
    <w:rsid w:val="000B001E"/>
    <w:rsid w:val="000B03C4"/>
    <w:rsid w:val="000B12D9"/>
    <w:rsid w:val="000B24D6"/>
    <w:rsid w:val="000B3266"/>
    <w:rsid w:val="000B3591"/>
    <w:rsid w:val="000B3FBC"/>
    <w:rsid w:val="000B400E"/>
    <w:rsid w:val="000B5733"/>
    <w:rsid w:val="000B5B54"/>
    <w:rsid w:val="000B7107"/>
    <w:rsid w:val="000B72AF"/>
    <w:rsid w:val="000B7838"/>
    <w:rsid w:val="000B787C"/>
    <w:rsid w:val="000B7F01"/>
    <w:rsid w:val="000C0638"/>
    <w:rsid w:val="000C09FA"/>
    <w:rsid w:val="000C0A46"/>
    <w:rsid w:val="000C168F"/>
    <w:rsid w:val="000C2F37"/>
    <w:rsid w:val="000C3508"/>
    <w:rsid w:val="000C383B"/>
    <w:rsid w:val="000C4903"/>
    <w:rsid w:val="000C4B4F"/>
    <w:rsid w:val="000C4D01"/>
    <w:rsid w:val="000C57B2"/>
    <w:rsid w:val="000C5C1C"/>
    <w:rsid w:val="000C639E"/>
    <w:rsid w:val="000C655C"/>
    <w:rsid w:val="000C68C1"/>
    <w:rsid w:val="000C69BE"/>
    <w:rsid w:val="000C718B"/>
    <w:rsid w:val="000C74E4"/>
    <w:rsid w:val="000C767C"/>
    <w:rsid w:val="000C7698"/>
    <w:rsid w:val="000C7CEB"/>
    <w:rsid w:val="000C7FF7"/>
    <w:rsid w:val="000D0791"/>
    <w:rsid w:val="000D0868"/>
    <w:rsid w:val="000D0BAC"/>
    <w:rsid w:val="000D111D"/>
    <w:rsid w:val="000D2393"/>
    <w:rsid w:val="000D2736"/>
    <w:rsid w:val="000D27D7"/>
    <w:rsid w:val="000D2A4B"/>
    <w:rsid w:val="000D34EE"/>
    <w:rsid w:val="000D4086"/>
    <w:rsid w:val="000D4732"/>
    <w:rsid w:val="000D5E42"/>
    <w:rsid w:val="000D7386"/>
    <w:rsid w:val="000E0302"/>
    <w:rsid w:val="000E07E4"/>
    <w:rsid w:val="000E0DAE"/>
    <w:rsid w:val="000E0F0A"/>
    <w:rsid w:val="000E211B"/>
    <w:rsid w:val="000E2308"/>
    <w:rsid w:val="000E2FDC"/>
    <w:rsid w:val="000E31D5"/>
    <w:rsid w:val="000E3335"/>
    <w:rsid w:val="000E3B7E"/>
    <w:rsid w:val="000E427B"/>
    <w:rsid w:val="000E49E8"/>
    <w:rsid w:val="000E5678"/>
    <w:rsid w:val="000E58B9"/>
    <w:rsid w:val="000E610B"/>
    <w:rsid w:val="000E730E"/>
    <w:rsid w:val="000E792E"/>
    <w:rsid w:val="000E797E"/>
    <w:rsid w:val="000E7BF6"/>
    <w:rsid w:val="000E7D65"/>
    <w:rsid w:val="000E7DC8"/>
    <w:rsid w:val="000E7FF7"/>
    <w:rsid w:val="000F018C"/>
    <w:rsid w:val="000F2DD7"/>
    <w:rsid w:val="000F354B"/>
    <w:rsid w:val="000F373E"/>
    <w:rsid w:val="000F3C6E"/>
    <w:rsid w:val="000F3DBA"/>
    <w:rsid w:val="000F4544"/>
    <w:rsid w:val="000F5EC8"/>
    <w:rsid w:val="000F612D"/>
    <w:rsid w:val="000F6B2B"/>
    <w:rsid w:val="000F6BB6"/>
    <w:rsid w:val="000F7144"/>
    <w:rsid w:val="000F764C"/>
    <w:rsid w:val="000F773F"/>
    <w:rsid w:val="000F7FB2"/>
    <w:rsid w:val="0010009F"/>
    <w:rsid w:val="00100B59"/>
    <w:rsid w:val="001012AB"/>
    <w:rsid w:val="0010176A"/>
    <w:rsid w:val="00101A61"/>
    <w:rsid w:val="00102191"/>
    <w:rsid w:val="0010223D"/>
    <w:rsid w:val="001028CF"/>
    <w:rsid w:val="00104172"/>
    <w:rsid w:val="00104AE9"/>
    <w:rsid w:val="00104C2A"/>
    <w:rsid w:val="00104ED3"/>
    <w:rsid w:val="00105451"/>
    <w:rsid w:val="00105C62"/>
    <w:rsid w:val="0010694B"/>
    <w:rsid w:val="00107186"/>
    <w:rsid w:val="00110BAE"/>
    <w:rsid w:val="00110C84"/>
    <w:rsid w:val="0011193D"/>
    <w:rsid w:val="00111AC1"/>
    <w:rsid w:val="00112029"/>
    <w:rsid w:val="00112838"/>
    <w:rsid w:val="001129FC"/>
    <w:rsid w:val="00112D72"/>
    <w:rsid w:val="00112D83"/>
    <w:rsid w:val="00112EEF"/>
    <w:rsid w:val="00112FE0"/>
    <w:rsid w:val="00113881"/>
    <w:rsid w:val="00113AF3"/>
    <w:rsid w:val="00114533"/>
    <w:rsid w:val="0011475B"/>
    <w:rsid w:val="00115A1D"/>
    <w:rsid w:val="001166C8"/>
    <w:rsid w:val="00116916"/>
    <w:rsid w:val="00116D6E"/>
    <w:rsid w:val="001170AA"/>
    <w:rsid w:val="001176D2"/>
    <w:rsid w:val="00117894"/>
    <w:rsid w:val="00117A14"/>
    <w:rsid w:val="00120BC9"/>
    <w:rsid w:val="00120DE0"/>
    <w:rsid w:val="0012227D"/>
    <w:rsid w:val="00122546"/>
    <w:rsid w:val="0012270D"/>
    <w:rsid w:val="001228DA"/>
    <w:rsid w:val="00123080"/>
    <w:rsid w:val="0012323A"/>
    <w:rsid w:val="0012377C"/>
    <w:rsid w:val="0012394B"/>
    <w:rsid w:val="00123C29"/>
    <w:rsid w:val="001249BE"/>
    <w:rsid w:val="00125149"/>
    <w:rsid w:val="00125838"/>
    <w:rsid w:val="0012710B"/>
    <w:rsid w:val="0012719A"/>
    <w:rsid w:val="00127410"/>
    <w:rsid w:val="00127E27"/>
    <w:rsid w:val="00130028"/>
    <w:rsid w:val="00130446"/>
    <w:rsid w:val="001315F1"/>
    <w:rsid w:val="001318DB"/>
    <w:rsid w:val="0013245D"/>
    <w:rsid w:val="001325FF"/>
    <w:rsid w:val="00132BAA"/>
    <w:rsid w:val="00132F8D"/>
    <w:rsid w:val="001332B5"/>
    <w:rsid w:val="00133864"/>
    <w:rsid w:val="00135069"/>
    <w:rsid w:val="00136AEE"/>
    <w:rsid w:val="00136DFC"/>
    <w:rsid w:val="0013737D"/>
    <w:rsid w:val="001375FF"/>
    <w:rsid w:val="00137824"/>
    <w:rsid w:val="00137BE6"/>
    <w:rsid w:val="00137DF9"/>
    <w:rsid w:val="001415B0"/>
    <w:rsid w:val="00141B51"/>
    <w:rsid w:val="00142000"/>
    <w:rsid w:val="0014286E"/>
    <w:rsid w:val="001437AA"/>
    <w:rsid w:val="00143ED4"/>
    <w:rsid w:val="00144957"/>
    <w:rsid w:val="001450E4"/>
    <w:rsid w:val="001458EB"/>
    <w:rsid w:val="00145B7C"/>
    <w:rsid w:val="00146235"/>
    <w:rsid w:val="0014632F"/>
    <w:rsid w:val="001464B0"/>
    <w:rsid w:val="00146C14"/>
    <w:rsid w:val="00146C19"/>
    <w:rsid w:val="00147174"/>
    <w:rsid w:val="00147CB6"/>
    <w:rsid w:val="00150470"/>
    <w:rsid w:val="001506A5"/>
    <w:rsid w:val="00150D49"/>
    <w:rsid w:val="00151C41"/>
    <w:rsid w:val="00152F1D"/>
    <w:rsid w:val="001536CA"/>
    <w:rsid w:val="001537D6"/>
    <w:rsid w:val="00154132"/>
    <w:rsid w:val="00154332"/>
    <w:rsid w:val="001547E6"/>
    <w:rsid w:val="00154CC0"/>
    <w:rsid w:val="00155A15"/>
    <w:rsid w:val="001567BB"/>
    <w:rsid w:val="001576C0"/>
    <w:rsid w:val="00157BB8"/>
    <w:rsid w:val="001602AC"/>
    <w:rsid w:val="00160BAA"/>
    <w:rsid w:val="00161D4C"/>
    <w:rsid w:val="00161FC0"/>
    <w:rsid w:val="0016242D"/>
    <w:rsid w:val="00162B11"/>
    <w:rsid w:val="001635E2"/>
    <w:rsid w:val="00163893"/>
    <w:rsid w:val="00163C45"/>
    <w:rsid w:val="001646C0"/>
    <w:rsid w:val="00164949"/>
    <w:rsid w:val="00165862"/>
    <w:rsid w:val="00165C58"/>
    <w:rsid w:val="00166EAB"/>
    <w:rsid w:val="00166F71"/>
    <w:rsid w:val="001705BC"/>
    <w:rsid w:val="00170CB5"/>
    <w:rsid w:val="00170E11"/>
    <w:rsid w:val="00171DF2"/>
    <w:rsid w:val="00172263"/>
    <w:rsid w:val="00173F46"/>
    <w:rsid w:val="001741D3"/>
    <w:rsid w:val="001745FE"/>
    <w:rsid w:val="00174726"/>
    <w:rsid w:val="001753E8"/>
    <w:rsid w:val="0017544A"/>
    <w:rsid w:val="0017568B"/>
    <w:rsid w:val="0017577E"/>
    <w:rsid w:val="00175CA5"/>
    <w:rsid w:val="001765A1"/>
    <w:rsid w:val="001766E2"/>
    <w:rsid w:val="001774B2"/>
    <w:rsid w:val="001777C8"/>
    <w:rsid w:val="00177B50"/>
    <w:rsid w:val="00180FC0"/>
    <w:rsid w:val="0018118C"/>
    <w:rsid w:val="0018200B"/>
    <w:rsid w:val="00183047"/>
    <w:rsid w:val="0018358F"/>
    <w:rsid w:val="00183795"/>
    <w:rsid w:val="001838A4"/>
    <w:rsid w:val="00183A5D"/>
    <w:rsid w:val="00184182"/>
    <w:rsid w:val="00184568"/>
    <w:rsid w:val="00184925"/>
    <w:rsid w:val="001855D8"/>
    <w:rsid w:val="00185DA7"/>
    <w:rsid w:val="001869B9"/>
    <w:rsid w:val="00186D8E"/>
    <w:rsid w:val="0018793A"/>
    <w:rsid w:val="00187C82"/>
    <w:rsid w:val="00187CD2"/>
    <w:rsid w:val="0019024A"/>
    <w:rsid w:val="00190700"/>
    <w:rsid w:val="00190E3B"/>
    <w:rsid w:val="00191C13"/>
    <w:rsid w:val="00192863"/>
    <w:rsid w:val="001930EC"/>
    <w:rsid w:val="001931F4"/>
    <w:rsid w:val="00194BC1"/>
    <w:rsid w:val="001952B8"/>
    <w:rsid w:val="001952C6"/>
    <w:rsid w:val="001962D9"/>
    <w:rsid w:val="0019652F"/>
    <w:rsid w:val="001968D0"/>
    <w:rsid w:val="00196B2D"/>
    <w:rsid w:val="00196BBC"/>
    <w:rsid w:val="0019721B"/>
    <w:rsid w:val="001A03DF"/>
    <w:rsid w:val="001A03F3"/>
    <w:rsid w:val="001A051D"/>
    <w:rsid w:val="001A0817"/>
    <w:rsid w:val="001A0CF8"/>
    <w:rsid w:val="001A10B2"/>
    <w:rsid w:val="001A137C"/>
    <w:rsid w:val="001A148B"/>
    <w:rsid w:val="001A16E6"/>
    <w:rsid w:val="001A19B4"/>
    <w:rsid w:val="001A1EC2"/>
    <w:rsid w:val="001A256E"/>
    <w:rsid w:val="001A2708"/>
    <w:rsid w:val="001A4407"/>
    <w:rsid w:val="001A45CE"/>
    <w:rsid w:val="001A4FEE"/>
    <w:rsid w:val="001A50FE"/>
    <w:rsid w:val="001A5776"/>
    <w:rsid w:val="001A5C28"/>
    <w:rsid w:val="001A5CBE"/>
    <w:rsid w:val="001A5D3A"/>
    <w:rsid w:val="001A616A"/>
    <w:rsid w:val="001A7838"/>
    <w:rsid w:val="001A7AA3"/>
    <w:rsid w:val="001A7B70"/>
    <w:rsid w:val="001B0594"/>
    <w:rsid w:val="001B07A1"/>
    <w:rsid w:val="001B1B8B"/>
    <w:rsid w:val="001B22AA"/>
    <w:rsid w:val="001B2438"/>
    <w:rsid w:val="001B2DC8"/>
    <w:rsid w:val="001B3264"/>
    <w:rsid w:val="001B4556"/>
    <w:rsid w:val="001B4A53"/>
    <w:rsid w:val="001B4B41"/>
    <w:rsid w:val="001B4DB6"/>
    <w:rsid w:val="001B51EF"/>
    <w:rsid w:val="001B5909"/>
    <w:rsid w:val="001B6CC3"/>
    <w:rsid w:val="001B6EED"/>
    <w:rsid w:val="001B7A7D"/>
    <w:rsid w:val="001B7CBE"/>
    <w:rsid w:val="001C05BE"/>
    <w:rsid w:val="001C07B1"/>
    <w:rsid w:val="001C0B2E"/>
    <w:rsid w:val="001C1764"/>
    <w:rsid w:val="001C1A1E"/>
    <w:rsid w:val="001C2620"/>
    <w:rsid w:val="001C32FE"/>
    <w:rsid w:val="001C3DB4"/>
    <w:rsid w:val="001C3E0D"/>
    <w:rsid w:val="001C4A8D"/>
    <w:rsid w:val="001C4EDE"/>
    <w:rsid w:val="001C50DF"/>
    <w:rsid w:val="001C53F5"/>
    <w:rsid w:val="001C5472"/>
    <w:rsid w:val="001C56D7"/>
    <w:rsid w:val="001C5AAF"/>
    <w:rsid w:val="001C6453"/>
    <w:rsid w:val="001C6C49"/>
    <w:rsid w:val="001C6E6E"/>
    <w:rsid w:val="001C75A4"/>
    <w:rsid w:val="001D02E1"/>
    <w:rsid w:val="001D0863"/>
    <w:rsid w:val="001D18D1"/>
    <w:rsid w:val="001D223B"/>
    <w:rsid w:val="001D2A0D"/>
    <w:rsid w:val="001D2B6A"/>
    <w:rsid w:val="001D2F06"/>
    <w:rsid w:val="001D3CCD"/>
    <w:rsid w:val="001D46B0"/>
    <w:rsid w:val="001D478F"/>
    <w:rsid w:val="001D4B80"/>
    <w:rsid w:val="001D4DF1"/>
    <w:rsid w:val="001D507C"/>
    <w:rsid w:val="001D5650"/>
    <w:rsid w:val="001D56A2"/>
    <w:rsid w:val="001D5AC8"/>
    <w:rsid w:val="001D5F97"/>
    <w:rsid w:val="001D617F"/>
    <w:rsid w:val="001D6348"/>
    <w:rsid w:val="001D66DE"/>
    <w:rsid w:val="001D7331"/>
    <w:rsid w:val="001D7651"/>
    <w:rsid w:val="001D7B10"/>
    <w:rsid w:val="001E0E0A"/>
    <w:rsid w:val="001E1B9E"/>
    <w:rsid w:val="001E2088"/>
    <w:rsid w:val="001E2156"/>
    <w:rsid w:val="001E2465"/>
    <w:rsid w:val="001E2A49"/>
    <w:rsid w:val="001E2C53"/>
    <w:rsid w:val="001E2C8F"/>
    <w:rsid w:val="001E2EB9"/>
    <w:rsid w:val="001E2FA7"/>
    <w:rsid w:val="001E30D9"/>
    <w:rsid w:val="001E32D8"/>
    <w:rsid w:val="001E34D1"/>
    <w:rsid w:val="001E3BE6"/>
    <w:rsid w:val="001E3C48"/>
    <w:rsid w:val="001E449E"/>
    <w:rsid w:val="001E4797"/>
    <w:rsid w:val="001E4BD5"/>
    <w:rsid w:val="001E4EC7"/>
    <w:rsid w:val="001E4F2B"/>
    <w:rsid w:val="001E5013"/>
    <w:rsid w:val="001E5441"/>
    <w:rsid w:val="001E5745"/>
    <w:rsid w:val="001E6CF5"/>
    <w:rsid w:val="001E7792"/>
    <w:rsid w:val="001E7A7A"/>
    <w:rsid w:val="001F1334"/>
    <w:rsid w:val="001F16C3"/>
    <w:rsid w:val="001F1CCE"/>
    <w:rsid w:val="001F34A6"/>
    <w:rsid w:val="001F3563"/>
    <w:rsid w:val="001F3784"/>
    <w:rsid w:val="001F37E8"/>
    <w:rsid w:val="001F41E7"/>
    <w:rsid w:val="001F4B4B"/>
    <w:rsid w:val="001F4D90"/>
    <w:rsid w:val="001F6228"/>
    <w:rsid w:val="001F66E9"/>
    <w:rsid w:val="001F6814"/>
    <w:rsid w:val="001F6E23"/>
    <w:rsid w:val="001F7683"/>
    <w:rsid w:val="001F7B71"/>
    <w:rsid w:val="002000DA"/>
    <w:rsid w:val="00200165"/>
    <w:rsid w:val="002016F7"/>
    <w:rsid w:val="00201732"/>
    <w:rsid w:val="002018B2"/>
    <w:rsid w:val="0020236B"/>
    <w:rsid w:val="0020289C"/>
    <w:rsid w:val="00202BB5"/>
    <w:rsid w:val="0020336D"/>
    <w:rsid w:val="0020361A"/>
    <w:rsid w:val="00203E63"/>
    <w:rsid w:val="00204033"/>
    <w:rsid w:val="0020418F"/>
    <w:rsid w:val="00204446"/>
    <w:rsid w:val="002047FB"/>
    <w:rsid w:val="00204889"/>
    <w:rsid w:val="00205BEA"/>
    <w:rsid w:val="0020634E"/>
    <w:rsid w:val="00206485"/>
    <w:rsid w:val="002105EE"/>
    <w:rsid w:val="00210D0B"/>
    <w:rsid w:val="00211958"/>
    <w:rsid w:val="00211E94"/>
    <w:rsid w:val="00211EF5"/>
    <w:rsid w:val="002135C1"/>
    <w:rsid w:val="00213932"/>
    <w:rsid w:val="0021421E"/>
    <w:rsid w:val="00214572"/>
    <w:rsid w:val="002145C0"/>
    <w:rsid w:val="002149AB"/>
    <w:rsid w:val="00214EE2"/>
    <w:rsid w:val="002151B5"/>
    <w:rsid w:val="002153A7"/>
    <w:rsid w:val="002162BB"/>
    <w:rsid w:val="002163C4"/>
    <w:rsid w:val="0021662B"/>
    <w:rsid w:val="002166F9"/>
    <w:rsid w:val="00216899"/>
    <w:rsid w:val="00216A63"/>
    <w:rsid w:val="00216ECE"/>
    <w:rsid w:val="00216F5E"/>
    <w:rsid w:val="00217EDD"/>
    <w:rsid w:val="0022110B"/>
    <w:rsid w:val="002215DB"/>
    <w:rsid w:val="002216AC"/>
    <w:rsid w:val="00221DB2"/>
    <w:rsid w:val="00221F89"/>
    <w:rsid w:val="002226F7"/>
    <w:rsid w:val="00223299"/>
    <w:rsid w:val="002233D4"/>
    <w:rsid w:val="002242F4"/>
    <w:rsid w:val="0022452C"/>
    <w:rsid w:val="00224A23"/>
    <w:rsid w:val="00225CDF"/>
    <w:rsid w:val="00225F96"/>
    <w:rsid w:val="002263C5"/>
    <w:rsid w:val="00226C0A"/>
    <w:rsid w:val="00226CA4"/>
    <w:rsid w:val="00227151"/>
    <w:rsid w:val="002271D0"/>
    <w:rsid w:val="00227A52"/>
    <w:rsid w:val="00230307"/>
    <w:rsid w:val="0023059D"/>
    <w:rsid w:val="002309E2"/>
    <w:rsid w:val="002315E1"/>
    <w:rsid w:val="00231F1D"/>
    <w:rsid w:val="00232E9A"/>
    <w:rsid w:val="002333B8"/>
    <w:rsid w:val="00234521"/>
    <w:rsid w:val="0023536D"/>
    <w:rsid w:val="00235696"/>
    <w:rsid w:val="00235871"/>
    <w:rsid w:val="00235F31"/>
    <w:rsid w:val="0023698D"/>
    <w:rsid w:val="00236BD0"/>
    <w:rsid w:val="00236DB9"/>
    <w:rsid w:val="002373B8"/>
    <w:rsid w:val="00237C45"/>
    <w:rsid w:val="002405F6"/>
    <w:rsid w:val="002408AD"/>
    <w:rsid w:val="00240A01"/>
    <w:rsid w:val="00240AF5"/>
    <w:rsid w:val="0024276D"/>
    <w:rsid w:val="00242D36"/>
    <w:rsid w:val="00242E7B"/>
    <w:rsid w:val="00243E16"/>
    <w:rsid w:val="002441BB"/>
    <w:rsid w:val="00244448"/>
    <w:rsid w:val="00244468"/>
    <w:rsid w:val="0024468C"/>
    <w:rsid w:val="00245789"/>
    <w:rsid w:val="002460CC"/>
    <w:rsid w:val="00246245"/>
    <w:rsid w:val="002463BE"/>
    <w:rsid w:val="002469F0"/>
    <w:rsid w:val="00247549"/>
    <w:rsid w:val="0024782F"/>
    <w:rsid w:val="00247BA5"/>
    <w:rsid w:val="00250786"/>
    <w:rsid w:val="00251C3C"/>
    <w:rsid w:val="00251CDA"/>
    <w:rsid w:val="00251E98"/>
    <w:rsid w:val="002521A6"/>
    <w:rsid w:val="002523C7"/>
    <w:rsid w:val="0025280B"/>
    <w:rsid w:val="002528BD"/>
    <w:rsid w:val="0025338C"/>
    <w:rsid w:val="00253A09"/>
    <w:rsid w:val="00253CD9"/>
    <w:rsid w:val="00253D37"/>
    <w:rsid w:val="00253F9F"/>
    <w:rsid w:val="00253FF0"/>
    <w:rsid w:val="002543EC"/>
    <w:rsid w:val="0025507B"/>
    <w:rsid w:val="002554C7"/>
    <w:rsid w:val="002555DC"/>
    <w:rsid w:val="00255DD9"/>
    <w:rsid w:val="002561D5"/>
    <w:rsid w:val="002562BF"/>
    <w:rsid w:val="0025657B"/>
    <w:rsid w:val="00256ADF"/>
    <w:rsid w:val="00256D33"/>
    <w:rsid w:val="00260F03"/>
    <w:rsid w:val="00261216"/>
    <w:rsid w:val="00261779"/>
    <w:rsid w:val="00261A6C"/>
    <w:rsid w:val="00261ED9"/>
    <w:rsid w:val="0026204D"/>
    <w:rsid w:val="002622E2"/>
    <w:rsid w:val="00264630"/>
    <w:rsid w:val="00264653"/>
    <w:rsid w:val="00264E9C"/>
    <w:rsid w:val="00264FE4"/>
    <w:rsid w:val="0026555A"/>
    <w:rsid w:val="00265615"/>
    <w:rsid w:val="00265E19"/>
    <w:rsid w:val="00267656"/>
    <w:rsid w:val="00267D01"/>
    <w:rsid w:val="00267D7A"/>
    <w:rsid w:val="002700CE"/>
    <w:rsid w:val="00270867"/>
    <w:rsid w:val="00270D40"/>
    <w:rsid w:val="00270EB4"/>
    <w:rsid w:val="00271266"/>
    <w:rsid w:val="002712AB"/>
    <w:rsid w:val="0027163D"/>
    <w:rsid w:val="00272015"/>
    <w:rsid w:val="002723AD"/>
    <w:rsid w:val="00272818"/>
    <w:rsid w:val="00272EA7"/>
    <w:rsid w:val="002730D5"/>
    <w:rsid w:val="002731EE"/>
    <w:rsid w:val="00273E16"/>
    <w:rsid w:val="002740C5"/>
    <w:rsid w:val="002746BA"/>
    <w:rsid w:val="002751BA"/>
    <w:rsid w:val="002753F2"/>
    <w:rsid w:val="00276135"/>
    <w:rsid w:val="00276429"/>
    <w:rsid w:val="0027762E"/>
    <w:rsid w:val="00277E0E"/>
    <w:rsid w:val="0028129D"/>
    <w:rsid w:val="002819A4"/>
    <w:rsid w:val="00281B55"/>
    <w:rsid w:val="00281CBF"/>
    <w:rsid w:val="00281E66"/>
    <w:rsid w:val="002820C2"/>
    <w:rsid w:val="00282115"/>
    <w:rsid w:val="0028212C"/>
    <w:rsid w:val="00282904"/>
    <w:rsid w:val="00282C0A"/>
    <w:rsid w:val="00282F62"/>
    <w:rsid w:val="00282FEA"/>
    <w:rsid w:val="0028345C"/>
    <w:rsid w:val="00283605"/>
    <w:rsid w:val="0028376F"/>
    <w:rsid w:val="00283E59"/>
    <w:rsid w:val="0028490E"/>
    <w:rsid w:val="002851A3"/>
    <w:rsid w:val="00285A7B"/>
    <w:rsid w:val="0028672D"/>
    <w:rsid w:val="002867D7"/>
    <w:rsid w:val="00287200"/>
    <w:rsid w:val="002874B2"/>
    <w:rsid w:val="002877CE"/>
    <w:rsid w:val="00287ACA"/>
    <w:rsid w:val="00290D6E"/>
    <w:rsid w:val="00290F0F"/>
    <w:rsid w:val="002913B5"/>
    <w:rsid w:val="002914D7"/>
    <w:rsid w:val="002916D7"/>
    <w:rsid w:val="00291B0F"/>
    <w:rsid w:val="00291EB4"/>
    <w:rsid w:val="00292026"/>
    <w:rsid w:val="00292611"/>
    <w:rsid w:val="00292768"/>
    <w:rsid w:val="00292C5A"/>
    <w:rsid w:val="0029348A"/>
    <w:rsid w:val="002942A7"/>
    <w:rsid w:val="00294698"/>
    <w:rsid w:val="00294AAA"/>
    <w:rsid w:val="00294E03"/>
    <w:rsid w:val="0029522F"/>
    <w:rsid w:val="0029589F"/>
    <w:rsid w:val="00295F08"/>
    <w:rsid w:val="00296BA0"/>
    <w:rsid w:val="00297165"/>
    <w:rsid w:val="00297792"/>
    <w:rsid w:val="00297A67"/>
    <w:rsid w:val="002A0768"/>
    <w:rsid w:val="002A0B30"/>
    <w:rsid w:val="002A1D68"/>
    <w:rsid w:val="002A2424"/>
    <w:rsid w:val="002A25EF"/>
    <w:rsid w:val="002A2E1D"/>
    <w:rsid w:val="002A2EFD"/>
    <w:rsid w:val="002A3474"/>
    <w:rsid w:val="002A40F6"/>
    <w:rsid w:val="002A41C0"/>
    <w:rsid w:val="002A4421"/>
    <w:rsid w:val="002A45BE"/>
    <w:rsid w:val="002A4725"/>
    <w:rsid w:val="002A5032"/>
    <w:rsid w:val="002A5399"/>
    <w:rsid w:val="002A5907"/>
    <w:rsid w:val="002A6147"/>
    <w:rsid w:val="002A6185"/>
    <w:rsid w:val="002A63F5"/>
    <w:rsid w:val="002A6952"/>
    <w:rsid w:val="002A6A61"/>
    <w:rsid w:val="002A6C19"/>
    <w:rsid w:val="002A75D9"/>
    <w:rsid w:val="002A78F1"/>
    <w:rsid w:val="002B10B6"/>
    <w:rsid w:val="002B255D"/>
    <w:rsid w:val="002B2799"/>
    <w:rsid w:val="002B34C7"/>
    <w:rsid w:val="002B3EA6"/>
    <w:rsid w:val="002B40E9"/>
    <w:rsid w:val="002B44CF"/>
    <w:rsid w:val="002B4D09"/>
    <w:rsid w:val="002B4FE1"/>
    <w:rsid w:val="002B5421"/>
    <w:rsid w:val="002B54D4"/>
    <w:rsid w:val="002B5BDD"/>
    <w:rsid w:val="002B5FE0"/>
    <w:rsid w:val="002C06D0"/>
    <w:rsid w:val="002C0A4A"/>
    <w:rsid w:val="002C0D66"/>
    <w:rsid w:val="002C1007"/>
    <w:rsid w:val="002C16EA"/>
    <w:rsid w:val="002C17D7"/>
    <w:rsid w:val="002C2616"/>
    <w:rsid w:val="002C267A"/>
    <w:rsid w:val="002C2DF7"/>
    <w:rsid w:val="002C311B"/>
    <w:rsid w:val="002C349E"/>
    <w:rsid w:val="002C3D79"/>
    <w:rsid w:val="002C3ECE"/>
    <w:rsid w:val="002C3FA1"/>
    <w:rsid w:val="002C47C1"/>
    <w:rsid w:val="002C55FF"/>
    <w:rsid w:val="002C58BE"/>
    <w:rsid w:val="002C5CDE"/>
    <w:rsid w:val="002C6003"/>
    <w:rsid w:val="002C6081"/>
    <w:rsid w:val="002C6199"/>
    <w:rsid w:val="002C6742"/>
    <w:rsid w:val="002C72C9"/>
    <w:rsid w:val="002C7AAD"/>
    <w:rsid w:val="002C7DDB"/>
    <w:rsid w:val="002C7E03"/>
    <w:rsid w:val="002C7FE5"/>
    <w:rsid w:val="002D017C"/>
    <w:rsid w:val="002D0FB8"/>
    <w:rsid w:val="002D192C"/>
    <w:rsid w:val="002D22AC"/>
    <w:rsid w:val="002D23DA"/>
    <w:rsid w:val="002D29C6"/>
    <w:rsid w:val="002D2EC6"/>
    <w:rsid w:val="002D3C8A"/>
    <w:rsid w:val="002D3E10"/>
    <w:rsid w:val="002D43DE"/>
    <w:rsid w:val="002D450A"/>
    <w:rsid w:val="002D4578"/>
    <w:rsid w:val="002D49FE"/>
    <w:rsid w:val="002D5150"/>
    <w:rsid w:val="002D5FDD"/>
    <w:rsid w:val="002E027F"/>
    <w:rsid w:val="002E1AC6"/>
    <w:rsid w:val="002E1E0E"/>
    <w:rsid w:val="002E3153"/>
    <w:rsid w:val="002E3265"/>
    <w:rsid w:val="002E339D"/>
    <w:rsid w:val="002E33F1"/>
    <w:rsid w:val="002E36BA"/>
    <w:rsid w:val="002E4081"/>
    <w:rsid w:val="002E4850"/>
    <w:rsid w:val="002E4BE3"/>
    <w:rsid w:val="002E58E9"/>
    <w:rsid w:val="002E5BC1"/>
    <w:rsid w:val="002E63A1"/>
    <w:rsid w:val="002E71C5"/>
    <w:rsid w:val="002E78E2"/>
    <w:rsid w:val="002F0442"/>
    <w:rsid w:val="002F0649"/>
    <w:rsid w:val="002F0790"/>
    <w:rsid w:val="002F0C47"/>
    <w:rsid w:val="002F0EC9"/>
    <w:rsid w:val="002F106F"/>
    <w:rsid w:val="002F1B2D"/>
    <w:rsid w:val="002F1D1D"/>
    <w:rsid w:val="002F1EC4"/>
    <w:rsid w:val="002F26D0"/>
    <w:rsid w:val="002F39DB"/>
    <w:rsid w:val="002F3C7F"/>
    <w:rsid w:val="002F3D8D"/>
    <w:rsid w:val="002F41D7"/>
    <w:rsid w:val="002F46EC"/>
    <w:rsid w:val="002F47D8"/>
    <w:rsid w:val="002F4B1E"/>
    <w:rsid w:val="002F4C95"/>
    <w:rsid w:val="002F5486"/>
    <w:rsid w:val="002F5608"/>
    <w:rsid w:val="002F5708"/>
    <w:rsid w:val="002F57D8"/>
    <w:rsid w:val="002F692A"/>
    <w:rsid w:val="002F6C8B"/>
    <w:rsid w:val="002F712B"/>
    <w:rsid w:val="002F74C5"/>
    <w:rsid w:val="002F7E7A"/>
    <w:rsid w:val="00300732"/>
    <w:rsid w:val="00300FBE"/>
    <w:rsid w:val="003010D9"/>
    <w:rsid w:val="003010EC"/>
    <w:rsid w:val="0030113B"/>
    <w:rsid w:val="00301638"/>
    <w:rsid w:val="00301CE3"/>
    <w:rsid w:val="00301CE5"/>
    <w:rsid w:val="00303032"/>
    <w:rsid w:val="00303979"/>
    <w:rsid w:val="00303C61"/>
    <w:rsid w:val="003042C2"/>
    <w:rsid w:val="003048EE"/>
    <w:rsid w:val="00305579"/>
    <w:rsid w:val="00305ABB"/>
    <w:rsid w:val="00305D79"/>
    <w:rsid w:val="00306034"/>
    <w:rsid w:val="00306421"/>
    <w:rsid w:val="00306D05"/>
    <w:rsid w:val="0030754D"/>
    <w:rsid w:val="00307F01"/>
    <w:rsid w:val="00310463"/>
    <w:rsid w:val="00310A7F"/>
    <w:rsid w:val="00310B0E"/>
    <w:rsid w:val="0031131A"/>
    <w:rsid w:val="003119C6"/>
    <w:rsid w:val="00312268"/>
    <w:rsid w:val="003131B2"/>
    <w:rsid w:val="0031350A"/>
    <w:rsid w:val="00313B87"/>
    <w:rsid w:val="0031474D"/>
    <w:rsid w:val="0031523C"/>
    <w:rsid w:val="003156A5"/>
    <w:rsid w:val="00315EB5"/>
    <w:rsid w:val="00316335"/>
    <w:rsid w:val="00317735"/>
    <w:rsid w:val="00321876"/>
    <w:rsid w:val="003220EE"/>
    <w:rsid w:val="0032227B"/>
    <w:rsid w:val="003226EF"/>
    <w:rsid w:val="003227CD"/>
    <w:rsid w:val="00322C35"/>
    <w:rsid w:val="00322D5A"/>
    <w:rsid w:val="00323923"/>
    <w:rsid w:val="00323E8B"/>
    <w:rsid w:val="00324B97"/>
    <w:rsid w:val="0032693A"/>
    <w:rsid w:val="003269DB"/>
    <w:rsid w:val="00326EB7"/>
    <w:rsid w:val="00327AED"/>
    <w:rsid w:val="00330A13"/>
    <w:rsid w:val="003312A7"/>
    <w:rsid w:val="00331591"/>
    <w:rsid w:val="00331D72"/>
    <w:rsid w:val="0033232E"/>
    <w:rsid w:val="003333F7"/>
    <w:rsid w:val="00333688"/>
    <w:rsid w:val="003339FD"/>
    <w:rsid w:val="00333AFA"/>
    <w:rsid w:val="00333CA8"/>
    <w:rsid w:val="00333DC9"/>
    <w:rsid w:val="00334149"/>
    <w:rsid w:val="00334179"/>
    <w:rsid w:val="00335698"/>
    <w:rsid w:val="00336987"/>
    <w:rsid w:val="00336B54"/>
    <w:rsid w:val="00337172"/>
    <w:rsid w:val="003372FF"/>
    <w:rsid w:val="00337368"/>
    <w:rsid w:val="00337389"/>
    <w:rsid w:val="00337A63"/>
    <w:rsid w:val="00337C72"/>
    <w:rsid w:val="00340929"/>
    <w:rsid w:val="00341026"/>
    <w:rsid w:val="0034116E"/>
    <w:rsid w:val="0034151D"/>
    <w:rsid w:val="00341603"/>
    <w:rsid w:val="00341CBF"/>
    <w:rsid w:val="00342754"/>
    <w:rsid w:val="00342E18"/>
    <w:rsid w:val="00342F14"/>
    <w:rsid w:val="00343A43"/>
    <w:rsid w:val="00344442"/>
    <w:rsid w:val="003444A7"/>
    <w:rsid w:val="00344E31"/>
    <w:rsid w:val="00344F22"/>
    <w:rsid w:val="003452B7"/>
    <w:rsid w:val="0034558B"/>
    <w:rsid w:val="003455F4"/>
    <w:rsid w:val="00345C2F"/>
    <w:rsid w:val="00346144"/>
    <w:rsid w:val="00346166"/>
    <w:rsid w:val="0034789C"/>
    <w:rsid w:val="00347FD8"/>
    <w:rsid w:val="003506F4"/>
    <w:rsid w:val="003508F0"/>
    <w:rsid w:val="00350911"/>
    <w:rsid w:val="00350BBF"/>
    <w:rsid w:val="003513C7"/>
    <w:rsid w:val="003513F0"/>
    <w:rsid w:val="0035154C"/>
    <w:rsid w:val="00351F65"/>
    <w:rsid w:val="00352119"/>
    <w:rsid w:val="0035255C"/>
    <w:rsid w:val="00352CA5"/>
    <w:rsid w:val="003531F6"/>
    <w:rsid w:val="00353E95"/>
    <w:rsid w:val="00354848"/>
    <w:rsid w:val="00354F0E"/>
    <w:rsid w:val="003550AB"/>
    <w:rsid w:val="003571BF"/>
    <w:rsid w:val="00357A15"/>
    <w:rsid w:val="003605C5"/>
    <w:rsid w:val="00360C42"/>
    <w:rsid w:val="00361287"/>
    <w:rsid w:val="00361835"/>
    <w:rsid w:val="00361A4C"/>
    <w:rsid w:val="00361C2F"/>
    <w:rsid w:val="00361E27"/>
    <w:rsid w:val="00362712"/>
    <w:rsid w:val="0036275A"/>
    <w:rsid w:val="00362E5C"/>
    <w:rsid w:val="003638A2"/>
    <w:rsid w:val="0036390C"/>
    <w:rsid w:val="00363E19"/>
    <w:rsid w:val="00363E22"/>
    <w:rsid w:val="0036448C"/>
    <w:rsid w:val="0036458A"/>
    <w:rsid w:val="0036465C"/>
    <w:rsid w:val="00364953"/>
    <w:rsid w:val="00364F73"/>
    <w:rsid w:val="00365187"/>
    <w:rsid w:val="003653E9"/>
    <w:rsid w:val="00365477"/>
    <w:rsid w:val="0036565D"/>
    <w:rsid w:val="00365742"/>
    <w:rsid w:val="00365B13"/>
    <w:rsid w:val="00366423"/>
    <w:rsid w:val="00366634"/>
    <w:rsid w:val="003667DA"/>
    <w:rsid w:val="00366A79"/>
    <w:rsid w:val="00367721"/>
    <w:rsid w:val="00367729"/>
    <w:rsid w:val="003678A0"/>
    <w:rsid w:val="003679BA"/>
    <w:rsid w:val="00367FB4"/>
    <w:rsid w:val="003705A4"/>
    <w:rsid w:val="00370B84"/>
    <w:rsid w:val="00370CB7"/>
    <w:rsid w:val="00370F34"/>
    <w:rsid w:val="003712CE"/>
    <w:rsid w:val="003718FF"/>
    <w:rsid w:val="003720FA"/>
    <w:rsid w:val="003722A6"/>
    <w:rsid w:val="0037295E"/>
    <w:rsid w:val="00372BF6"/>
    <w:rsid w:val="00372E1D"/>
    <w:rsid w:val="00373021"/>
    <w:rsid w:val="0037335F"/>
    <w:rsid w:val="00373BEA"/>
    <w:rsid w:val="00373E1C"/>
    <w:rsid w:val="00373F34"/>
    <w:rsid w:val="00374172"/>
    <w:rsid w:val="00374DBB"/>
    <w:rsid w:val="00374DE8"/>
    <w:rsid w:val="00375265"/>
    <w:rsid w:val="0037528C"/>
    <w:rsid w:val="00376CA7"/>
    <w:rsid w:val="00377310"/>
    <w:rsid w:val="003778B0"/>
    <w:rsid w:val="003801C2"/>
    <w:rsid w:val="00380665"/>
    <w:rsid w:val="0038095D"/>
    <w:rsid w:val="00380C26"/>
    <w:rsid w:val="00381245"/>
    <w:rsid w:val="00381DAF"/>
    <w:rsid w:val="003827FE"/>
    <w:rsid w:val="003829D7"/>
    <w:rsid w:val="003831D4"/>
    <w:rsid w:val="00383704"/>
    <w:rsid w:val="003843C2"/>
    <w:rsid w:val="003847EF"/>
    <w:rsid w:val="00384A7D"/>
    <w:rsid w:val="00384E10"/>
    <w:rsid w:val="00385A81"/>
    <w:rsid w:val="00385DA9"/>
    <w:rsid w:val="0038633D"/>
    <w:rsid w:val="003866D1"/>
    <w:rsid w:val="00386897"/>
    <w:rsid w:val="00386F5C"/>
    <w:rsid w:val="003873BF"/>
    <w:rsid w:val="003873D6"/>
    <w:rsid w:val="00387AF9"/>
    <w:rsid w:val="00387B03"/>
    <w:rsid w:val="00387CF3"/>
    <w:rsid w:val="003901BF"/>
    <w:rsid w:val="003904E1"/>
    <w:rsid w:val="0039074F"/>
    <w:rsid w:val="00390A57"/>
    <w:rsid w:val="00390BBC"/>
    <w:rsid w:val="00390E1F"/>
    <w:rsid w:val="003912CC"/>
    <w:rsid w:val="0039182D"/>
    <w:rsid w:val="0039236F"/>
    <w:rsid w:val="00393477"/>
    <w:rsid w:val="003935B5"/>
    <w:rsid w:val="00393BBC"/>
    <w:rsid w:val="00393EC7"/>
    <w:rsid w:val="00393FBF"/>
    <w:rsid w:val="00394413"/>
    <w:rsid w:val="00394634"/>
    <w:rsid w:val="0039596B"/>
    <w:rsid w:val="00395B6D"/>
    <w:rsid w:val="00395F49"/>
    <w:rsid w:val="003978B1"/>
    <w:rsid w:val="003978E8"/>
    <w:rsid w:val="00397CBB"/>
    <w:rsid w:val="003A0526"/>
    <w:rsid w:val="003A0D2A"/>
    <w:rsid w:val="003A0E41"/>
    <w:rsid w:val="003A1164"/>
    <w:rsid w:val="003A1716"/>
    <w:rsid w:val="003A23DC"/>
    <w:rsid w:val="003A2C6C"/>
    <w:rsid w:val="003A315A"/>
    <w:rsid w:val="003A31A0"/>
    <w:rsid w:val="003A31D5"/>
    <w:rsid w:val="003A32F8"/>
    <w:rsid w:val="003A3574"/>
    <w:rsid w:val="003A41F2"/>
    <w:rsid w:val="003A4263"/>
    <w:rsid w:val="003A4F44"/>
    <w:rsid w:val="003A54C4"/>
    <w:rsid w:val="003A571D"/>
    <w:rsid w:val="003A655E"/>
    <w:rsid w:val="003A6A7C"/>
    <w:rsid w:val="003A744F"/>
    <w:rsid w:val="003A7A24"/>
    <w:rsid w:val="003A7D51"/>
    <w:rsid w:val="003A7EA1"/>
    <w:rsid w:val="003B0AB3"/>
    <w:rsid w:val="003B117C"/>
    <w:rsid w:val="003B1696"/>
    <w:rsid w:val="003B1812"/>
    <w:rsid w:val="003B1F74"/>
    <w:rsid w:val="003B29E1"/>
    <w:rsid w:val="003B2DB7"/>
    <w:rsid w:val="003B3135"/>
    <w:rsid w:val="003B349E"/>
    <w:rsid w:val="003B3508"/>
    <w:rsid w:val="003B37FD"/>
    <w:rsid w:val="003B3DA0"/>
    <w:rsid w:val="003B45D7"/>
    <w:rsid w:val="003B46B4"/>
    <w:rsid w:val="003B46E5"/>
    <w:rsid w:val="003B4E83"/>
    <w:rsid w:val="003B4ECC"/>
    <w:rsid w:val="003B5342"/>
    <w:rsid w:val="003B5832"/>
    <w:rsid w:val="003B61F9"/>
    <w:rsid w:val="003B6C5C"/>
    <w:rsid w:val="003B7117"/>
    <w:rsid w:val="003B72AB"/>
    <w:rsid w:val="003B7A18"/>
    <w:rsid w:val="003C117E"/>
    <w:rsid w:val="003C17FF"/>
    <w:rsid w:val="003C2B35"/>
    <w:rsid w:val="003C3001"/>
    <w:rsid w:val="003C337B"/>
    <w:rsid w:val="003C3BD1"/>
    <w:rsid w:val="003C4AA0"/>
    <w:rsid w:val="003C4CEA"/>
    <w:rsid w:val="003C52D2"/>
    <w:rsid w:val="003C56BD"/>
    <w:rsid w:val="003C5CD7"/>
    <w:rsid w:val="003C6077"/>
    <w:rsid w:val="003C652D"/>
    <w:rsid w:val="003C655E"/>
    <w:rsid w:val="003C691A"/>
    <w:rsid w:val="003C7284"/>
    <w:rsid w:val="003C7469"/>
    <w:rsid w:val="003D08A2"/>
    <w:rsid w:val="003D20D7"/>
    <w:rsid w:val="003D25F0"/>
    <w:rsid w:val="003D25FA"/>
    <w:rsid w:val="003D2B5D"/>
    <w:rsid w:val="003D3741"/>
    <w:rsid w:val="003D38AB"/>
    <w:rsid w:val="003D3927"/>
    <w:rsid w:val="003D40B1"/>
    <w:rsid w:val="003D4353"/>
    <w:rsid w:val="003D437C"/>
    <w:rsid w:val="003D467E"/>
    <w:rsid w:val="003D4E7D"/>
    <w:rsid w:val="003D5405"/>
    <w:rsid w:val="003D5D37"/>
    <w:rsid w:val="003D5E5F"/>
    <w:rsid w:val="003D61C6"/>
    <w:rsid w:val="003D6898"/>
    <w:rsid w:val="003D6C1F"/>
    <w:rsid w:val="003D6C58"/>
    <w:rsid w:val="003D6D3F"/>
    <w:rsid w:val="003D70A5"/>
    <w:rsid w:val="003D7584"/>
    <w:rsid w:val="003D7BB3"/>
    <w:rsid w:val="003E0444"/>
    <w:rsid w:val="003E082C"/>
    <w:rsid w:val="003E1AF2"/>
    <w:rsid w:val="003E2D74"/>
    <w:rsid w:val="003E3396"/>
    <w:rsid w:val="003E453D"/>
    <w:rsid w:val="003E45B2"/>
    <w:rsid w:val="003E4A63"/>
    <w:rsid w:val="003E4AF2"/>
    <w:rsid w:val="003E579D"/>
    <w:rsid w:val="003E5D3F"/>
    <w:rsid w:val="003E616F"/>
    <w:rsid w:val="003E7133"/>
    <w:rsid w:val="003E7760"/>
    <w:rsid w:val="003E79F0"/>
    <w:rsid w:val="003F04FD"/>
    <w:rsid w:val="003F074A"/>
    <w:rsid w:val="003F08AD"/>
    <w:rsid w:val="003F10BC"/>
    <w:rsid w:val="003F1171"/>
    <w:rsid w:val="003F1CD4"/>
    <w:rsid w:val="003F1D80"/>
    <w:rsid w:val="003F2069"/>
    <w:rsid w:val="003F217B"/>
    <w:rsid w:val="003F2DB8"/>
    <w:rsid w:val="003F2ED4"/>
    <w:rsid w:val="003F4200"/>
    <w:rsid w:val="003F4A0C"/>
    <w:rsid w:val="003F4FE4"/>
    <w:rsid w:val="003F506F"/>
    <w:rsid w:val="003F54F5"/>
    <w:rsid w:val="003F5903"/>
    <w:rsid w:val="003F5ADB"/>
    <w:rsid w:val="003F5C5A"/>
    <w:rsid w:val="003F5D9D"/>
    <w:rsid w:val="003F693F"/>
    <w:rsid w:val="0040060F"/>
    <w:rsid w:val="004009D4"/>
    <w:rsid w:val="00400A3E"/>
    <w:rsid w:val="00400C19"/>
    <w:rsid w:val="0040135F"/>
    <w:rsid w:val="004013F8"/>
    <w:rsid w:val="00401D12"/>
    <w:rsid w:val="00401F1B"/>
    <w:rsid w:val="00402151"/>
    <w:rsid w:val="0040252C"/>
    <w:rsid w:val="004025B5"/>
    <w:rsid w:val="0040262B"/>
    <w:rsid w:val="00402DA9"/>
    <w:rsid w:val="00402E60"/>
    <w:rsid w:val="00402F95"/>
    <w:rsid w:val="00403080"/>
    <w:rsid w:val="0040420E"/>
    <w:rsid w:val="00404245"/>
    <w:rsid w:val="00404A64"/>
    <w:rsid w:val="00404B53"/>
    <w:rsid w:val="00404E9F"/>
    <w:rsid w:val="004051CF"/>
    <w:rsid w:val="00405A97"/>
    <w:rsid w:val="00405C2A"/>
    <w:rsid w:val="00405FCC"/>
    <w:rsid w:val="00406003"/>
    <w:rsid w:val="00407477"/>
    <w:rsid w:val="004075E7"/>
    <w:rsid w:val="004076D4"/>
    <w:rsid w:val="00411244"/>
    <w:rsid w:val="00411B56"/>
    <w:rsid w:val="00411E69"/>
    <w:rsid w:val="0041242A"/>
    <w:rsid w:val="00413C82"/>
    <w:rsid w:val="00414121"/>
    <w:rsid w:val="0041448E"/>
    <w:rsid w:val="004145F7"/>
    <w:rsid w:val="0041570B"/>
    <w:rsid w:val="00416405"/>
    <w:rsid w:val="00416B7E"/>
    <w:rsid w:val="00417565"/>
    <w:rsid w:val="00417A61"/>
    <w:rsid w:val="0042022D"/>
    <w:rsid w:val="00421137"/>
    <w:rsid w:val="00421673"/>
    <w:rsid w:val="004216D8"/>
    <w:rsid w:val="00421C4E"/>
    <w:rsid w:val="00421CEC"/>
    <w:rsid w:val="0042232F"/>
    <w:rsid w:val="00422C2B"/>
    <w:rsid w:val="0042379A"/>
    <w:rsid w:val="00423C2B"/>
    <w:rsid w:val="00423EB8"/>
    <w:rsid w:val="00424438"/>
    <w:rsid w:val="0042478E"/>
    <w:rsid w:val="00424AE0"/>
    <w:rsid w:val="00424D4E"/>
    <w:rsid w:val="0042598F"/>
    <w:rsid w:val="00425AD5"/>
    <w:rsid w:val="004260C2"/>
    <w:rsid w:val="0042631A"/>
    <w:rsid w:val="0042643D"/>
    <w:rsid w:val="00426594"/>
    <w:rsid w:val="00426FCA"/>
    <w:rsid w:val="0042766E"/>
    <w:rsid w:val="00430CCA"/>
    <w:rsid w:val="00430CF9"/>
    <w:rsid w:val="00431E74"/>
    <w:rsid w:val="00432211"/>
    <w:rsid w:val="00432C76"/>
    <w:rsid w:val="00432DFB"/>
    <w:rsid w:val="004334D1"/>
    <w:rsid w:val="00433631"/>
    <w:rsid w:val="00433F9A"/>
    <w:rsid w:val="00434A30"/>
    <w:rsid w:val="0043528B"/>
    <w:rsid w:val="00435D25"/>
    <w:rsid w:val="00435E63"/>
    <w:rsid w:val="00436148"/>
    <w:rsid w:val="00436910"/>
    <w:rsid w:val="00436C23"/>
    <w:rsid w:val="004372F3"/>
    <w:rsid w:val="004376D8"/>
    <w:rsid w:val="0044118F"/>
    <w:rsid w:val="004414CB"/>
    <w:rsid w:val="00441A75"/>
    <w:rsid w:val="00441B1C"/>
    <w:rsid w:val="00442089"/>
    <w:rsid w:val="00442328"/>
    <w:rsid w:val="004423C3"/>
    <w:rsid w:val="004424A0"/>
    <w:rsid w:val="00442E2C"/>
    <w:rsid w:val="0044374D"/>
    <w:rsid w:val="004445CE"/>
    <w:rsid w:val="00445542"/>
    <w:rsid w:val="00445A5A"/>
    <w:rsid w:val="00445C4C"/>
    <w:rsid w:val="00445E72"/>
    <w:rsid w:val="00446953"/>
    <w:rsid w:val="0045093D"/>
    <w:rsid w:val="00450A19"/>
    <w:rsid w:val="00450F91"/>
    <w:rsid w:val="00450FA0"/>
    <w:rsid w:val="0045136F"/>
    <w:rsid w:val="00452627"/>
    <w:rsid w:val="00452B8D"/>
    <w:rsid w:val="00452F5D"/>
    <w:rsid w:val="004532D3"/>
    <w:rsid w:val="004539EB"/>
    <w:rsid w:val="00454735"/>
    <w:rsid w:val="0045480F"/>
    <w:rsid w:val="0045492E"/>
    <w:rsid w:val="00454DBF"/>
    <w:rsid w:val="004550C0"/>
    <w:rsid w:val="004551CA"/>
    <w:rsid w:val="004553DB"/>
    <w:rsid w:val="00455FA8"/>
    <w:rsid w:val="00456192"/>
    <w:rsid w:val="00456625"/>
    <w:rsid w:val="00456862"/>
    <w:rsid w:val="00456F92"/>
    <w:rsid w:val="0045790F"/>
    <w:rsid w:val="004579C2"/>
    <w:rsid w:val="0046093D"/>
    <w:rsid w:val="00460BFC"/>
    <w:rsid w:val="004612C6"/>
    <w:rsid w:val="00461528"/>
    <w:rsid w:val="004619F9"/>
    <w:rsid w:val="00461A58"/>
    <w:rsid w:val="00461B87"/>
    <w:rsid w:val="00461D62"/>
    <w:rsid w:val="00461F42"/>
    <w:rsid w:val="004622E0"/>
    <w:rsid w:val="00462352"/>
    <w:rsid w:val="004631F1"/>
    <w:rsid w:val="004633F0"/>
    <w:rsid w:val="0046352D"/>
    <w:rsid w:val="00463949"/>
    <w:rsid w:val="004639B3"/>
    <w:rsid w:val="0046447F"/>
    <w:rsid w:val="004656F9"/>
    <w:rsid w:val="00465DC1"/>
    <w:rsid w:val="00465F42"/>
    <w:rsid w:val="004662D1"/>
    <w:rsid w:val="004667D4"/>
    <w:rsid w:val="004668C7"/>
    <w:rsid w:val="00466ACE"/>
    <w:rsid w:val="00466BB1"/>
    <w:rsid w:val="00466C56"/>
    <w:rsid w:val="00466F43"/>
    <w:rsid w:val="00467197"/>
    <w:rsid w:val="00470061"/>
    <w:rsid w:val="00470198"/>
    <w:rsid w:val="0047085F"/>
    <w:rsid w:val="00470B6E"/>
    <w:rsid w:val="00471E66"/>
    <w:rsid w:val="00472200"/>
    <w:rsid w:val="00472A99"/>
    <w:rsid w:val="00472D40"/>
    <w:rsid w:val="004735D3"/>
    <w:rsid w:val="00474CFA"/>
    <w:rsid w:val="004753A7"/>
    <w:rsid w:val="0047556E"/>
    <w:rsid w:val="004758EA"/>
    <w:rsid w:val="004776D9"/>
    <w:rsid w:val="00477C90"/>
    <w:rsid w:val="00477F12"/>
    <w:rsid w:val="0048030B"/>
    <w:rsid w:val="004806AC"/>
    <w:rsid w:val="004807A6"/>
    <w:rsid w:val="00480E2A"/>
    <w:rsid w:val="00481E91"/>
    <w:rsid w:val="004821F6"/>
    <w:rsid w:val="0048290D"/>
    <w:rsid w:val="00482C53"/>
    <w:rsid w:val="00483770"/>
    <w:rsid w:val="00485442"/>
    <w:rsid w:val="00485C7A"/>
    <w:rsid w:val="00485D79"/>
    <w:rsid w:val="00486574"/>
    <w:rsid w:val="00486608"/>
    <w:rsid w:val="004867EA"/>
    <w:rsid w:val="00486E32"/>
    <w:rsid w:val="004870D2"/>
    <w:rsid w:val="00490472"/>
    <w:rsid w:val="00490BE9"/>
    <w:rsid w:val="00490E7C"/>
    <w:rsid w:val="0049110E"/>
    <w:rsid w:val="00491DBC"/>
    <w:rsid w:val="00491ED1"/>
    <w:rsid w:val="00492342"/>
    <w:rsid w:val="00493322"/>
    <w:rsid w:val="0049499B"/>
    <w:rsid w:val="004949E4"/>
    <w:rsid w:val="004949FB"/>
    <w:rsid w:val="00495648"/>
    <w:rsid w:val="004959FB"/>
    <w:rsid w:val="00495E45"/>
    <w:rsid w:val="00495F9D"/>
    <w:rsid w:val="00496471"/>
    <w:rsid w:val="004965FA"/>
    <w:rsid w:val="004968F8"/>
    <w:rsid w:val="004A0017"/>
    <w:rsid w:val="004A00BB"/>
    <w:rsid w:val="004A0678"/>
    <w:rsid w:val="004A0821"/>
    <w:rsid w:val="004A1202"/>
    <w:rsid w:val="004A1896"/>
    <w:rsid w:val="004A3493"/>
    <w:rsid w:val="004A495A"/>
    <w:rsid w:val="004A5D97"/>
    <w:rsid w:val="004A612D"/>
    <w:rsid w:val="004A73F9"/>
    <w:rsid w:val="004A77E6"/>
    <w:rsid w:val="004A7814"/>
    <w:rsid w:val="004A7DFE"/>
    <w:rsid w:val="004A7F66"/>
    <w:rsid w:val="004B0B75"/>
    <w:rsid w:val="004B0BA1"/>
    <w:rsid w:val="004B11BB"/>
    <w:rsid w:val="004B18D1"/>
    <w:rsid w:val="004B1EC7"/>
    <w:rsid w:val="004B1FB6"/>
    <w:rsid w:val="004B2752"/>
    <w:rsid w:val="004B2918"/>
    <w:rsid w:val="004B2A91"/>
    <w:rsid w:val="004B2EBF"/>
    <w:rsid w:val="004B366B"/>
    <w:rsid w:val="004B38CE"/>
    <w:rsid w:val="004B39F7"/>
    <w:rsid w:val="004B3B81"/>
    <w:rsid w:val="004B3BFE"/>
    <w:rsid w:val="004B4BE6"/>
    <w:rsid w:val="004B500C"/>
    <w:rsid w:val="004B51EC"/>
    <w:rsid w:val="004B5733"/>
    <w:rsid w:val="004B5DE6"/>
    <w:rsid w:val="004B5F2A"/>
    <w:rsid w:val="004B6A2E"/>
    <w:rsid w:val="004B7E3C"/>
    <w:rsid w:val="004C013A"/>
    <w:rsid w:val="004C01C1"/>
    <w:rsid w:val="004C01E9"/>
    <w:rsid w:val="004C0658"/>
    <w:rsid w:val="004C0667"/>
    <w:rsid w:val="004C177B"/>
    <w:rsid w:val="004C1862"/>
    <w:rsid w:val="004C217C"/>
    <w:rsid w:val="004C290F"/>
    <w:rsid w:val="004C2BDA"/>
    <w:rsid w:val="004C2BDE"/>
    <w:rsid w:val="004C2EE5"/>
    <w:rsid w:val="004C368C"/>
    <w:rsid w:val="004C36CF"/>
    <w:rsid w:val="004C3EB3"/>
    <w:rsid w:val="004C3F57"/>
    <w:rsid w:val="004C3F60"/>
    <w:rsid w:val="004C4C9B"/>
    <w:rsid w:val="004C4D77"/>
    <w:rsid w:val="004C4E91"/>
    <w:rsid w:val="004C55B2"/>
    <w:rsid w:val="004C569C"/>
    <w:rsid w:val="004C585D"/>
    <w:rsid w:val="004C5A2D"/>
    <w:rsid w:val="004C5D95"/>
    <w:rsid w:val="004C5E08"/>
    <w:rsid w:val="004C64A0"/>
    <w:rsid w:val="004C6BFD"/>
    <w:rsid w:val="004C74E6"/>
    <w:rsid w:val="004C7A24"/>
    <w:rsid w:val="004D001B"/>
    <w:rsid w:val="004D00B3"/>
    <w:rsid w:val="004D037B"/>
    <w:rsid w:val="004D097C"/>
    <w:rsid w:val="004D0CAE"/>
    <w:rsid w:val="004D105C"/>
    <w:rsid w:val="004D1BFF"/>
    <w:rsid w:val="004D1E4C"/>
    <w:rsid w:val="004D267B"/>
    <w:rsid w:val="004D297B"/>
    <w:rsid w:val="004D29EF"/>
    <w:rsid w:val="004D337C"/>
    <w:rsid w:val="004D3519"/>
    <w:rsid w:val="004D3A41"/>
    <w:rsid w:val="004D3B2A"/>
    <w:rsid w:val="004D4633"/>
    <w:rsid w:val="004D4E76"/>
    <w:rsid w:val="004D549C"/>
    <w:rsid w:val="004D5E3A"/>
    <w:rsid w:val="004D6479"/>
    <w:rsid w:val="004D683A"/>
    <w:rsid w:val="004D6A74"/>
    <w:rsid w:val="004D6ADC"/>
    <w:rsid w:val="004E006A"/>
    <w:rsid w:val="004E1769"/>
    <w:rsid w:val="004E2AE4"/>
    <w:rsid w:val="004E2B92"/>
    <w:rsid w:val="004E2C0C"/>
    <w:rsid w:val="004E3057"/>
    <w:rsid w:val="004E3125"/>
    <w:rsid w:val="004E3A72"/>
    <w:rsid w:val="004E3BBD"/>
    <w:rsid w:val="004E3C6B"/>
    <w:rsid w:val="004E433A"/>
    <w:rsid w:val="004E4BB2"/>
    <w:rsid w:val="004E57CD"/>
    <w:rsid w:val="004E6ABB"/>
    <w:rsid w:val="004E6D46"/>
    <w:rsid w:val="004E7764"/>
    <w:rsid w:val="004F04C7"/>
    <w:rsid w:val="004F0A8A"/>
    <w:rsid w:val="004F0C93"/>
    <w:rsid w:val="004F15E3"/>
    <w:rsid w:val="004F19B0"/>
    <w:rsid w:val="004F2425"/>
    <w:rsid w:val="004F248B"/>
    <w:rsid w:val="004F2584"/>
    <w:rsid w:val="004F2589"/>
    <w:rsid w:val="004F25C5"/>
    <w:rsid w:val="004F2638"/>
    <w:rsid w:val="004F2836"/>
    <w:rsid w:val="004F3005"/>
    <w:rsid w:val="004F3206"/>
    <w:rsid w:val="004F3FBF"/>
    <w:rsid w:val="004F402C"/>
    <w:rsid w:val="004F56EE"/>
    <w:rsid w:val="004F5C91"/>
    <w:rsid w:val="004F6133"/>
    <w:rsid w:val="004F6AE8"/>
    <w:rsid w:val="004F7AD3"/>
    <w:rsid w:val="00500325"/>
    <w:rsid w:val="0050088F"/>
    <w:rsid w:val="00500A7D"/>
    <w:rsid w:val="00500DDA"/>
    <w:rsid w:val="0050182C"/>
    <w:rsid w:val="00501CC2"/>
    <w:rsid w:val="00501F9E"/>
    <w:rsid w:val="00505665"/>
    <w:rsid w:val="00505742"/>
    <w:rsid w:val="005058A3"/>
    <w:rsid w:val="00506546"/>
    <w:rsid w:val="0050709F"/>
    <w:rsid w:val="00507576"/>
    <w:rsid w:val="005077F8"/>
    <w:rsid w:val="0050791B"/>
    <w:rsid w:val="005102D9"/>
    <w:rsid w:val="00510850"/>
    <w:rsid w:val="00511012"/>
    <w:rsid w:val="005112FE"/>
    <w:rsid w:val="00511489"/>
    <w:rsid w:val="005115A4"/>
    <w:rsid w:val="00511A0D"/>
    <w:rsid w:val="005122B6"/>
    <w:rsid w:val="00512655"/>
    <w:rsid w:val="00512911"/>
    <w:rsid w:val="005131F7"/>
    <w:rsid w:val="005137A9"/>
    <w:rsid w:val="00513B35"/>
    <w:rsid w:val="00513CB2"/>
    <w:rsid w:val="00513F20"/>
    <w:rsid w:val="00514696"/>
    <w:rsid w:val="00514FF0"/>
    <w:rsid w:val="0051573F"/>
    <w:rsid w:val="00515D4B"/>
    <w:rsid w:val="005163A7"/>
    <w:rsid w:val="005163E3"/>
    <w:rsid w:val="005169D6"/>
    <w:rsid w:val="00516BB6"/>
    <w:rsid w:val="00516F31"/>
    <w:rsid w:val="00517D8B"/>
    <w:rsid w:val="00520A4C"/>
    <w:rsid w:val="00521302"/>
    <w:rsid w:val="00521517"/>
    <w:rsid w:val="0052157A"/>
    <w:rsid w:val="005215BC"/>
    <w:rsid w:val="00523936"/>
    <w:rsid w:val="00523A13"/>
    <w:rsid w:val="00523A41"/>
    <w:rsid w:val="0052415B"/>
    <w:rsid w:val="005241A4"/>
    <w:rsid w:val="0052525A"/>
    <w:rsid w:val="00525DB1"/>
    <w:rsid w:val="00526253"/>
    <w:rsid w:val="00526D2F"/>
    <w:rsid w:val="00527FA7"/>
    <w:rsid w:val="00530DB4"/>
    <w:rsid w:val="0053117B"/>
    <w:rsid w:val="00531319"/>
    <w:rsid w:val="00531805"/>
    <w:rsid w:val="005318AA"/>
    <w:rsid w:val="00531DB7"/>
    <w:rsid w:val="005324E2"/>
    <w:rsid w:val="00533593"/>
    <w:rsid w:val="00533A18"/>
    <w:rsid w:val="005348B2"/>
    <w:rsid w:val="005356A0"/>
    <w:rsid w:val="00536195"/>
    <w:rsid w:val="00536BE5"/>
    <w:rsid w:val="005372F4"/>
    <w:rsid w:val="00537B92"/>
    <w:rsid w:val="005403C9"/>
    <w:rsid w:val="0054131C"/>
    <w:rsid w:val="005418A0"/>
    <w:rsid w:val="0054253E"/>
    <w:rsid w:val="00542AF2"/>
    <w:rsid w:val="00542D54"/>
    <w:rsid w:val="005431A3"/>
    <w:rsid w:val="005432E0"/>
    <w:rsid w:val="005436CE"/>
    <w:rsid w:val="00543EE0"/>
    <w:rsid w:val="00544B22"/>
    <w:rsid w:val="00544D11"/>
    <w:rsid w:val="005451EC"/>
    <w:rsid w:val="005460CC"/>
    <w:rsid w:val="00546D72"/>
    <w:rsid w:val="00547506"/>
    <w:rsid w:val="00547B24"/>
    <w:rsid w:val="00547F98"/>
    <w:rsid w:val="00551727"/>
    <w:rsid w:val="005523D4"/>
    <w:rsid w:val="00553825"/>
    <w:rsid w:val="00553BE0"/>
    <w:rsid w:val="00554534"/>
    <w:rsid w:val="00554635"/>
    <w:rsid w:val="00554CB2"/>
    <w:rsid w:val="00554D43"/>
    <w:rsid w:val="00555222"/>
    <w:rsid w:val="00555BF3"/>
    <w:rsid w:val="00555DE6"/>
    <w:rsid w:val="00556B62"/>
    <w:rsid w:val="0055711A"/>
    <w:rsid w:val="005576BD"/>
    <w:rsid w:val="005577AD"/>
    <w:rsid w:val="00557FB7"/>
    <w:rsid w:val="005603BB"/>
    <w:rsid w:val="005614A5"/>
    <w:rsid w:val="00561DE4"/>
    <w:rsid w:val="005623F1"/>
    <w:rsid w:val="0056326B"/>
    <w:rsid w:val="00563DC5"/>
    <w:rsid w:val="00564C01"/>
    <w:rsid w:val="00565089"/>
    <w:rsid w:val="005657F3"/>
    <w:rsid w:val="005658D1"/>
    <w:rsid w:val="00565EA2"/>
    <w:rsid w:val="00566120"/>
    <w:rsid w:val="005663FF"/>
    <w:rsid w:val="00566690"/>
    <w:rsid w:val="00566F13"/>
    <w:rsid w:val="00566FF3"/>
    <w:rsid w:val="00570586"/>
    <w:rsid w:val="005712C7"/>
    <w:rsid w:val="00571998"/>
    <w:rsid w:val="00571AF8"/>
    <w:rsid w:val="00571CE9"/>
    <w:rsid w:val="00571D21"/>
    <w:rsid w:val="005728E5"/>
    <w:rsid w:val="00572B65"/>
    <w:rsid w:val="00572DE6"/>
    <w:rsid w:val="00572E4C"/>
    <w:rsid w:val="00572FB4"/>
    <w:rsid w:val="005733BF"/>
    <w:rsid w:val="005735C0"/>
    <w:rsid w:val="00573872"/>
    <w:rsid w:val="00573D62"/>
    <w:rsid w:val="005744B8"/>
    <w:rsid w:val="00574744"/>
    <w:rsid w:val="00575070"/>
    <w:rsid w:val="00575B18"/>
    <w:rsid w:val="00575B5D"/>
    <w:rsid w:val="00575D9D"/>
    <w:rsid w:val="00575F53"/>
    <w:rsid w:val="005768E4"/>
    <w:rsid w:val="00576A06"/>
    <w:rsid w:val="00576ADE"/>
    <w:rsid w:val="00576AFE"/>
    <w:rsid w:val="00577166"/>
    <w:rsid w:val="005773BB"/>
    <w:rsid w:val="00577406"/>
    <w:rsid w:val="00577516"/>
    <w:rsid w:val="00577B64"/>
    <w:rsid w:val="00580855"/>
    <w:rsid w:val="005812D2"/>
    <w:rsid w:val="00581A9C"/>
    <w:rsid w:val="00581D87"/>
    <w:rsid w:val="00582526"/>
    <w:rsid w:val="005828C8"/>
    <w:rsid w:val="00582B56"/>
    <w:rsid w:val="00583506"/>
    <w:rsid w:val="0058376D"/>
    <w:rsid w:val="00583DD9"/>
    <w:rsid w:val="00583ED5"/>
    <w:rsid w:val="00584038"/>
    <w:rsid w:val="00584408"/>
    <w:rsid w:val="00584451"/>
    <w:rsid w:val="0058456E"/>
    <w:rsid w:val="00584D0F"/>
    <w:rsid w:val="00584D6D"/>
    <w:rsid w:val="00584E56"/>
    <w:rsid w:val="00584F1A"/>
    <w:rsid w:val="0058599A"/>
    <w:rsid w:val="00586863"/>
    <w:rsid w:val="005868D2"/>
    <w:rsid w:val="00587462"/>
    <w:rsid w:val="00587D1F"/>
    <w:rsid w:val="00590709"/>
    <w:rsid w:val="00590D0A"/>
    <w:rsid w:val="005914D5"/>
    <w:rsid w:val="0059227F"/>
    <w:rsid w:val="00592B20"/>
    <w:rsid w:val="00592C3A"/>
    <w:rsid w:val="00592EED"/>
    <w:rsid w:val="00593455"/>
    <w:rsid w:val="00593FC8"/>
    <w:rsid w:val="00594E35"/>
    <w:rsid w:val="00595023"/>
    <w:rsid w:val="005959C9"/>
    <w:rsid w:val="005972DF"/>
    <w:rsid w:val="00597724"/>
    <w:rsid w:val="00597E41"/>
    <w:rsid w:val="005A01EF"/>
    <w:rsid w:val="005A0543"/>
    <w:rsid w:val="005A0D60"/>
    <w:rsid w:val="005A11A8"/>
    <w:rsid w:val="005A1607"/>
    <w:rsid w:val="005A2007"/>
    <w:rsid w:val="005A22FC"/>
    <w:rsid w:val="005A2664"/>
    <w:rsid w:val="005A2FED"/>
    <w:rsid w:val="005A3747"/>
    <w:rsid w:val="005A399F"/>
    <w:rsid w:val="005A3C59"/>
    <w:rsid w:val="005A3E9D"/>
    <w:rsid w:val="005A4255"/>
    <w:rsid w:val="005A4EA3"/>
    <w:rsid w:val="005A580E"/>
    <w:rsid w:val="005A5AB1"/>
    <w:rsid w:val="005A5B07"/>
    <w:rsid w:val="005A6149"/>
    <w:rsid w:val="005A68C9"/>
    <w:rsid w:val="005A7190"/>
    <w:rsid w:val="005A7522"/>
    <w:rsid w:val="005B0602"/>
    <w:rsid w:val="005B0B87"/>
    <w:rsid w:val="005B15F8"/>
    <w:rsid w:val="005B1A0B"/>
    <w:rsid w:val="005B290F"/>
    <w:rsid w:val="005B30F0"/>
    <w:rsid w:val="005B36E5"/>
    <w:rsid w:val="005B3A3D"/>
    <w:rsid w:val="005B3D87"/>
    <w:rsid w:val="005B40F3"/>
    <w:rsid w:val="005B4448"/>
    <w:rsid w:val="005B459B"/>
    <w:rsid w:val="005B476E"/>
    <w:rsid w:val="005B48A4"/>
    <w:rsid w:val="005B51F5"/>
    <w:rsid w:val="005B5577"/>
    <w:rsid w:val="005B5CA7"/>
    <w:rsid w:val="005B6115"/>
    <w:rsid w:val="005B65EA"/>
    <w:rsid w:val="005B6627"/>
    <w:rsid w:val="005B6E2B"/>
    <w:rsid w:val="005B735A"/>
    <w:rsid w:val="005B74CE"/>
    <w:rsid w:val="005B7A95"/>
    <w:rsid w:val="005B7C88"/>
    <w:rsid w:val="005C01BF"/>
    <w:rsid w:val="005C048F"/>
    <w:rsid w:val="005C0DEC"/>
    <w:rsid w:val="005C1FFE"/>
    <w:rsid w:val="005C26DA"/>
    <w:rsid w:val="005C2ED9"/>
    <w:rsid w:val="005C2EEC"/>
    <w:rsid w:val="005C3163"/>
    <w:rsid w:val="005C3547"/>
    <w:rsid w:val="005C3CF6"/>
    <w:rsid w:val="005C4E9C"/>
    <w:rsid w:val="005C558F"/>
    <w:rsid w:val="005C6264"/>
    <w:rsid w:val="005C69CA"/>
    <w:rsid w:val="005C6CA9"/>
    <w:rsid w:val="005C7055"/>
    <w:rsid w:val="005C7085"/>
    <w:rsid w:val="005C7DAA"/>
    <w:rsid w:val="005D006B"/>
    <w:rsid w:val="005D0CEC"/>
    <w:rsid w:val="005D17A3"/>
    <w:rsid w:val="005D1E8E"/>
    <w:rsid w:val="005D20FB"/>
    <w:rsid w:val="005D23CF"/>
    <w:rsid w:val="005D299C"/>
    <w:rsid w:val="005D29F0"/>
    <w:rsid w:val="005D2C82"/>
    <w:rsid w:val="005D30F1"/>
    <w:rsid w:val="005D3788"/>
    <w:rsid w:val="005D3C0F"/>
    <w:rsid w:val="005D3E63"/>
    <w:rsid w:val="005D4572"/>
    <w:rsid w:val="005D4947"/>
    <w:rsid w:val="005D55E4"/>
    <w:rsid w:val="005D5BF1"/>
    <w:rsid w:val="005D6911"/>
    <w:rsid w:val="005D6DED"/>
    <w:rsid w:val="005D74CB"/>
    <w:rsid w:val="005D74DC"/>
    <w:rsid w:val="005D7BD9"/>
    <w:rsid w:val="005D7FDF"/>
    <w:rsid w:val="005E0B00"/>
    <w:rsid w:val="005E17FC"/>
    <w:rsid w:val="005E1968"/>
    <w:rsid w:val="005E2CA0"/>
    <w:rsid w:val="005E3C9D"/>
    <w:rsid w:val="005E3D84"/>
    <w:rsid w:val="005E421A"/>
    <w:rsid w:val="005E5030"/>
    <w:rsid w:val="005E580C"/>
    <w:rsid w:val="005E5DD9"/>
    <w:rsid w:val="005E6506"/>
    <w:rsid w:val="005E65BC"/>
    <w:rsid w:val="005E672E"/>
    <w:rsid w:val="005E799E"/>
    <w:rsid w:val="005E7CED"/>
    <w:rsid w:val="005F0124"/>
    <w:rsid w:val="005F0984"/>
    <w:rsid w:val="005F0BB2"/>
    <w:rsid w:val="005F0F7C"/>
    <w:rsid w:val="005F1BF1"/>
    <w:rsid w:val="005F2667"/>
    <w:rsid w:val="005F2857"/>
    <w:rsid w:val="005F2E8D"/>
    <w:rsid w:val="005F346C"/>
    <w:rsid w:val="005F3A73"/>
    <w:rsid w:val="005F4406"/>
    <w:rsid w:val="005F5597"/>
    <w:rsid w:val="005F5CA9"/>
    <w:rsid w:val="005F5ED3"/>
    <w:rsid w:val="005F6511"/>
    <w:rsid w:val="005F6979"/>
    <w:rsid w:val="005F6BE3"/>
    <w:rsid w:val="005F6CD6"/>
    <w:rsid w:val="005F7152"/>
    <w:rsid w:val="005F7248"/>
    <w:rsid w:val="005F7253"/>
    <w:rsid w:val="005F7EC1"/>
    <w:rsid w:val="00600785"/>
    <w:rsid w:val="006007CF"/>
    <w:rsid w:val="00600959"/>
    <w:rsid w:val="006016C6"/>
    <w:rsid w:val="00601731"/>
    <w:rsid w:val="00602CB9"/>
    <w:rsid w:val="00602E37"/>
    <w:rsid w:val="00603930"/>
    <w:rsid w:val="00603936"/>
    <w:rsid w:val="00603A77"/>
    <w:rsid w:val="00603E41"/>
    <w:rsid w:val="00604116"/>
    <w:rsid w:val="00604703"/>
    <w:rsid w:val="00604B69"/>
    <w:rsid w:val="0060573F"/>
    <w:rsid w:val="00605D50"/>
    <w:rsid w:val="00606320"/>
    <w:rsid w:val="00606876"/>
    <w:rsid w:val="00606992"/>
    <w:rsid w:val="00606C2A"/>
    <w:rsid w:val="00606ED2"/>
    <w:rsid w:val="00607169"/>
    <w:rsid w:val="00607C2A"/>
    <w:rsid w:val="00607CA5"/>
    <w:rsid w:val="00610675"/>
    <w:rsid w:val="00610892"/>
    <w:rsid w:val="00611679"/>
    <w:rsid w:val="006117B4"/>
    <w:rsid w:val="00611BEA"/>
    <w:rsid w:val="00612555"/>
    <w:rsid w:val="00612971"/>
    <w:rsid w:val="00613207"/>
    <w:rsid w:val="00613364"/>
    <w:rsid w:val="0061399A"/>
    <w:rsid w:val="00613D59"/>
    <w:rsid w:val="00614013"/>
    <w:rsid w:val="006140AC"/>
    <w:rsid w:val="00614333"/>
    <w:rsid w:val="006146AE"/>
    <w:rsid w:val="00614A0A"/>
    <w:rsid w:val="00614E79"/>
    <w:rsid w:val="00615217"/>
    <w:rsid w:val="006156E4"/>
    <w:rsid w:val="00615B29"/>
    <w:rsid w:val="0061698B"/>
    <w:rsid w:val="00616A3E"/>
    <w:rsid w:val="00616EB2"/>
    <w:rsid w:val="0061778D"/>
    <w:rsid w:val="006203AB"/>
    <w:rsid w:val="00620633"/>
    <w:rsid w:val="00620C39"/>
    <w:rsid w:val="0062172E"/>
    <w:rsid w:val="00621D7E"/>
    <w:rsid w:val="00622471"/>
    <w:rsid w:val="00622490"/>
    <w:rsid w:val="006227F8"/>
    <w:rsid w:val="00623306"/>
    <w:rsid w:val="00623919"/>
    <w:rsid w:val="0062443F"/>
    <w:rsid w:val="006244EF"/>
    <w:rsid w:val="00624A6E"/>
    <w:rsid w:val="00624E00"/>
    <w:rsid w:val="0062512C"/>
    <w:rsid w:val="0062556E"/>
    <w:rsid w:val="0062562C"/>
    <w:rsid w:val="00625712"/>
    <w:rsid w:val="0062602A"/>
    <w:rsid w:val="00626AD5"/>
    <w:rsid w:val="00626C63"/>
    <w:rsid w:val="00626D83"/>
    <w:rsid w:val="006275DB"/>
    <w:rsid w:val="00630064"/>
    <w:rsid w:val="0063026F"/>
    <w:rsid w:val="006303AA"/>
    <w:rsid w:val="00630F07"/>
    <w:rsid w:val="00631060"/>
    <w:rsid w:val="00631365"/>
    <w:rsid w:val="0063160E"/>
    <w:rsid w:val="00631688"/>
    <w:rsid w:val="00631CBB"/>
    <w:rsid w:val="00632168"/>
    <w:rsid w:val="006326F6"/>
    <w:rsid w:val="00632E9C"/>
    <w:rsid w:val="00633485"/>
    <w:rsid w:val="006347D6"/>
    <w:rsid w:val="00635150"/>
    <w:rsid w:val="00635936"/>
    <w:rsid w:val="00635ECC"/>
    <w:rsid w:val="00636BF6"/>
    <w:rsid w:val="006371CF"/>
    <w:rsid w:val="00640172"/>
    <w:rsid w:val="00641281"/>
    <w:rsid w:val="0064142A"/>
    <w:rsid w:val="00642E62"/>
    <w:rsid w:val="00643216"/>
    <w:rsid w:val="006439C7"/>
    <w:rsid w:val="00643F48"/>
    <w:rsid w:val="0064441F"/>
    <w:rsid w:val="006444E8"/>
    <w:rsid w:val="006448D2"/>
    <w:rsid w:val="006450E1"/>
    <w:rsid w:val="006452B9"/>
    <w:rsid w:val="006459EE"/>
    <w:rsid w:val="00645BCF"/>
    <w:rsid w:val="006460ED"/>
    <w:rsid w:val="00646169"/>
    <w:rsid w:val="0064654D"/>
    <w:rsid w:val="0064732E"/>
    <w:rsid w:val="00650ED4"/>
    <w:rsid w:val="0065160D"/>
    <w:rsid w:val="00651BAF"/>
    <w:rsid w:val="00651E5E"/>
    <w:rsid w:val="00652891"/>
    <w:rsid w:val="00652A12"/>
    <w:rsid w:val="0065387A"/>
    <w:rsid w:val="0065451A"/>
    <w:rsid w:val="006545D9"/>
    <w:rsid w:val="0065463A"/>
    <w:rsid w:val="0065519D"/>
    <w:rsid w:val="006556BD"/>
    <w:rsid w:val="00655C74"/>
    <w:rsid w:val="00656441"/>
    <w:rsid w:val="0065676B"/>
    <w:rsid w:val="006573D7"/>
    <w:rsid w:val="00657A32"/>
    <w:rsid w:val="00657ACF"/>
    <w:rsid w:val="00657E80"/>
    <w:rsid w:val="00657F28"/>
    <w:rsid w:val="006601AA"/>
    <w:rsid w:val="00660535"/>
    <w:rsid w:val="0066057B"/>
    <w:rsid w:val="006609F1"/>
    <w:rsid w:val="00660EC7"/>
    <w:rsid w:val="00660FD5"/>
    <w:rsid w:val="006612B4"/>
    <w:rsid w:val="006612B5"/>
    <w:rsid w:val="0066192F"/>
    <w:rsid w:val="0066197A"/>
    <w:rsid w:val="00661D89"/>
    <w:rsid w:val="00662492"/>
    <w:rsid w:val="00663135"/>
    <w:rsid w:val="00663951"/>
    <w:rsid w:val="00663A24"/>
    <w:rsid w:val="00663B00"/>
    <w:rsid w:val="0066432F"/>
    <w:rsid w:val="00664527"/>
    <w:rsid w:val="006647C5"/>
    <w:rsid w:val="0066482E"/>
    <w:rsid w:val="006648AE"/>
    <w:rsid w:val="00665198"/>
    <w:rsid w:val="006658C2"/>
    <w:rsid w:val="00665A89"/>
    <w:rsid w:val="00666D89"/>
    <w:rsid w:val="00666E5E"/>
    <w:rsid w:val="006676BD"/>
    <w:rsid w:val="0066783A"/>
    <w:rsid w:val="00670770"/>
    <w:rsid w:val="006708E9"/>
    <w:rsid w:val="0067109E"/>
    <w:rsid w:val="00671375"/>
    <w:rsid w:val="00671A4D"/>
    <w:rsid w:val="00671B1C"/>
    <w:rsid w:val="00671CF1"/>
    <w:rsid w:val="00671D2E"/>
    <w:rsid w:val="00671D93"/>
    <w:rsid w:val="00672618"/>
    <w:rsid w:val="00672ADF"/>
    <w:rsid w:val="00672CAC"/>
    <w:rsid w:val="00672E35"/>
    <w:rsid w:val="006735EA"/>
    <w:rsid w:val="0067421D"/>
    <w:rsid w:val="0067499E"/>
    <w:rsid w:val="00675783"/>
    <w:rsid w:val="0067578D"/>
    <w:rsid w:val="00676014"/>
    <w:rsid w:val="006762AF"/>
    <w:rsid w:val="00676A58"/>
    <w:rsid w:val="006773A9"/>
    <w:rsid w:val="00677C3C"/>
    <w:rsid w:val="00677DCF"/>
    <w:rsid w:val="0068033C"/>
    <w:rsid w:val="00680871"/>
    <w:rsid w:val="00680BEB"/>
    <w:rsid w:val="00680CD7"/>
    <w:rsid w:val="0068218E"/>
    <w:rsid w:val="006828E8"/>
    <w:rsid w:val="00682D53"/>
    <w:rsid w:val="00683318"/>
    <w:rsid w:val="006833E4"/>
    <w:rsid w:val="006838F3"/>
    <w:rsid w:val="00683F80"/>
    <w:rsid w:val="006842E0"/>
    <w:rsid w:val="00684BD8"/>
    <w:rsid w:val="006851E7"/>
    <w:rsid w:val="006854A6"/>
    <w:rsid w:val="006859A2"/>
    <w:rsid w:val="00685D11"/>
    <w:rsid w:val="006873BE"/>
    <w:rsid w:val="00687679"/>
    <w:rsid w:val="006879C8"/>
    <w:rsid w:val="00687E2A"/>
    <w:rsid w:val="00687EE8"/>
    <w:rsid w:val="006900AE"/>
    <w:rsid w:val="006907A1"/>
    <w:rsid w:val="00691B14"/>
    <w:rsid w:val="00691E6F"/>
    <w:rsid w:val="00691F22"/>
    <w:rsid w:val="00691FBE"/>
    <w:rsid w:val="00692578"/>
    <w:rsid w:val="006925F1"/>
    <w:rsid w:val="0069281C"/>
    <w:rsid w:val="006936A2"/>
    <w:rsid w:val="006941DA"/>
    <w:rsid w:val="00694B9D"/>
    <w:rsid w:val="00694D62"/>
    <w:rsid w:val="00695112"/>
    <w:rsid w:val="0069530D"/>
    <w:rsid w:val="00695B58"/>
    <w:rsid w:val="00696247"/>
    <w:rsid w:val="006962F6"/>
    <w:rsid w:val="006962FF"/>
    <w:rsid w:val="00696F60"/>
    <w:rsid w:val="00697B94"/>
    <w:rsid w:val="00697F6C"/>
    <w:rsid w:val="006A008C"/>
    <w:rsid w:val="006A1484"/>
    <w:rsid w:val="006A2425"/>
    <w:rsid w:val="006A270D"/>
    <w:rsid w:val="006A39F4"/>
    <w:rsid w:val="006A3B81"/>
    <w:rsid w:val="006A3C28"/>
    <w:rsid w:val="006A3F1F"/>
    <w:rsid w:val="006A49C2"/>
    <w:rsid w:val="006A5236"/>
    <w:rsid w:val="006A5279"/>
    <w:rsid w:val="006A5F87"/>
    <w:rsid w:val="006A6325"/>
    <w:rsid w:val="006A658A"/>
    <w:rsid w:val="006A68FB"/>
    <w:rsid w:val="006A6946"/>
    <w:rsid w:val="006B0864"/>
    <w:rsid w:val="006B0868"/>
    <w:rsid w:val="006B0937"/>
    <w:rsid w:val="006B169B"/>
    <w:rsid w:val="006B16CC"/>
    <w:rsid w:val="006B1FCE"/>
    <w:rsid w:val="006B2029"/>
    <w:rsid w:val="006B24C9"/>
    <w:rsid w:val="006B2D68"/>
    <w:rsid w:val="006B2EA3"/>
    <w:rsid w:val="006B2ED2"/>
    <w:rsid w:val="006B3055"/>
    <w:rsid w:val="006B3637"/>
    <w:rsid w:val="006B3686"/>
    <w:rsid w:val="006B4092"/>
    <w:rsid w:val="006B4485"/>
    <w:rsid w:val="006B46FB"/>
    <w:rsid w:val="006B4F05"/>
    <w:rsid w:val="006B5143"/>
    <w:rsid w:val="006B5B26"/>
    <w:rsid w:val="006B5D99"/>
    <w:rsid w:val="006B6B11"/>
    <w:rsid w:val="006B6D97"/>
    <w:rsid w:val="006B736F"/>
    <w:rsid w:val="006B7482"/>
    <w:rsid w:val="006C135A"/>
    <w:rsid w:val="006C199D"/>
    <w:rsid w:val="006C1B22"/>
    <w:rsid w:val="006C1D7B"/>
    <w:rsid w:val="006C21BF"/>
    <w:rsid w:val="006C298E"/>
    <w:rsid w:val="006C363E"/>
    <w:rsid w:val="006C38A8"/>
    <w:rsid w:val="006C3B12"/>
    <w:rsid w:val="006C3F57"/>
    <w:rsid w:val="006C41BA"/>
    <w:rsid w:val="006C5504"/>
    <w:rsid w:val="006C583A"/>
    <w:rsid w:val="006C67D8"/>
    <w:rsid w:val="006C67FF"/>
    <w:rsid w:val="006C6FC3"/>
    <w:rsid w:val="006C7A08"/>
    <w:rsid w:val="006C7D9B"/>
    <w:rsid w:val="006D05FD"/>
    <w:rsid w:val="006D0C7A"/>
    <w:rsid w:val="006D0DF6"/>
    <w:rsid w:val="006D189E"/>
    <w:rsid w:val="006D1EC3"/>
    <w:rsid w:val="006D3759"/>
    <w:rsid w:val="006D4596"/>
    <w:rsid w:val="006D4A0E"/>
    <w:rsid w:val="006D4E0E"/>
    <w:rsid w:val="006D61D4"/>
    <w:rsid w:val="006D7375"/>
    <w:rsid w:val="006D73C0"/>
    <w:rsid w:val="006D74EE"/>
    <w:rsid w:val="006D7580"/>
    <w:rsid w:val="006D7887"/>
    <w:rsid w:val="006D7C63"/>
    <w:rsid w:val="006D7E70"/>
    <w:rsid w:val="006E0801"/>
    <w:rsid w:val="006E0F2C"/>
    <w:rsid w:val="006E19AC"/>
    <w:rsid w:val="006E1B50"/>
    <w:rsid w:val="006E1F74"/>
    <w:rsid w:val="006E23E6"/>
    <w:rsid w:val="006E3310"/>
    <w:rsid w:val="006E3C95"/>
    <w:rsid w:val="006E4137"/>
    <w:rsid w:val="006E4241"/>
    <w:rsid w:val="006E4493"/>
    <w:rsid w:val="006E4628"/>
    <w:rsid w:val="006E513B"/>
    <w:rsid w:val="006E52BF"/>
    <w:rsid w:val="006E56AF"/>
    <w:rsid w:val="006E596C"/>
    <w:rsid w:val="006E5B76"/>
    <w:rsid w:val="006E5CBE"/>
    <w:rsid w:val="006E5D7D"/>
    <w:rsid w:val="006E6150"/>
    <w:rsid w:val="006E61E4"/>
    <w:rsid w:val="006E6469"/>
    <w:rsid w:val="006E6A4E"/>
    <w:rsid w:val="006E6D33"/>
    <w:rsid w:val="006E6E15"/>
    <w:rsid w:val="006E7902"/>
    <w:rsid w:val="006E795E"/>
    <w:rsid w:val="006E7C89"/>
    <w:rsid w:val="006F0433"/>
    <w:rsid w:val="006F06AD"/>
    <w:rsid w:val="006F0D5D"/>
    <w:rsid w:val="006F1053"/>
    <w:rsid w:val="006F1298"/>
    <w:rsid w:val="006F2277"/>
    <w:rsid w:val="006F2468"/>
    <w:rsid w:val="006F2CE8"/>
    <w:rsid w:val="006F3299"/>
    <w:rsid w:val="006F3304"/>
    <w:rsid w:val="006F46EA"/>
    <w:rsid w:val="006F4A9D"/>
    <w:rsid w:val="006F5117"/>
    <w:rsid w:val="006F56D5"/>
    <w:rsid w:val="006F59CB"/>
    <w:rsid w:val="006F60BD"/>
    <w:rsid w:val="006F6BD1"/>
    <w:rsid w:val="006F7015"/>
    <w:rsid w:val="006F7239"/>
    <w:rsid w:val="006F752B"/>
    <w:rsid w:val="006F7665"/>
    <w:rsid w:val="006F7860"/>
    <w:rsid w:val="007008B0"/>
    <w:rsid w:val="00700EA6"/>
    <w:rsid w:val="00700F74"/>
    <w:rsid w:val="0070133A"/>
    <w:rsid w:val="007014AF"/>
    <w:rsid w:val="0070262C"/>
    <w:rsid w:val="00703300"/>
    <w:rsid w:val="007048D5"/>
    <w:rsid w:val="00704C01"/>
    <w:rsid w:val="0070505B"/>
    <w:rsid w:val="007059CE"/>
    <w:rsid w:val="007060D9"/>
    <w:rsid w:val="007062B0"/>
    <w:rsid w:val="007064FB"/>
    <w:rsid w:val="0070699F"/>
    <w:rsid w:val="007069F4"/>
    <w:rsid w:val="007072E1"/>
    <w:rsid w:val="0070753E"/>
    <w:rsid w:val="0070760E"/>
    <w:rsid w:val="00707B2E"/>
    <w:rsid w:val="007103B5"/>
    <w:rsid w:val="007108F3"/>
    <w:rsid w:val="00710B29"/>
    <w:rsid w:val="0071124B"/>
    <w:rsid w:val="00711C14"/>
    <w:rsid w:val="00711FE0"/>
    <w:rsid w:val="00712380"/>
    <w:rsid w:val="0071304E"/>
    <w:rsid w:val="007132F8"/>
    <w:rsid w:val="00713A8A"/>
    <w:rsid w:val="00713A94"/>
    <w:rsid w:val="00713E8A"/>
    <w:rsid w:val="007141D6"/>
    <w:rsid w:val="00714D1D"/>
    <w:rsid w:val="007154AA"/>
    <w:rsid w:val="00715712"/>
    <w:rsid w:val="00715E7B"/>
    <w:rsid w:val="007162C1"/>
    <w:rsid w:val="00716837"/>
    <w:rsid w:val="00716A14"/>
    <w:rsid w:val="00716BC4"/>
    <w:rsid w:val="007202BA"/>
    <w:rsid w:val="007209FD"/>
    <w:rsid w:val="00721312"/>
    <w:rsid w:val="0072273A"/>
    <w:rsid w:val="00722BB1"/>
    <w:rsid w:val="00723B55"/>
    <w:rsid w:val="00723EE3"/>
    <w:rsid w:val="00723F30"/>
    <w:rsid w:val="007242A0"/>
    <w:rsid w:val="0072508A"/>
    <w:rsid w:val="007252A7"/>
    <w:rsid w:val="00725915"/>
    <w:rsid w:val="00725A78"/>
    <w:rsid w:val="00725C54"/>
    <w:rsid w:val="00726131"/>
    <w:rsid w:val="0072626A"/>
    <w:rsid w:val="007267FF"/>
    <w:rsid w:val="00726A33"/>
    <w:rsid w:val="00727BD8"/>
    <w:rsid w:val="00727FD0"/>
    <w:rsid w:val="0073043B"/>
    <w:rsid w:val="00730AD4"/>
    <w:rsid w:val="00730B5E"/>
    <w:rsid w:val="00731110"/>
    <w:rsid w:val="007320CE"/>
    <w:rsid w:val="0073222B"/>
    <w:rsid w:val="007324A7"/>
    <w:rsid w:val="00733393"/>
    <w:rsid w:val="00733427"/>
    <w:rsid w:val="00733757"/>
    <w:rsid w:val="00733AC6"/>
    <w:rsid w:val="00734CBE"/>
    <w:rsid w:val="00734F4B"/>
    <w:rsid w:val="00734F62"/>
    <w:rsid w:val="0073539F"/>
    <w:rsid w:val="00735901"/>
    <w:rsid w:val="00735AB0"/>
    <w:rsid w:val="00735C9B"/>
    <w:rsid w:val="00736053"/>
    <w:rsid w:val="00736089"/>
    <w:rsid w:val="007362AB"/>
    <w:rsid w:val="00736D16"/>
    <w:rsid w:val="00736E8C"/>
    <w:rsid w:val="00736FD1"/>
    <w:rsid w:val="00737358"/>
    <w:rsid w:val="00737830"/>
    <w:rsid w:val="00737E0D"/>
    <w:rsid w:val="007400F5"/>
    <w:rsid w:val="00740CDB"/>
    <w:rsid w:val="00741582"/>
    <w:rsid w:val="007418F7"/>
    <w:rsid w:val="00741AE0"/>
    <w:rsid w:val="00741E65"/>
    <w:rsid w:val="00743F9C"/>
    <w:rsid w:val="00745DFE"/>
    <w:rsid w:val="00745ECD"/>
    <w:rsid w:val="0074604F"/>
    <w:rsid w:val="00746E28"/>
    <w:rsid w:val="00747086"/>
    <w:rsid w:val="0074719D"/>
    <w:rsid w:val="007478FA"/>
    <w:rsid w:val="00751438"/>
    <w:rsid w:val="00751D9C"/>
    <w:rsid w:val="00751DE3"/>
    <w:rsid w:val="007521FD"/>
    <w:rsid w:val="007522AB"/>
    <w:rsid w:val="00752E16"/>
    <w:rsid w:val="00752F10"/>
    <w:rsid w:val="007534E9"/>
    <w:rsid w:val="007539EB"/>
    <w:rsid w:val="0075536A"/>
    <w:rsid w:val="007553D5"/>
    <w:rsid w:val="00755ACD"/>
    <w:rsid w:val="0075649E"/>
    <w:rsid w:val="0075679D"/>
    <w:rsid w:val="00756802"/>
    <w:rsid w:val="00756CC8"/>
    <w:rsid w:val="00756EE2"/>
    <w:rsid w:val="00760397"/>
    <w:rsid w:val="0076068E"/>
    <w:rsid w:val="00760697"/>
    <w:rsid w:val="00760739"/>
    <w:rsid w:val="0076114E"/>
    <w:rsid w:val="007611A7"/>
    <w:rsid w:val="007617DF"/>
    <w:rsid w:val="00761984"/>
    <w:rsid w:val="00761E8D"/>
    <w:rsid w:val="00762536"/>
    <w:rsid w:val="00763FFD"/>
    <w:rsid w:val="007642F9"/>
    <w:rsid w:val="007645EF"/>
    <w:rsid w:val="00765716"/>
    <w:rsid w:val="00765903"/>
    <w:rsid w:val="0076596F"/>
    <w:rsid w:val="00767618"/>
    <w:rsid w:val="0077010D"/>
    <w:rsid w:val="0077046C"/>
    <w:rsid w:val="00771554"/>
    <w:rsid w:val="00772A9F"/>
    <w:rsid w:val="00772D52"/>
    <w:rsid w:val="00772EFE"/>
    <w:rsid w:val="007730D6"/>
    <w:rsid w:val="0077334E"/>
    <w:rsid w:val="007738F0"/>
    <w:rsid w:val="00773B95"/>
    <w:rsid w:val="007743A2"/>
    <w:rsid w:val="0077476C"/>
    <w:rsid w:val="007747C1"/>
    <w:rsid w:val="007749E2"/>
    <w:rsid w:val="00774A32"/>
    <w:rsid w:val="00774B84"/>
    <w:rsid w:val="0077567C"/>
    <w:rsid w:val="00775819"/>
    <w:rsid w:val="007759AE"/>
    <w:rsid w:val="00775C09"/>
    <w:rsid w:val="00775CB7"/>
    <w:rsid w:val="00775CBF"/>
    <w:rsid w:val="00775EDA"/>
    <w:rsid w:val="007760E0"/>
    <w:rsid w:val="00776140"/>
    <w:rsid w:val="00776B1E"/>
    <w:rsid w:val="00777B42"/>
    <w:rsid w:val="00780AB4"/>
    <w:rsid w:val="00780B57"/>
    <w:rsid w:val="00781814"/>
    <w:rsid w:val="00781B73"/>
    <w:rsid w:val="00782E1E"/>
    <w:rsid w:val="0078488E"/>
    <w:rsid w:val="00784C3F"/>
    <w:rsid w:val="00784D1C"/>
    <w:rsid w:val="00784E01"/>
    <w:rsid w:val="00784EC9"/>
    <w:rsid w:val="00786587"/>
    <w:rsid w:val="0078663A"/>
    <w:rsid w:val="00786A58"/>
    <w:rsid w:val="00786E2F"/>
    <w:rsid w:val="00787018"/>
    <w:rsid w:val="0078706C"/>
    <w:rsid w:val="007870A1"/>
    <w:rsid w:val="007872BC"/>
    <w:rsid w:val="00787C89"/>
    <w:rsid w:val="00787EF3"/>
    <w:rsid w:val="0079022D"/>
    <w:rsid w:val="00791FBE"/>
    <w:rsid w:val="00792365"/>
    <w:rsid w:val="0079283C"/>
    <w:rsid w:val="00792B89"/>
    <w:rsid w:val="00793051"/>
    <w:rsid w:val="00793585"/>
    <w:rsid w:val="0079393B"/>
    <w:rsid w:val="007940D6"/>
    <w:rsid w:val="007942F9"/>
    <w:rsid w:val="00794391"/>
    <w:rsid w:val="00794836"/>
    <w:rsid w:val="00794C1C"/>
    <w:rsid w:val="00794D1B"/>
    <w:rsid w:val="007969F8"/>
    <w:rsid w:val="00796C37"/>
    <w:rsid w:val="00796DE6"/>
    <w:rsid w:val="007974D0"/>
    <w:rsid w:val="00797820"/>
    <w:rsid w:val="0079795A"/>
    <w:rsid w:val="007A0955"/>
    <w:rsid w:val="007A1476"/>
    <w:rsid w:val="007A234E"/>
    <w:rsid w:val="007A3324"/>
    <w:rsid w:val="007A3884"/>
    <w:rsid w:val="007A397B"/>
    <w:rsid w:val="007A40DE"/>
    <w:rsid w:val="007A4AE8"/>
    <w:rsid w:val="007A59B9"/>
    <w:rsid w:val="007A5B95"/>
    <w:rsid w:val="007A6232"/>
    <w:rsid w:val="007A63DB"/>
    <w:rsid w:val="007A7184"/>
    <w:rsid w:val="007A71C3"/>
    <w:rsid w:val="007A7734"/>
    <w:rsid w:val="007B0098"/>
    <w:rsid w:val="007B0C4D"/>
    <w:rsid w:val="007B0DD6"/>
    <w:rsid w:val="007B0FB7"/>
    <w:rsid w:val="007B229F"/>
    <w:rsid w:val="007B2360"/>
    <w:rsid w:val="007B26B5"/>
    <w:rsid w:val="007B2B16"/>
    <w:rsid w:val="007B2F72"/>
    <w:rsid w:val="007B4796"/>
    <w:rsid w:val="007B495C"/>
    <w:rsid w:val="007B4EA3"/>
    <w:rsid w:val="007B56D0"/>
    <w:rsid w:val="007B56E6"/>
    <w:rsid w:val="007B659C"/>
    <w:rsid w:val="007B6718"/>
    <w:rsid w:val="007B6EBF"/>
    <w:rsid w:val="007B777D"/>
    <w:rsid w:val="007B7801"/>
    <w:rsid w:val="007B78F8"/>
    <w:rsid w:val="007B7AD8"/>
    <w:rsid w:val="007B7C4F"/>
    <w:rsid w:val="007C0221"/>
    <w:rsid w:val="007C0A21"/>
    <w:rsid w:val="007C0DAD"/>
    <w:rsid w:val="007C1336"/>
    <w:rsid w:val="007C1FAA"/>
    <w:rsid w:val="007C2316"/>
    <w:rsid w:val="007C26EA"/>
    <w:rsid w:val="007C2873"/>
    <w:rsid w:val="007C329B"/>
    <w:rsid w:val="007C361F"/>
    <w:rsid w:val="007C3AD1"/>
    <w:rsid w:val="007C3F96"/>
    <w:rsid w:val="007C4792"/>
    <w:rsid w:val="007C47D2"/>
    <w:rsid w:val="007C4A81"/>
    <w:rsid w:val="007C4DFA"/>
    <w:rsid w:val="007C56EA"/>
    <w:rsid w:val="007C638F"/>
    <w:rsid w:val="007C6B00"/>
    <w:rsid w:val="007C7006"/>
    <w:rsid w:val="007C72CA"/>
    <w:rsid w:val="007C7D49"/>
    <w:rsid w:val="007D012A"/>
    <w:rsid w:val="007D197E"/>
    <w:rsid w:val="007D28EA"/>
    <w:rsid w:val="007D3057"/>
    <w:rsid w:val="007D3929"/>
    <w:rsid w:val="007D3F02"/>
    <w:rsid w:val="007D3F7B"/>
    <w:rsid w:val="007D4293"/>
    <w:rsid w:val="007D5255"/>
    <w:rsid w:val="007D59E7"/>
    <w:rsid w:val="007D5A48"/>
    <w:rsid w:val="007D5C74"/>
    <w:rsid w:val="007D679D"/>
    <w:rsid w:val="007E0767"/>
    <w:rsid w:val="007E08D6"/>
    <w:rsid w:val="007E0E88"/>
    <w:rsid w:val="007E0FFF"/>
    <w:rsid w:val="007E17C9"/>
    <w:rsid w:val="007E2A08"/>
    <w:rsid w:val="007E2E40"/>
    <w:rsid w:val="007E30E4"/>
    <w:rsid w:val="007E3704"/>
    <w:rsid w:val="007E3935"/>
    <w:rsid w:val="007E3E98"/>
    <w:rsid w:val="007E4B26"/>
    <w:rsid w:val="007E5691"/>
    <w:rsid w:val="007E5781"/>
    <w:rsid w:val="007E5932"/>
    <w:rsid w:val="007E5EED"/>
    <w:rsid w:val="007E61F4"/>
    <w:rsid w:val="007E70EB"/>
    <w:rsid w:val="007E7538"/>
    <w:rsid w:val="007E774C"/>
    <w:rsid w:val="007E779F"/>
    <w:rsid w:val="007E7EAF"/>
    <w:rsid w:val="007F075F"/>
    <w:rsid w:val="007F07E3"/>
    <w:rsid w:val="007F0842"/>
    <w:rsid w:val="007F36ED"/>
    <w:rsid w:val="007F3B1E"/>
    <w:rsid w:val="007F3E51"/>
    <w:rsid w:val="007F443E"/>
    <w:rsid w:val="007F44A0"/>
    <w:rsid w:val="007F4624"/>
    <w:rsid w:val="007F5358"/>
    <w:rsid w:val="007F5FFE"/>
    <w:rsid w:val="007F6101"/>
    <w:rsid w:val="007F70B7"/>
    <w:rsid w:val="007F70DF"/>
    <w:rsid w:val="007F7D49"/>
    <w:rsid w:val="00800714"/>
    <w:rsid w:val="00800796"/>
    <w:rsid w:val="00800C81"/>
    <w:rsid w:val="0080175C"/>
    <w:rsid w:val="00801839"/>
    <w:rsid w:val="008018B3"/>
    <w:rsid w:val="00801901"/>
    <w:rsid w:val="00801D47"/>
    <w:rsid w:val="008021E2"/>
    <w:rsid w:val="008025BC"/>
    <w:rsid w:val="00803899"/>
    <w:rsid w:val="00803E22"/>
    <w:rsid w:val="008049B1"/>
    <w:rsid w:val="00804A43"/>
    <w:rsid w:val="00804B1A"/>
    <w:rsid w:val="00805805"/>
    <w:rsid w:val="00805BDF"/>
    <w:rsid w:val="0080684C"/>
    <w:rsid w:val="0080715C"/>
    <w:rsid w:val="00807A72"/>
    <w:rsid w:val="00807EDD"/>
    <w:rsid w:val="008100BC"/>
    <w:rsid w:val="00810590"/>
    <w:rsid w:val="00810F6C"/>
    <w:rsid w:val="00811177"/>
    <w:rsid w:val="008112D6"/>
    <w:rsid w:val="008115E0"/>
    <w:rsid w:val="00811AFD"/>
    <w:rsid w:val="00811F3A"/>
    <w:rsid w:val="008123C0"/>
    <w:rsid w:val="00812607"/>
    <w:rsid w:val="00812787"/>
    <w:rsid w:val="008144A4"/>
    <w:rsid w:val="00814A51"/>
    <w:rsid w:val="00814B44"/>
    <w:rsid w:val="00815777"/>
    <w:rsid w:val="0081601E"/>
    <w:rsid w:val="008168E9"/>
    <w:rsid w:val="00817F53"/>
    <w:rsid w:val="0082065F"/>
    <w:rsid w:val="00820B33"/>
    <w:rsid w:val="008215B5"/>
    <w:rsid w:val="0082186F"/>
    <w:rsid w:val="00821A23"/>
    <w:rsid w:val="008233C3"/>
    <w:rsid w:val="00823A37"/>
    <w:rsid w:val="00823ACE"/>
    <w:rsid w:val="008240D4"/>
    <w:rsid w:val="00824756"/>
    <w:rsid w:val="00824FD0"/>
    <w:rsid w:val="008254E2"/>
    <w:rsid w:val="00825531"/>
    <w:rsid w:val="00825B42"/>
    <w:rsid w:val="0082641F"/>
    <w:rsid w:val="00826768"/>
    <w:rsid w:val="00826CBE"/>
    <w:rsid w:val="00826EC0"/>
    <w:rsid w:val="00830133"/>
    <w:rsid w:val="00830A4F"/>
    <w:rsid w:val="00831299"/>
    <w:rsid w:val="00831766"/>
    <w:rsid w:val="00831823"/>
    <w:rsid w:val="00831997"/>
    <w:rsid w:val="00831C24"/>
    <w:rsid w:val="0083236F"/>
    <w:rsid w:val="00832DA6"/>
    <w:rsid w:val="00832E8D"/>
    <w:rsid w:val="008331A7"/>
    <w:rsid w:val="00833360"/>
    <w:rsid w:val="00833628"/>
    <w:rsid w:val="008338ED"/>
    <w:rsid w:val="008348A4"/>
    <w:rsid w:val="00834AE2"/>
    <w:rsid w:val="008358E0"/>
    <w:rsid w:val="00835ADD"/>
    <w:rsid w:val="00835B40"/>
    <w:rsid w:val="0083682E"/>
    <w:rsid w:val="0083686C"/>
    <w:rsid w:val="00840287"/>
    <w:rsid w:val="00840F90"/>
    <w:rsid w:val="00841357"/>
    <w:rsid w:val="00842B21"/>
    <w:rsid w:val="00843911"/>
    <w:rsid w:val="00843B92"/>
    <w:rsid w:val="008443EE"/>
    <w:rsid w:val="008444F0"/>
    <w:rsid w:val="0084458F"/>
    <w:rsid w:val="0084516E"/>
    <w:rsid w:val="00845561"/>
    <w:rsid w:val="0084593E"/>
    <w:rsid w:val="00845D26"/>
    <w:rsid w:val="00845FAC"/>
    <w:rsid w:val="00845FCE"/>
    <w:rsid w:val="008460E1"/>
    <w:rsid w:val="00846183"/>
    <w:rsid w:val="00846240"/>
    <w:rsid w:val="008501D5"/>
    <w:rsid w:val="0085024B"/>
    <w:rsid w:val="0085047D"/>
    <w:rsid w:val="00850A42"/>
    <w:rsid w:val="00850E9E"/>
    <w:rsid w:val="008528FD"/>
    <w:rsid w:val="00852C12"/>
    <w:rsid w:val="00853149"/>
    <w:rsid w:val="00853227"/>
    <w:rsid w:val="00853291"/>
    <w:rsid w:val="008536B1"/>
    <w:rsid w:val="00853D13"/>
    <w:rsid w:val="00853DA6"/>
    <w:rsid w:val="0085485C"/>
    <w:rsid w:val="00855518"/>
    <w:rsid w:val="00855685"/>
    <w:rsid w:val="00856241"/>
    <w:rsid w:val="008565D7"/>
    <w:rsid w:val="0085672E"/>
    <w:rsid w:val="008569F3"/>
    <w:rsid w:val="00856A48"/>
    <w:rsid w:val="00856CAE"/>
    <w:rsid w:val="00857218"/>
    <w:rsid w:val="00857954"/>
    <w:rsid w:val="00857A99"/>
    <w:rsid w:val="00860145"/>
    <w:rsid w:val="008601D0"/>
    <w:rsid w:val="00860542"/>
    <w:rsid w:val="00860A6E"/>
    <w:rsid w:val="00860BAB"/>
    <w:rsid w:val="00860F52"/>
    <w:rsid w:val="00861438"/>
    <w:rsid w:val="008614DE"/>
    <w:rsid w:val="00862506"/>
    <w:rsid w:val="00863228"/>
    <w:rsid w:val="00863642"/>
    <w:rsid w:val="00863863"/>
    <w:rsid w:val="00863A37"/>
    <w:rsid w:val="00863C4C"/>
    <w:rsid w:val="00863C6F"/>
    <w:rsid w:val="008641CA"/>
    <w:rsid w:val="0086461A"/>
    <w:rsid w:val="008647E9"/>
    <w:rsid w:val="00864B29"/>
    <w:rsid w:val="00864BC0"/>
    <w:rsid w:val="00865483"/>
    <w:rsid w:val="00865513"/>
    <w:rsid w:val="008659D2"/>
    <w:rsid w:val="0086622E"/>
    <w:rsid w:val="008662E6"/>
    <w:rsid w:val="00866657"/>
    <w:rsid w:val="00866AEA"/>
    <w:rsid w:val="00867145"/>
    <w:rsid w:val="0086730F"/>
    <w:rsid w:val="00867840"/>
    <w:rsid w:val="008678B5"/>
    <w:rsid w:val="00867DF8"/>
    <w:rsid w:val="008708BB"/>
    <w:rsid w:val="00870B4C"/>
    <w:rsid w:val="00871C5A"/>
    <w:rsid w:val="00871E32"/>
    <w:rsid w:val="00871F61"/>
    <w:rsid w:val="00872152"/>
    <w:rsid w:val="008728A2"/>
    <w:rsid w:val="00872F4F"/>
    <w:rsid w:val="00872FA3"/>
    <w:rsid w:val="008730CB"/>
    <w:rsid w:val="00873142"/>
    <w:rsid w:val="00873A73"/>
    <w:rsid w:val="00873C88"/>
    <w:rsid w:val="008743ED"/>
    <w:rsid w:val="008749F9"/>
    <w:rsid w:val="00874C6A"/>
    <w:rsid w:val="00874D1E"/>
    <w:rsid w:val="00874DEC"/>
    <w:rsid w:val="00876B6A"/>
    <w:rsid w:val="00876E91"/>
    <w:rsid w:val="00877960"/>
    <w:rsid w:val="0088001C"/>
    <w:rsid w:val="0088038D"/>
    <w:rsid w:val="00880F55"/>
    <w:rsid w:val="00880FAC"/>
    <w:rsid w:val="00881521"/>
    <w:rsid w:val="00881B01"/>
    <w:rsid w:val="00883AD5"/>
    <w:rsid w:val="00883DE3"/>
    <w:rsid w:val="0088403A"/>
    <w:rsid w:val="008845C2"/>
    <w:rsid w:val="00884681"/>
    <w:rsid w:val="008846A4"/>
    <w:rsid w:val="008849D7"/>
    <w:rsid w:val="00884CE5"/>
    <w:rsid w:val="008869CD"/>
    <w:rsid w:val="00886CBD"/>
    <w:rsid w:val="00887071"/>
    <w:rsid w:val="00887C83"/>
    <w:rsid w:val="00887D33"/>
    <w:rsid w:val="00887E21"/>
    <w:rsid w:val="00890297"/>
    <w:rsid w:val="008913CC"/>
    <w:rsid w:val="00891654"/>
    <w:rsid w:val="008921A2"/>
    <w:rsid w:val="00892C5A"/>
    <w:rsid w:val="00892F0E"/>
    <w:rsid w:val="008938EA"/>
    <w:rsid w:val="00893C6A"/>
    <w:rsid w:val="00893C8D"/>
    <w:rsid w:val="00895504"/>
    <w:rsid w:val="0089575F"/>
    <w:rsid w:val="00895DB6"/>
    <w:rsid w:val="0089613E"/>
    <w:rsid w:val="00896BCC"/>
    <w:rsid w:val="008973AC"/>
    <w:rsid w:val="0089771E"/>
    <w:rsid w:val="008A0383"/>
    <w:rsid w:val="008A0428"/>
    <w:rsid w:val="008A0ECE"/>
    <w:rsid w:val="008A11B8"/>
    <w:rsid w:val="008A173E"/>
    <w:rsid w:val="008A1802"/>
    <w:rsid w:val="008A1942"/>
    <w:rsid w:val="008A23A9"/>
    <w:rsid w:val="008A377D"/>
    <w:rsid w:val="008A3A79"/>
    <w:rsid w:val="008A4223"/>
    <w:rsid w:val="008A42AA"/>
    <w:rsid w:val="008A5441"/>
    <w:rsid w:val="008A5B23"/>
    <w:rsid w:val="008A5D2D"/>
    <w:rsid w:val="008A5F6C"/>
    <w:rsid w:val="008A62F7"/>
    <w:rsid w:val="008A6578"/>
    <w:rsid w:val="008A6663"/>
    <w:rsid w:val="008A6BB0"/>
    <w:rsid w:val="008A6DC4"/>
    <w:rsid w:val="008A7C13"/>
    <w:rsid w:val="008B058C"/>
    <w:rsid w:val="008B1A0F"/>
    <w:rsid w:val="008B1AA9"/>
    <w:rsid w:val="008B1ACB"/>
    <w:rsid w:val="008B1B7B"/>
    <w:rsid w:val="008B1D38"/>
    <w:rsid w:val="008B1EA4"/>
    <w:rsid w:val="008B1FB9"/>
    <w:rsid w:val="008B2247"/>
    <w:rsid w:val="008B2293"/>
    <w:rsid w:val="008B2367"/>
    <w:rsid w:val="008B36EE"/>
    <w:rsid w:val="008B4703"/>
    <w:rsid w:val="008B5505"/>
    <w:rsid w:val="008B6181"/>
    <w:rsid w:val="008B665A"/>
    <w:rsid w:val="008B7300"/>
    <w:rsid w:val="008B73FC"/>
    <w:rsid w:val="008B756F"/>
    <w:rsid w:val="008B780F"/>
    <w:rsid w:val="008C0390"/>
    <w:rsid w:val="008C04F9"/>
    <w:rsid w:val="008C11A2"/>
    <w:rsid w:val="008C2E8C"/>
    <w:rsid w:val="008C3580"/>
    <w:rsid w:val="008C39EE"/>
    <w:rsid w:val="008C5145"/>
    <w:rsid w:val="008C54AA"/>
    <w:rsid w:val="008C5AB8"/>
    <w:rsid w:val="008C5BEF"/>
    <w:rsid w:val="008C5CFA"/>
    <w:rsid w:val="008C5E66"/>
    <w:rsid w:val="008C5FC0"/>
    <w:rsid w:val="008C6405"/>
    <w:rsid w:val="008C678B"/>
    <w:rsid w:val="008C7F6C"/>
    <w:rsid w:val="008D02C2"/>
    <w:rsid w:val="008D0973"/>
    <w:rsid w:val="008D0B72"/>
    <w:rsid w:val="008D11D8"/>
    <w:rsid w:val="008D1A8D"/>
    <w:rsid w:val="008D1AF8"/>
    <w:rsid w:val="008D26FE"/>
    <w:rsid w:val="008D421D"/>
    <w:rsid w:val="008D45A8"/>
    <w:rsid w:val="008D509C"/>
    <w:rsid w:val="008D5A8C"/>
    <w:rsid w:val="008D64FB"/>
    <w:rsid w:val="008D668C"/>
    <w:rsid w:val="008D74AA"/>
    <w:rsid w:val="008D7947"/>
    <w:rsid w:val="008D7D59"/>
    <w:rsid w:val="008E00F0"/>
    <w:rsid w:val="008E0E91"/>
    <w:rsid w:val="008E1487"/>
    <w:rsid w:val="008E16E0"/>
    <w:rsid w:val="008E18DE"/>
    <w:rsid w:val="008E19D0"/>
    <w:rsid w:val="008E244F"/>
    <w:rsid w:val="008E3A6B"/>
    <w:rsid w:val="008E4055"/>
    <w:rsid w:val="008E4653"/>
    <w:rsid w:val="008E5739"/>
    <w:rsid w:val="008E5A06"/>
    <w:rsid w:val="008E5AE6"/>
    <w:rsid w:val="008E5C9B"/>
    <w:rsid w:val="008E5F67"/>
    <w:rsid w:val="008E63E5"/>
    <w:rsid w:val="008E6B2D"/>
    <w:rsid w:val="008E728C"/>
    <w:rsid w:val="008E797B"/>
    <w:rsid w:val="008E7F0F"/>
    <w:rsid w:val="008E7F4F"/>
    <w:rsid w:val="008F0401"/>
    <w:rsid w:val="008F0AD7"/>
    <w:rsid w:val="008F1188"/>
    <w:rsid w:val="008F1936"/>
    <w:rsid w:val="008F1996"/>
    <w:rsid w:val="008F1DCE"/>
    <w:rsid w:val="008F22A7"/>
    <w:rsid w:val="008F2632"/>
    <w:rsid w:val="008F27F1"/>
    <w:rsid w:val="008F2933"/>
    <w:rsid w:val="008F31F8"/>
    <w:rsid w:val="008F3405"/>
    <w:rsid w:val="008F3E20"/>
    <w:rsid w:val="008F4714"/>
    <w:rsid w:val="008F4AEB"/>
    <w:rsid w:val="008F4F82"/>
    <w:rsid w:val="008F5BAA"/>
    <w:rsid w:val="008F5DC4"/>
    <w:rsid w:val="008F6967"/>
    <w:rsid w:val="008F75B6"/>
    <w:rsid w:val="008F77CC"/>
    <w:rsid w:val="008F7CAC"/>
    <w:rsid w:val="008F7CDF"/>
    <w:rsid w:val="008F7D97"/>
    <w:rsid w:val="00900096"/>
    <w:rsid w:val="00900139"/>
    <w:rsid w:val="009006B6"/>
    <w:rsid w:val="00901362"/>
    <w:rsid w:val="00901A97"/>
    <w:rsid w:val="00901C4E"/>
    <w:rsid w:val="00902007"/>
    <w:rsid w:val="0090269E"/>
    <w:rsid w:val="00902A91"/>
    <w:rsid w:val="009041DD"/>
    <w:rsid w:val="00904B1A"/>
    <w:rsid w:val="0090502A"/>
    <w:rsid w:val="0090585A"/>
    <w:rsid w:val="00905BC7"/>
    <w:rsid w:val="00905C0B"/>
    <w:rsid w:val="00906395"/>
    <w:rsid w:val="0090649F"/>
    <w:rsid w:val="00906601"/>
    <w:rsid w:val="00906839"/>
    <w:rsid w:val="00906928"/>
    <w:rsid w:val="009075E6"/>
    <w:rsid w:val="0090779C"/>
    <w:rsid w:val="00907E74"/>
    <w:rsid w:val="00910630"/>
    <w:rsid w:val="00910A16"/>
    <w:rsid w:val="009115F2"/>
    <w:rsid w:val="0091202E"/>
    <w:rsid w:val="00913190"/>
    <w:rsid w:val="00913ED7"/>
    <w:rsid w:val="009141D7"/>
    <w:rsid w:val="00914BE7"/>
    <w:rsid w:val="00914EE8"/>
    <w:rsid w:val="00916112"/>
    <w:rsid w:val="00916641"/>
    <w:rsid w:val="00916A67"/>
    <w:rsid w:val="00916A8D"/>
    <w:rsid w:val="00916D21"/>
    <w:rsid w:val="00917169"/>
    <w:rsid w:val="009175F6"/>
    <w:rsid w:val="00917799"/>
    <w:rsid w:val="00917C7F"/>
    <w:rsid w:val="0092056D"/>
    <w:rsid w:val="009211A4"/>
    <w:rsid w:val="009214F8"/>
    <w:rsid w:val="00921E68"/>
    <w:rsid w:val="00922377"/>
    <w:rsid w:val="00922691"/>
    <w:rsid w:val="00922C18"/>
    <w:rsid w:val="00922CE9"/>
    <w:rsid w:val="0092305F"/>
    <w:rsid w:val="0092383A"/>
    <w:rsid w:val="00923B4F"/>
    <w:rsid w:val="009240BE"/>
    <w:rsid w:val="00924112"/>
    <w:rsid w:val="00924AA5"/>
    <w:rsid w:val="00924F4E"/>
    <w:rsid w:val="00925058"/>
    <w:rsid w:val="00925496"/>
    <w:rsid w:val="00925B24"/>
    <w:rsid w:val="00926C6B"/>
    <w:rsid w:val="009272BD"/>
    <w:rsid w:val="00927B0B"/>
    <w:rsid w:val="00927B42"/>
    <w:rsid w:val="00930413"/>
    <w:rsid w:val="009305E6"/>
    <w:rsid w:val="00930888"/>
    <w:rsid w:val="00930B4B"/>
    <w:rsid w:val="0093148D"/>
    <w:rsid w:val="00931AF0"/>
    <w:rsid w:val="0093202B"/>
    <w:rsid w:val="0093298F"/>
    <w:rsid w:val="00932B29"/>
    <w:rsid w:val="00933427"/>
    <w:rsid w:val="00933442"/>
    <w:rsid w:val="0093375C"/>
    <w:rsid w:val="00933D83"/>
    <w:rsid w:val="00934261"/>
    <w:rsid w:val="00934463"/>
    <w:rsid w:val="0093478C"/>
    <w:rsid w:val="00934C94"/>
    <w:rsid w:val="0093538B"/>
    <w:rsid w:val="00936107"/>
    <w:rsid w:val="00936A4E"/>
    <w:rsid w:val="00936B1F"/>
    <w:rsid w:val="00937636"/>
    <w:rsid w:val="009377FA"/>
    <w:rsid w:val="00937982"/>
    <w:rsid w:val="00937D09"/>
    <w:rsid w:val="009402C7"/>
    <w:rsid w:val="009403F7"/>
    <w:rsid w:val="00940407"/>
    <w:rsid w:val="009406BA"/>
    <w:rsid w:val="00940C9D"/>
    <w:rsid w:val="00940D28"/>
    <w:rsid w:val="00940E42"/>
    <w:rsid w:val="0094126B"/>
    <w:rsid w:val="00941428"/>
    <w:rsid w:val="0094163A"/>
    <w:rsid w:val="00941F06"/>
    <w:rsid w:val="009420ED"/>
    <w:rsid w:val="009425AF"/>
    <w:rsid w:val="009430F8"/>
    <w:rsid w:val="009436C5"/>
    <w:rsid w:val="00943DE4"/>
    <w:rsid w:val="009444AA"/>
    <w:rsid w:val="0094473F"/>
    <w:rsid w:val="00944BA0"/>
    <w:rsid w:val="00944C0C"/>
    <w:rsid w:val="00945A64"/>
    <w:rsid w:val="00945AB8"/>
    <w:rsid w:val="00945C66"/>
    <w:rsid w:val="00945E06"/>
    <w:rsid w:val="00945F29"/>
    <w:rsid w:val="00946441"/>
    <w:rsid w:val="00946B2D"/>
    <w:rsid w:val="00947F79"/>
    <w:rsid w:val="00947F8E"/>
    <w:rsid w:val="00950F5A"/>
    <w:rsid w:val="0095146E"/>
    <w:rsid w:val="009517C6"/>
    <w:rsid w:val="009519FA"/>
    <w:rsid w:val="00951D13"/>
    <w:rsid w:val="0095243A"/>
    <w:rsid w:val="00952FF5"/>
    <w:rsid w:val="00953B52"/>
    <w:rsid w:val="00954542"/>
    <w:rsid w:val="00955B0C"/>
    <w:rsid w:val="00955B95"/>
    <w:rsid w:val="00955CD4"/>
    <w:rsid w:val="00956302"/>
    <w:rsid w:val="009566A3"/>
    <w:rsid w:val="009566F8"/>
    <w:rsid w:val="009572D7"/>
    <w:rsid w:val="00960436"/>
    <w:rsid w:val="0096092B"/>
    <w:rsid w:val="00960AB8"/>
    <w:rsid w:val="00960EF6"/>
    <w:rsid w:val="0096104B"/>
    <w:rsid w:val="00961281"/>
    <w:rsid w:val="00961ADD"/>
    <w:rsid w:val="00961D8E"/>
    <w:rsid w:val="0096277A"/>
    <w:rsid w:val="00962A27"/>
    <w:rsid w:val="0096301C"/>
    <w:rsid w:val="009632FA"/>
    <w:rsid w:val="00963703"/>
    <w:rsid w:val="00963B24"/>
    <w:rsid w:val="00964595"/>
    <w:rsid w:val="00964DA5"/>
    <w:rsid w:val="00964E16"/>
    <w:rsid w:val="00965219"/>
    <w:rsid w:val="00965C2E"/>
    <w:rsid w:val="00966F4A"/>
    <w:rsid w:val="0096709D"/>
    <w:rsid w:val="00967364"/>
    <w:rsid w:val="009678F2"/>
    <w:rsid w:val="00970078"/>
    <w:rsid w:val="00970246"/>
    <w:rsid w:val="0097060C"/>
    <w:rsid w:val="009707AD"/>
    <w:rsid w:val="00970DC1"/>
    <w:rsid w:val="00971324"/>
    <w:rsid w:val="00973458"/>
    <w:rsid w:val="009735FA"/>
    <w:rsid w:val="00973F13"/>
    <w:rsid w:val="00974198"/>
    <w:rsid w:val="0097466A"/>
    <w:rsid w:val="0097479E"/>
    <w:rsid w:val="00974B92"/>
    <w:rsid w:val="0097576B"/>
    <w:rsid w:val="0097593F"/>
    <w:rsid w:val="00975B25"/>
    <w:rsid w:val="00975C5D"/>
    <w:rsid w:val="00975D9A"/>
    <w:rsid w:val="009762AA"/>
    <w:rsid w:val="009766AB"/>
    <w:rsid w:val="00976EBB"/>
    <w:rsid w:val="0097772C"/>
    <w:rsid w:val="009778EC"/>
    <w:rsid w:val="00980854"/>
    <w:rsid w:val="00980DBB"/>
    <w:rsid w:val="00980FAC"/>
    <w:rsid w:val="00982BB2"/>
    <w:rsid w:val="0098319E"/>
    <w:rsid w:val="0098320C"/>
    <w:rsid w:val="009841E6"/>
    <w:rsid w:val="00984220"/>
    <w:rsid w:val="009843E1"/>
    <w:rsid w:val="009843F5"/>
    <w:rsid w:val="00984D99"/>
    <w:rsid w:val="00985434"/>
    <w:rsid w:val="00985D6B"/>
    <w:rsid w:val="00986480"/>
    <w:rsid w:val="009868CE"/>
    <w:rsid w:val="009876CC"/>
    <w:rsid w:val="00987A19"/>
    <w:rsid w:val="00987B8C"/>
    <w:rsid w:val="00987C0E"/>
    <w:rsid w:val="00987E6C"/>
    <w:rsid w:val="00990A70"/>
    <w:rsid w:val="00990EB2"/>
    <w:rsid w:val="00991377"/>
    <w:rsid w:val="0099191C"/>
    <w:rsid w:val="00991F86"/>
    <w:rsid w:val="009921E1"/>
    <w:rsid w:val="00993179"/>
    <w:rsid w:val="009933AD"/>
    <w:rsid w:val="00993883"/>
    <w:rsid w:val="009938CC"/>
    <w:rsid w:val="00993A6B"/>
    <w:rsid w:val="00993D00"/>
    <w:rsid w:val="00993F4A"/>
    <w:rsid w:val="0099437D"/>
    <w:rsid w:val="00995456"/>
    <w:rsid w:val="00995A24"/>
    <w:rsid w:val="00995A51"/>
    <w:rsid w:val="00995D82"/>
    <w:rsid w:val="009961AA"/>
    <w:rsid w:val="00996499"/>
    <w:rsid w:val="00996C49"/>
    <w:rsid w:val="00997479"/>
    <w:rsid w:val="0099782F"/>
    <w:rsid w:val="00997ACA"/>
    <w:rsid w:val="009A0200"/>
    <w:rsid w:val="009A0664"/>
    <w:rsid w:val="009A08D0"/>
    <w:rsid w:val="009A1110"/>
    <w:rsid w:val="009A1BDE"/>
    <w:rsid w:val="009A2045"/>
    <w:rsid w:val="009A2B18"/>
    <w:rsid w:val="009A2E3C"/>
    <w:rsid w:val="009A3034"/>
    <w:rsid w:val="009A3DAB"/>
    <w:rsid w:val="009A4857"/>
    <w:rsid w:val="009A4B12"/>
    <w:rsid w:val="009A4B30"/>
    <w:rsid w:val="009A5B7A"/>
    <w:rsid w:val="009A60CE"/>
    <w:rsid w:val="009A6369"/>
    <w:rsid w:val="009A7022"/>
    <w:rsid w:val="009B034F"/>
    <w:rsid w:val="009B03E4"/>
    <w:rsid w:val="009B045D"/>
    <w:rsid w:val="009B0AB7"/>
    <w:rsid w:val="009B0E76"/>
    <w:rsid w:val="009B1883"/>
    <w:rsid w:val="009B1C3B"/>
    <w:rsid w:val="009B24B9"/>
    <w:rsid w:val="009B2803"/>
    <w:rsid w:val="009B3282"/>
    <w:rsid w:val="009B4193"/>
    <w:rsid w:val="009B4B88"/>
    <w:rsid w:val="009B6233"/>
    <w:rsid w:val="009B6962"/>
    <w:rsid w:val="009B6BED"/>
    <w:rsid w:val="009B6C7A"/>
    <w:rsid w:val="009B6CD1"/>
    <w:rsid w:val="009B6F21"/>
    <w:rsid w:val="009B7731"/>
    <w:rsid w:val="009B773C"/>
    <w:rsid w:val="009C0802"/>
    <w:rsid w:val="009C0BCC"/>
    <w:rsid w:val="009C1206"/>
    <w:rsid w:val="009C1C72"/>
    <w:rsid w:val="009C1F00"/>
    <w:rsid w:val="009C1F97"/>
    <w:rsid w:val="009C2CFB"/>
    <w:rsid w:val="009C2EFE"/>
    <w:rsid w:val="009C2FC3"/>
    <w:rsid w:val="009C387A"/>
    <w:rsid w:val="009C3BB1"/>
    <w:rsid w:val="009C422A"/>
    <w:rsid w:val="009C4798"/>
    <w:rsid w:val="009C4908"/>
    <w:rsid w:val="009C4E4F"/>
    <w:rsid w:val="009C508B"/>
    <w:rsid w:val="009C5CAB"/>
    <w:rsid w:val="009C5D99"/>
    <w:rsid w:val="009C6093"/>
    <w:rsid w:val="009C6498"/>
    <w:rsid w:val="009C6CD8"/>
    <w:rsid w:val="009C7A3E"/>
    <w:rsid w:val="009D16EA"/>
    <w:rsid w:val="009D19A3"/>
    <w:rsid w:val="009D1DA1"/>
    <w:rsid w:val="009D263D"/>
    <w:rsid w:val="009D26E2"/>
    <w:rsid w:val="009D283C"/>
    <w:rsid w:val="009D28C9"/>
    <w:rsid w:val="009D31DD"/>
    <w:rsid w:val="009D397A"/>
    <w:rsid w:val="009D3AC5"/>
    <w:rsid w:val="009D3BE9"/>
    <w:rsid w:val="009D46AC"/>
    <w:rsid w:val="009D593E"/>
    <w:rsid w:val="009D5CA2"/>
    <w:rsid w:val="009D6482"/>
    <w:rsid w:val="009D64E6"/>
    <w:rsid w:val="009D6A05"/>
    <w:rsid w:val="009D6B44"/>
    <w:rsid w:val="009D6B4C"/>
    <w:rsid w:val="009D6F9D"/>
    <w:rsid w:val="009D763D"/>
    <w:rsid w:val="009E05AD"/>
    <w:rsid w:val="009E065E"/>
    <w:rsid w:val="009E074C"/>
    <w:rsid w:val="009E0912"/>
    <w:rsid w:val="009E0BDF"/>
    <w:rsid w:val="009E0C6C"/>
    <w:rsid w:val="009E2597"/>
    <w:rsid w:val="009E2878"/>
    <w:rsid w:val="009E3510"/>
    <w:rsid w:val="009E3549"/>
    <w:rsid w:val="009E4577"/>
    <w:rsid w:val="009E466A"/>
    <w:rsid w:val="009E4DEE"/>
    <w:rsid w:val="009E56E5"/>
    <w:rsid w:val="009E5949"/>
    <w:rsid w:val="009E5B93"/>
    <w:rsid w:val="009E658A"/>
    <w:rsid w:val="009E68AC"/>
    <w:rsid w:val="009E705A"/>
    <w:rsid w:val="009E7377"/>
    <w:rsid w:val="009E77EB"/>
    <w:rsid w:val="009E7E37"/>
    <w:rsid w:val="009E7F86"/>
    <w:rsid w:val="009F0BB3"/>
    <w:rsid w:val="009F110B"/>
    <w:rsid w:val="009F11C2"/>
    <w:rsid w:val="009F1B61"/>
    <w:rsid w:val="009F2132"/>
    <w:rsid w:val="009F27E2"/>
    <w:rsid w:val="009F28B8"/>
    <w:rsid w:val="009F2CA0"/>
    <w:rsid w:val="009F31C8"/>
    <w:rsid w:val="009F3BB6"/>
    <w:rsid w:val="009F3D01"/>
    <w:rsid w:val="009F3EE5"/>
    <w:rsid w:val="009F49AA"/>
    <w:rsid w:val="009F49F9"/>
    <w:rsid w:val="009F4EE3"/>
    <w:rsid w:val="009F6193"/>
    <w:rsid w:val="009F6521"/>
    <w:rsid w:val="009F6A5F"/>
    <w:rsid w:val="009F6CF3"/>
    <w:rsid w:val="009F6E24"/>
    <w:rsid w:val="009F7623"/>
    <w:rsid w:val="009F7CAE"/>
    <w:rsid w:val="00A0022E"/>
    <w:rsid w:val="00A006F7"/>
    <w:rsid w:val="00A00939"/>
    <w:rsid w:val="00A0133C"/>
    <w:rsid w:val="00A01362"/>
    <w:rsid w:val="00A014FA"/>
    <w:rsid w:val="00A01A95"/>
    <w:rsid w:val="00A02236"/>
    <w:rsid w:val="00A03A35"/>
    <w:rsid w:val="00A03D6A"/>
    <w:rsid w:val="00A03F23"/>
    <w:rsid w:val="00A04801"/>
    <w:rsid w:val="00A04BBB"/>
    <w:rsid w:val="00A06221"/>
    <w:rsid w:val="00A062B1"/>
    <w:rsid w:val="00A07BC4"/>
    <w:rsid w:val="00A07D10"/>
    <w:rsid w:val="00A102B1"/>
    <w:rsid w:val="00A10F84"/>
    <w:rsid w:val="00A1191F"/>
    <w:rsid w:val="00A12617"/>
    <w:rsid w:val="00A12AC3"/>
    <w:rsid w:val="00A13704"/>
    <w:rsid w:val="00A13DCE"/>
    <w:rsid w:val="00A144C1"/>
    <w:rsid w:val="00A14B89"/>
    <w:rsid w:val="00A14C52"/>
    <w:rsid w:val="00A1516E"/>
    <w:rsid w:val="00A1543E"/>
    <w:rsid w:val="00A16438"/>
    <w:rsid w:val="00A1666B"/>
    <w:rsid w:val="00A16E1B"/>
    <w:rsid w:val="00A203A1"/>
    <w:rsid w:val="00A20ADD"/>
    <w:rsid w:val="00A21001"/>
    <w:rsid w:val="00A214B8"/>
    <w:rsid w:val="00A21DCB"/>
    <w:rsid w:val="00A22893"/>
    <w:rsid w:val="00A23B08"/>
    <w:rsid w:val="00A23B52"/>
    <w:rsid w:val="00A2498C"/>
    <w:rsid w:val="00A24E3A"/>
    <w:rsid w:val="00A25839"/>
    <w:rsid w:val="00A2591A"/>
    <w:rsid w:val="00A2593F"/>
    <w:rsid w:val="00A259C2"/>
    <w:rsid w:val="00A25F25"/>
    <w:rsid w:val="00A2629B"/>
    <w:rsid w:val="00A26848"/>
    <w:rsid w:val="00A26AAC"/>
    <w:rsid w:val="00A27264"/>
    <w:rsid w:val="00A27CBA"/>
    <w:rsid w:val="00A27D62"/>
    <w:rsid w:val="00A30040"/>
    <w:rsid w:val="00A303B1"/>
    <w:rsid w:val="00A30D80"/>
    <w:rsid w:val="00A3168E"/>
    <w:rsid w:val="00A31C84"/>
    <w:rsid w:val="00A321ED"/>
    <w:rsid w:val="00A32933"/>
    <w:rsid w:val="00A32BC3"/>
    <w:rsid w:val="00A33302"/>
    <w:rsid w:val="00A33C5B"/>
    <w:rsid w:val="00A33FAF"/>
    <w:rsid w:val="00A3488E"/>
    <w:rsid w:val="00A34C7C"/>
    <w:rsid w:val="00A35485"/>
    <w:rsid w:val="00A35A18"/>
    <w:rsid w:val="00A3674D"/>
    <w:rsid w:val="00A3688B"/>
    <w:rsid w:val="00A36D07"/>
    <w:rsid w:val="00A377D5"/>
    <w:rsid w:val="00A3787D"/>
    <w:rsid w:val="00A407C1"/>
    <w:rsid w:val="00A411FA"/>
    <w:rsid w:val="00A41EBF"/>
    <w:rsid w:val="00A42123"/>
    <w:rsid w:val="00A427F8"/>
    <w:rsid w:val="00A42B97"/>
    <w:rsid w:val="00A430A7"/>
    <w:rsid w:val="00A4337D"/>
    <w:rsid w:val="00A437A5"/>
    <w:rsid w:val="00A43BF0"/>
    <w:rsid w:val="00A43BF7"/>
    <w:rsid w:val="00A441A3"/>
    <w:rsid w:val="00A44233"/>
    <w:rsid w:val="00A44419"/>
    <w:rsid w:val="00A445CF"/>
    <w:rsid w:val="00A44F43"/>
    <w:rsid w:val="00A44FE8"/>
    <w:rsid w:val="00A45AFE"/>
    <w:rsid w:val="00A46987"/>
    <w:rsid w:val="00A46B5B"/>
    <w:rsid w:val="00A472BE"/>
    <w:rsid w:val="00A47601"/>
    <w:rsid w:val="00A47A3B"/>
    <w:rsid w:val="00A47A3D"/>
    <w:rsid w:val="00A503BE"/>
    <w:rsid w:val="00A505CB"/>
    <w:rsid w:val="00A50C05"/>
    <w:rsid w:val="00A51632"/>
    <w:rsid w:val="00A522BD"/>
    <w:rsid w:val="00A523DB"/>
    <w:rsid w:val="00A52702"/>
    <w:rsid w:val="00A53269"/>
    <w:rsid w:val="00A5337C"/>
    <w:rsid w:val="00A534A7"/>
    <w:rsid w:val="00A5352F"/>
    <w:rsid w:val="00A53768"/>
    <w:rsid w:val="00A53ABF"/>
    <w:rsid w:val="00A545C7"/>
    <w:rsid w:val="00A545FE"/>
    <w:rsid w:val="00A55380"/>
    <w:rsid w:val="00A55AB4"/>
    <w:rsid w:val="00A55AF1"/>
    <w:rsid w:val="00A55D5A"/>
    <w:rsid w:val="00A56077"/>
    <w:rsid w:val="00A56D97"/>
    <w:rsid w:val="00A573A7"/>
    <w:rsid w:val="00A57962"/>
    <w:rsid w:val="00A60738"/>
    <w:rsid w:val="00A608D6"/>
    <w:rsid w:val="00A60F42"/>
    <w:rsid w:val="00A61183"/>
    <w:rsid w:val="00A61936"/>
    <w:rsid w:val="00A61DB2"/>
    <w:rsid w:val="00A622F0"/>
    <w:rsid w:val="00A623D0"/>
    <w:rsid w:val="00A62A2B"/>
    <w:rsid w:val="00A62A5A"/>
    <w:rsid w:val="00A62A72"/>
    <w:rsid w:val="00A62D4E"/>
    <w:rsid w:val="00A6341A"/>
    <w:rsid w:val="00A64D5C"/>
    <w:rsid w:val="00A64F04"/>
    <w:rsid w:val="00A65750"/>
    <w:rsid w:val="00A668FE"/>
    <w:rsid w:val="00A66CC5"/>
    <w:rsid w:val="00A66E4B"/>
    <w:rsid w:val="00A6767E"/>
    <w:rsid w:val="00A677ED"/>
    <w:rsid w:val="00A67859"/>
    <w:rsid w:val="00A67878"/>
    <w:rsid w:val="00A70199"/>
    <w:rsid w:val="00A70B42"/>
    <w:rsid w:val="00A70C2D"/>
    <w:rsid w:val="00A70F2A"/>
    <w:rsid w:val="00A71783"/>
    <w:rsid w:val="00A7199F"/>
    <w:rsid w:val="00A71F7A"/>
    <w:rsid w:val="00A71F8C"/>
    <w:rsid w:val="00A72236"/>
    <w:rsid w:val="00A724BA"/>
    <w:rsid w:val="00A729AB"/>
    <w:rsid w:val="00A72A91"/>
    <w:rsid w:val="00A72F30"/>
    <w:rsid w:val="00A7300F"/>
    <w:rsid w:val="00A736D3"/>
    <w:rsid w:val="00A739F8"/>
    <w:rsid w:val="00A73C23"/>
    <w:rsid w:val="00A73D52"/>
    <w:rsid w:val="00A742DF"/>
    <w:rsid w:val="00A74A1F"/>
    <w:rsid w:val="00A750DA"/>
    <w:rsid w:val="00A751C7"/>
    <w:rsid w:val="00A75602"/>
    <w:rsid w:val="00A75BC0"/>
    <w:rsid w:val="00A75F53"/>
    <w:rsid w:val="00A75F6A"/>
    <w:rsid w:val="00A777B4"/>
    <w:rsid w:val="00A77F68"/>
    <w:rsid w:val="00A800FA"/>
    <w:rsid w:val="00A80336"/>
    <w:rsid w:val="00A8065E"/>
    <w:rsid w:val="00A80A78"/>
    <w:rsid w:val="00A80BCB"/>
    <w:rsid w:val="00A80D21"/>
    <w:rsid w:val="00A81DD5"/>
    <w:rsid w:val="00A81E6B"/>
    <w:rsid w:val="00A821C3"/>
    <w:rsid w:val="00A83535"/>
    <w:rsid w:val="00A83614"/>
    <w:rsid w:val="00A83B27"/>
    <w:rsid w:val="00A83BC5"/>
    <w:rsid w:val="00A8401A"/>
    <w:rsid w:val="00A84376"/>
    <w:rsid w:val="00A84549"/>
    <w:rsid w:val="00A8459A"/>
    <w:rsid w:val="00A848A6"/>
    <w:rsid w:val="00A852C2"/>
    <w:rsid w:val="00A85816"/>
    <w:rsid w:val="00A86AF4"/>
    <w:rsid w:val="00A873BA"/>
    <w:rsid w:val="00A876F8"/>
    <w:rsid w:val="00A87C60"/>
    <w:rsid w:val="00A905EE"/>
    <w:rsid w:val="00A90A25"/>
    <w:rsid w:val="00A90D24"/>
    <w:rsid w:val="00A913D4"/>
    <w:rsid w:val="00A91531"/>
    <w:rsid w:val="00A9191B"/>
    <w:rsid w:val="00A91A2C"/>
    <w:rsid w:val="00A91C31"/>
    <w:rsid w:val="00A91FEF"/>
    <w:rsid w:val="00A936AD"/>
    <w:rsid w:val="00A93AD4"/>
    <w:rsid w:val="00A94282"/>
    <w:rsid w:val="00A94326"/>
    <w:rsid w:val="00A94CEB"/>
    <w:rsid w:val="00A94DB0"/>
    <w:rsid w:val="00A94FB4"/>
    <w:rsid w:val="00A950A1"/>
    <w:rsid w:val="00A951A3"/>
    <w:rsid w:val="00A9566A"/>
    <w:rsid w:val="00A95684"/>
    <w:rsid w:val="00A957DD"/>
    <w:rsid w:val="00A9599A"/>
    <w:rsid w:val="00A95C06"/>
    <w:rsid w:val="00A95FAB"/>
    <w:rsid w:val="00A96395"/>
    <w:rsid w:val="00A965D4"/>
    <w:rsid w:val="00A965F2"/>
    <w:rsid w:val="00A96B1A"/>
    <w:rsid w:val="00A977D9"/>
    <w:rsid w:val="00A97E90"/>
    <w:rsid w:val="00A97FAC"/>
    <w:rsid w:val="00AA0436"/>
    <w:rsid w:val="00AA069B"/>
    <w:rsid w:val="00AA0733"/>
    <w:rsid w:val="00AA0837"/>
    <w:rsid w:val="00AA094D"/>
    <w:rsid w:val="00AA2BB9"/>
    <w:rsid w:val="00AA2D4B"/>
    <w:rsid w:val="00AA413C"/>
    <w:rsid w:val="00AA4A41"/>
    <w:rsid w:val="00AA58E4"/>
    <w:rsid w:val="00AA6027"/>
    <w:rsid w:val="00AA66C9"/>
    <w:rsid w:val="00AA741F"/>
    <w:rsid w:val="00AB02D5"/>
    <w:rsid w:val="00AB0945"/>
    <w:rsid w:val="00AB095C"/>
    <w:rsid w:val="00AB14F6"/>
    <w:rsid w:val="00AB1911"/>
    <w:rsid w:val="00AB1C6A"/>
    <w:rsid w:val="00AB213B"/>
    <w:rsid w:val="00AB2D00"/>
    <w:rsid w:val="00AB3869"/>
    <w:rsid w:val="00AB43F4"/>
    <w:rsid w:val="00AB4697"/>
    <w:rsid w:val="00AB512C"/>
    <w:rsid w:val="00AB5174"/>
    <w:rsid w:val="00AB518B"/>
    <w:rsid w:val="00AB55C4"/>
    <w:rsid w:val="00AB581B"/>
    <w:rsid w:val="00AB5B40"/>
    <w:rsid w:val="00AB68AF"/>
    <w:rsid w:val="00AB733E"/>
    <w:rsid w:val="00AB7760"/>
    <w:rsid w:val="00AB7FF0"/>
    <w:rsid w:val="00AC0CE7"/>
    <w:rsid w:val="00AC0D26"/>
    <w:rsid w:val="00AC11D5"/>
    <w:rsid w:val="00AC12F6"/>
    <w:rsid w:val="00AC1C0E"/>
    <w:rsid w:val="00AC2946"/>
    <w:rsid w:val="00AC296A"/>
    <w:rsid w:val="00AC388B"/>
    <w:rsid w:val="00AC3AA5"/>
    <w:rsid w:val="00AC3AA7"/>
    <w:rsid w:val="00AC4435"/>
    <w:rsid w:val="00AC49B6"/>
    <w:rsid w:val="00AC4F7C"/>
    <w:rsid w:val="00AC523C"/>
    <w:rsid w:val="00AC6136"/>
    <w:rsid w:val="00AC6313"/>
    <w:rsid w:val="00AC63FC"/>
    <w:rsid w:val="00AC66CD"/>
    <w:rsid w:val="00AC6814"/>
    <w:rsid w:val="00AC6D63"/>
    <w:rsid w:val="00AC6D6C"/>
    <w:rsid w:val="00AC7135"/>
    <w:rsid w:val="00AC7182"/>
    <w:rsid w:val="00AC74CC"/>
    <w:rsid w:val="00AC79B3"/>
    <w:rsid w:val="00AC7C78"/>
    <w:rsid w:val="00AC7F36"/>
    <w:rsid w:val="00AD05B1"/>
    <w:rsid w:val="00AD062D"/>
    <w:rsid w:val="00AD0822"/>
    <w:rsid w:val="00AD0B0E"/>
    <w:rsid w:val="00AD0F4C"/>
    <w:rsid w:val="00AD1172"/>
    <w:rsid w:val="00AD12CC"/>
    <w:rsid w:val="00AD1611"/>
    <w:rsid w:val="00AD1F0D"/>
    <w:rsid w:val="00AD23A2"/>
    <w:rsid w:val="00AD2BBF"/>
    <w:rsid w:val="00AD32D0"/>
    <w:rsid w:val="00AD334D"/>
    <w:rsid w:val="00AD3DD2"/>
    <w:rsid w:val="00AD427A"/>
    <w:rsid w:val="00AD42AA"/>
    <w:rsid w:val="00AD4EE5"/>
    <w:rsid w:val="00AD54C4"/>
    <w:rsid w:val="00AD60C3"/>
    <w:rsid w:val="00AD6D55"/>
    <w:rsid w:val="00AD6DAD"/>
    <w:rsid w:val="00AD6F2E"/>
    <w:rsid w:val="00AD73C3"/>
    <w:rsid w:val="00AD7AAA"/>
    <w:rsid w:val="00AE0124"/>
    <w:rsid w:val="00AE02D4"/>
    <w:rsid w:val="00AE08C7"/>
    <w:rsid w:val="00AE2129"/>
    <w:rsid w:val="00AE22A9"/>
    <w:rsid w:val="00AE22DA"/>
    <w:rsid w:val="00AE240F"/>
    <w:rsid w:val="00AE2E83"/>
    <w:rsid w:val="00AE300C"/>
    <w:rsid w:val="00AE39A4"/>
    <w:rsid w:val="00AE3C3F"/>
    <w:rsid w:val="00AE43EF"/>
    <w:rsid w:val="00AE46FA"/>
    <w:rsid w:val="00AE50AF"/>
    <w:rsid w:val="00AE528A"/>
    <w:rsid w:val="00AE53DD"/>
    <w:rsid w:val="00AE5C23"/>
    <w:rsid w:val="00AE5F24"/>
    <w:rsid w:val="00AE62E6"/>
    <w:rsid w:val="00AE68D9"/>
    <w:rsid w:val="00AE6B60"/>
    <w:rsid w:val="00AE6F3D"/>
    <w:rsid w:val="00AE7552"/>
    <w:rsid w:val="00AE77D8"/>
    <w:rsid w:val="00AE7884"/>
    <w:rsid w:val="00AE7D7C"/>
    <w:rsid w:val="00AE7FEF"/>
    <w:rsid w:val="00AF018D"/>
    <w:rsid w:val="00AF02A9"/>
    <w:rsid w:val="00AF093D"/>
    <w:rsid w:val="00AF0EFB"/>
    <w:rsid w:val="00AF0F9B"/>
    <w:rsid w:val="00AF1874"/>
    <w:rsid w:val="00AF20E3"/>
    <w:rsid w:val="00AF2751"/>
    <w:rsid w:val="00AF27BE"/>
    <w:rsid w:val="00AF2E57"/>
    <w:rsid w:val="00AF36D6"/>
    <w:rsid w:val="00AF36DE"/>
    <w:rsid w:val="00AF4522"/>
    <w:rsid w:val="00AF5377"/>
    <w:rsid w:val="00AF5954"/>
    <w:rsid w:val="00AF5A16"/>
    <w:rsid w:val="00AF5C66"/>
    <w:rsid w:val="00AF617F"/>
    <w:rsid w:val="00AF6286"/>
    <w:rsid w:val="00AF7858"/>
    <w:rsid w:val="00AF7ADB"/>
    <w:rsid w:val="00AF7C47"/>
    <w:rsid w:val="00B000B7"/>
    <w:rsid w:val="00B001F1"/>
    <w:rsid w:val="00B005C5"/>
    <w:rsid w:val="00B016FD"/>
    <w:rsid w:val="00B01B9A"/>
    <w:rsid w:val="00B01DA8"/>
    <w:rsid w:val="00B02011"/>
    <w:rsid w:val="00B02613"/>
    <w:rsid w:val="00B03FA3"/>
    <w:rsid w:val="00B04211"/>
    <w:rsid w:val="00B04AC9"/>
    <w:rsid w:val="00B04ED1"/>
    <w:rsid w:val="00B05137"/>
    <w:rsid w:val="00B052FC"/>
    <w:rsid w:val="00B053CC"/>
    <w:rsid w:val="00B05921"/>
    <w:rsid w:val="00B05C92"/>
    <w:rsid w:val="00B060C6"/>
    <w:rsid w:val="00B06203"/>
    <w:rsid w:val="00B064A4"/>
    <w:rsid w:val="00B06DA3"/>
    <w:rsid w:val="00B07F9F"/>
    <w:rsid w:val="00B10091"/>
    <w:rsid w:val="00B1011A"/>
    <w:rsid w:val="00B10467"/>
    <w:rsid w:val="00B106DA"/>
    <w:rsid w:val="00B10E73"/>
    <w:rsid w:val="00B13090"/>
    <w:rsid w:val="00B133AA"/>
    <w:rsid w:val="00B13721"/>
    <w:rsid w:val="00B14CA8"/>
    <w:rsid w:val="00B14EA7"/>
    <w:rsid w:val="00B161C5"/>
    <w:rsid w:val="00B17126"/>
    <w:rsid w:val="00B17452"/>
    <w:rsid w:val="00B17AB6"/>
    <w:rsid w:val="00B2035D"/>
    <w:rsid w:val="00B20984"/>
    <w:rsid w:val="00B21BBE"/>
    <w:rsid w:val="00B21BC3"/>
    <w:rsid w:val="00B2270F"/>
    <w:rsid w:val="00B231B1"/>
    <w:rsid w:val="00B23262"/>
    <w:rsid w:val="00B2358C"/>
    <w:rsid w:val="00B24429"/>
    <w:rsid w:val="00B24908"/>
    <w:rsid w:val="00B25160"/>
    <w:rsid w:val="00B270CD"/>
    <w:rsid w:val="00B271DB"/>
    <w:rsid w:val="00B27245"/>
    <w:rsid w:val="00B276F4"/>
    <w:rsid w:val="00B27EBB"/>
    <w:rsid w:val="00B303AC"/>
    <w:rsid w:val="00B31C9D"/>
    <w:rsid w:val="00B32F13"/>
    <w:rsid w:val="00B3398B"/>
    <w:rsid w:val="00B33DD1"/>
    <w:rsid w:val="00B34796"/>
    <w:rsid w:val="00B34A18"/>
    <w:rsid w:val="00B35096"/>
    <w:rsid w:val="00B35B90"/>
    <w:rsid w:val="00B363D4"/>
    <w:rsid w:val="00B36883"/>
    <w:rsid w:val="00B37222"/>
    <w:rsid w:val="00B377A0"/>
    <w:rsid w:val="00B37EB4"/>
    <w:rsid w:val="00B40332"/>
    <w:rsid w:val="00B408DE"/>
    <w:rsid w:val="00B40A54"/>
    <w:rsid w:val="00B40EAD"/>
    <w:rsid w:val="00B415D4"/>
    <w:rsid w:val="00B416A4"/>
    <w:rsid w:val="00B41D34"/>
    <w:rsid w:val="00B41F01"/>
    <w:rsid w:val="00B42119"/>
    <w:rsid w:val="00B42659"/>
    <w:rsid w:val="00B428A6"/>
    <w:rsid w:val="00B42D5B"/>
    <w:rsid w:val="00B43CD9"/>
    <w:rsid w:val="00B43F5B"/>
    <w:rsid w:val="00B44334"/>
    <w:rsid w:val="00B444C4"/>
    <w:rsid w:val="00B44E32"/>
    <w:rsid w:val="00B45CAF"/>
    <w:rsid w:val="00B45EAA"/>
    <w:rsid w:val="00B465DD"/>
    <w:rsid w:val="00B465E6"/>
    <w:rsid w:val="00B46DE1"/>
    <w:rsid w:val="00B46E1A"/>
    <w:rsid w:val="00B46EF9"/>
    <w:rsid w:val="00B47150"/>
    <w:rsid w:val="00B50DF7"/>
    <w:rsid w:val="00B50E88"/>
    <w:rsid w:val="00B51DE4"/>
    <w:rsid w:val="00B5294F"/>
    <w:rsid w:val="00B52A11"/>
    <w:rsid w:val="00B52EB4"/>
    <w:rsid w:val="00B5411C"/>
    <w:rsid w:val="00B5451E"/>
    <w:rsid w:val="00B5520E"/>
    <w:rsid w:val="00B56C8D"/>
    <w:rsid w:val="00B57125"/>
    <w:rsid w:val="00B5743E"/>
    <w:rsid w:val="00B579FB"/>
    <w:rsid w:val="00B60302"/>
    <w:rsid w:val="00B60434"/>
    <w:rsid w:val="00B60492"/>
    <w:rsid w:val="00B60721"/>
    <w:rsid w:val="00B60915"/>
    <w:rsid w:val="00B6152C"/>
    <w:rsid w:val="00B6210C"/>
    <w:rsid w:val="00B62707"/>
    <w:rsid w:val="00B62D3E"/>
    <w:rsid w:val="00B63426"/>
    <w:rsid w:val="00B63E82"/>
    <w:rsid w:val="00B643C1"/>
    <w:rsid w:val="00B647F5"/>
    <w:rsid w:val="00B6495F"/>
    <w:rsid w:val="00B6507D"/>
    <w:rsid w:val="00B65790"/>
    <w:rsid w:val="00B65DBD"/>
    <w:rsid w:val="00B669A7"/>
    <w:rsid w:val="00B670DD"/>
    <w:rsid w:val="00B701DF"/>
    <w:rsid w:val="00B70470"/>
    <w:rsid w:val="00B7061D"/>
    <w:rsid w:val="00B707C3"/>
    <w:rsid w:val="00B708B9"/>
    <w:rsid w:val="00B70C9D"/>
    <w:rsid w:val="00B70ED6"/>
    <w:rsid w:val="00B71274"/>
    <w:rsid w:val="00B7223C"/>
    <w:rsid w:val="00B72352"/>
    <w:rsid w:val="00B72457"/>
    <w:rsid w:val="00B725C3"/>
    <w:rsid w:val="00B72B21"/>
    <w:rsid w:val="00B731FE"/>
    <w:rsid w:val="00B73B5D"/>
    <w:rsid w:val="00B74134"/>
    <w:rsid w:val="00B74B5F"/>
    <w:rsid w:val="00B75323"/>
    <w:rsid w:val="00B753A0"/>
    <w:rsid w:val="00B75463"/>
    <w:rsid w:val="00B76637"/>
    <w:rsid w:val="00B76A36"/>
    <w:rsid w:val="00B76B58"/>
    <w:rsid w:val="00B76B72"/>
    <w:rsid w:val="00B77A54"/>
    <w:rsid w:val="00B77EFA"/>
    <w:rsid w:val="00B8035E"/>
    <w:rsid w:val="00B80525"/>
    <w:rsid w:val="00B80AE0"/>
    <w:rsid w:val="00B80B70"/>
    <w:rsid w:val="00B80C2A"/>
    <w:rsid w:val="00B8155C"/>
    <w:rsid w:val="00B817B3"/>
    <w:rsid w:val="00B81834"/>
    <w:rsid w:val="00B81974"/>
    <w:rsid w:val="00B82293"/>
    <w:rsid w:val="00B8267A"/>
    <w:rsid w:val="00B82C9D"/>
    <w:rsid w:val="00B82E3C"/>
    <w:rsid w:val="00B830A4"/>
    <w:rsid w:val="00B8419B"/>
    <w:rsid w:val="00B841DA"/>
    <w:rsid w:val="00B8425B"/>
    <w:rsid w:val="00B85CD9"/>
    <w:rsid w:val="00B86F81"/>
    <w:rsid w:val="00B87103"/>
    <w:rsid w:val="00B878EC"/>
    <w:rsid w:val="00B87D98"/>
    <w:rsid w:val="00B90175"/>
    <w:rsid w:val="00B90745"/>
    <w:rsid w:val="00B907C5"/>
    <w:rsid w:val="00B90BE5"/>
    <w:rsid w:val="00B920A0"/>
    <w:rsid w:val="00B923D7"/>
    <w:rsid w:val="00B92D8D"/>
    <w:rsid w:val="00B93B19"/>
    <w:rsid w:val="00B93D7A"/>
    <w:rsid w:val="00B94285"/>
    <w:rsid w:val="00B94B0F"/>
    <w:rsid w:val="00B94D79"/>
    <w:rsid w:val="00B94EE9"/>
    <w:rsid w:val="00B95614"/>
    <w:rsid w:val="00B958B6"/>
    <w:rsid w:val="00B95D7C"/>
    <w:rsid w:val="00B961B7"/>
    <w:rsid w:val="00B9676D"/>
    <w:rsid w:val="00B96906"/>
    <w:rsid w:val="00B977B9"/>
    <w:rsid w:val="00B97B42"/>
    <w:rsid w:val="00BA010E"/>
    <w:rsid w:val="00BA0545"/>
    <w:rsid w:val="00BA0883"/>
    <w:rsid w:val="00BA0DE9"/>
    <w:rsid w:val="00BA15B2"/>
    <w:rsid w:val="00BA17CE"/>
    <w:rsid w:val="00BA2123"/>
    <w:rsid w:val="00BA363D"/>
    <w:rsid w:val="00BA3EE6"/>
    <w:rsid w:val="00BA4468"/>
    <w:rsid w:val="00BA49E4"/>
    <w:rsid w:val="00BA4D32"/>
    <w:rsid w:val="00BA5833"/>
    <w:rsid w:val="00BA5B2E"/>
    <w:rsid w:val="00BA5F1B"/>
    <w:rsid w:val="00BA61B9"/>
    <w:rsid w:val="00BA62B7"/>
    <w:rsid w:val="00BA67D2"/>
    <w:rsid w:val="00BA6FFC"/>
    <w:rsid w:val="00BA70BD"/>
    <w:rsid w:val="00BA72CE"/>
    <w:rsid w:val="00BA75E6"/>
    <w:rsid w:val="00BA774C"/>
    <w:rsid w:val="00BA78A2"/>
    <w:rsid w:val="00BA7933"/>
    <w:rsid w:val="00BB0E48"/>
    <w:rsid w:val="00BB1420"/>
    <w:rsid w:val="00BB2768"/>
    <w:rsid w:val="00BB2B6A"/>
    <w:rsid w:val="00BB313A"/>
    <w:rsid w:val="00BB32D3"/>
    <w:rsid w:val="00BB3428"/>
    <w:rsid w:val="00BB34F2"/>
    <w:rsid w:val="00BB3679"/>
    <w:rsid w:val="00BB3F92"/>
    <w:rsid w:val="00BB4A0C"/>
    <w:rsid w:val="00BB60FB"/>
    <w:rsid w:val="00BB6C37"/>
    <w:rsid w:val="00BB6D44"/>
    <w:rsid w:val="00BB7D31"/>
    <w:rsid w:val="00BB7D3E"/>
    <w:rsid w:val="00BC035E"/>
    <w:rsid w:val="00BC06A0"/>
    <w:rsid w:val="00BC13DA"/>
    <w:rsid w:val="00BC1C35"/>
    <w:rsid w:val="00BC1C90"/>
    <w:rsid w:val="00BC1D44"/>
    <w:rsid w:val="00BC24C5"/>
    <w:rsid w:val="00BC28F9"/>
    <w:rsid w:val="00BC2A01"/>
    <w:rsid w:val="00BC3561"/>
    <w:rsid w:val="00BC37B0"/>
    <w:rsid w:val="00BC44AC"/>
    <w:rsid w:val="00BC4735"/>
    <w:rsid w:val="00BC4D77"/>
    <w:rsid w:val="00BC5408"/>
    <w:rsid w:val="00BC5BF7"/>
    <w:rsid w:val="00BC5D9E"/>
    <w:rsid w:val="00BC6040"/>
    <w:rsid w:val="00BC60FE"/>
    <w:rsid w:val="00BC6C14"/>
    <w:rsid w:val="00BC6CDA"/>
    <w:rsid w:val="00BC7D29"/>
    <w:rsid w:val="00BC7D3D"/>
    <w:rsid w:val="00BD03F8"/>
    <w:rsid w:val="00BD125F"/>
    <w:rsid w:val="00BD18CF"/>
    <w:rsid w:val="00BD1D1C"/>
    <w:rsid w:val="00BD1D9A"/>
    <w:rsid w:val="00BD1FC8"/>
    <w:rsid w:val="00BD2CDF"/>
    <w:rsid w:val="00BD359B"/>
    <w:rsid w:val="00BD377A"/>
    <w:rsid w:val="00BD3B59"/>
    <w:rsid w:val="00BD3C47"/>
    <w:rsid w:val="00BD5037"/>
    <w:rsid w:val="00BD5550"/>
    <w:rsid w:val="00BD60FB"/>
    <w:rsid w:val="00BD6229"/>
    <w:rsid w:val="00BD67DD"/>
    <w:rsid w:val="00BD6B20"/>
    <w:rsid w:val="00BD6CAC"/>
    <w:rsid w:val="00BD73BD"/>
    <w:rsid w:val="00BD7C76"/>
    <w:rsid w:val="00BE0556"/>
    <w:rsid w:val="00BE0701"/>
    <w:rsid w:val="00BE0F1D"/>
    <w:rsid w:val="00BE0F59"/>
    <w:rsid w:val="00BE1264"/>
    <w:rsid w:val="00BE148F"/>
    <w:rsid w:val="00BE1A43"/>
    <w:rsid w:val="00BE225C"/>
    <w:rsid w:val="00BE397D"/>
    <w:rsid w:val="00BE3ACF"/>
    <w:rsid w:val="00BE3D40"/>
    <w:rsid w:val="00BE4DDA"/>
    <w:rsid w:val="00BE54E4"/>
    <w:rsid w:val="00BE57F2"/>
    <w:rsid w:val="00BE598E"/>
    <w:rsid w:val="00BE636A"/>
    <w:rsid w:val="00BE65EB"/>
    <w:rsid w:val="00BE6AEE"/>
    <w:rsid w:val="00BE6D55"/>
    <w:rsid w:val="00BE6EC8"/>
    <w:rsid w:val="00BE7013"/>
    <w:rsid w:val="00BE7088"/>
    <w:rsid w:val="00BE7CC4"/>
    <w:rsid w:val="00BF0A68"/>
    <w:rsid w:val="00BF0AAE"/>
    <w:rsid w:val="00BF0BDD"/>
    <w:rsid w:val="00BF1190"/>
    <w:rsid w:val="00BF17F7"/>
    <w:rsid w:val="00BF1BA5"/>
    <w:rsid w:val="00BF1BD9"/>
    <w:rsid w:val="00BF2200"/>
    <w:rsid w:val="00BF265F"/>
    <w:rsid w:val="00BF2BA9"/>
    <w:rsid w:val="00BF3973"/>
    <w:rsid w:val="00BF42F5"/>
    <w:rsid w:val="00BF4395"/>
    <w:rsid w:val="00BF4607"/>
    <w:rsid w:val="00BF4F4B"/>
    <w:rsid w:val="00BF58EB"/>
    <w:rsid w:val="00BF60D4"/>
    <w:rsid w:val="00BF716F"/>
    <w:rsid w:val="00BF726B"/>
    <w:rsid w:val="00BF77CF"/>
    <w:rsid w:val="00BF79B6"/>
    <w:rsid w:val="00C00167"/>
    <w:rsid w:val="00C0027F"/>
    <w:rsid w:val="00C009C3"/>
    <w:rsid w:val="00C00A70"/>
    <w:rsid w:val="00C00F87"/>
    <w:rsid w:val="00C01846"/>
    <w:rsid w:val="00C02CD5"/>
    <w:rsid w:val="00C0353C"/>
    <w:rsid w:val="00C035D1"/>
    <w:rsid w:val="00C03D75"/>
    <w:rsid w:val="00C04876"/>
    <w:rsid w:val="00C06155"/>
    <w:rsid w:val="00C06576"/>
    <w:rsid w:val="00C06C85"/>
    <w:rsid w:val="00C07218"/>
    <w:rsid w:val="00C077F5"/>
    <w:rsid w:val="00C07ADF"/>
    <w:rsid w:val="00C07CC7"/>
    <w:rsid w:val="00C1011B"/>
    <w:rsid w:val="00C10A2E"/>
    <w:rsid w:val="00C10EA0"/>
    <w:rsid w:val="00C11F0D"/>
    <w:rsid w:val="00C11F73"/>
    <w:rsid w:val="00C12083"/>
    <w:rsid w:val="00C120F7"/>
    <w:rsid w:val="00C12828"/>
    <w:rsid w:val="00C13872"/>
    <w:rsid w:val="00C13975"/>
    <w:rsid w:val="00C13FF8"/>
    <w:rsid w:val="00C14212"/>
    <w:rsid w:val="00C14643"/>
    <w:rsid w:val="00C14F2B"/>
    <w:rsid w:val="00C156FC"/>
    <w:rsid w:val="00C15DC4"/>
    <w:rsid w:val="00C16421"/>
    <w:rsid w:val="00C166BB"/>
    <w:rsid w:val="00C16910"/>
    <w:rsid w:val="00C1784F"/>
    <w:rsid w:val="00C179AC"/>
    <w:rsid w:val="00C17BE0"/>
    <w:rsid w:val="00C17BEF"/>
    <w:rsid w:val="00C17EEA"/>
    <w:rsid w:val="00C20310"/>
    <w:rsid w:val="00C20C6D"/>
    <w:rsid w:val="00C213C1"/>
    <w:rsid w:val="00C21A38"/>
    <w:rsid w:val="00C21DA3"/>
    <w:rsid w:val="00C220F7"/>
    <w:rsid w:val="00C2349B"/>
    <w:rsid w:val="00C23784"/>
    <w:rsid w:val="00C23C64"/>
    <w:rsid w:val="00C24540"/>
    <w:rsid w:val="00C25133"/>
    <w:rsid w:val="00C25AD7"/>
    <w:rsid w:val="00C2619D"/>
    <w:rsid w:val="00C26AC0"/>
    <w:rsid w:val="00C277B3"/>
    <w:rsid w:val="00C278C9"/>
    <w:rsid w:val="00C27964"/>
    <w:rsid w:val="00C27E19"/>
    <w:rsid w:val="00C301F0"/>
    <w:rsid w:val="00C30B8D"/>
    <w:rsid w:val="00C30D9C"/>
    <w:rsid w:val="00C3123F"/>
    <w:rsid w:val="00C31639"/>
    <w:rsid w:val="00C31847"/>
    <w:rsid w:val="00C31B80"/>
    <w:rsid w:val="00C31F34"/>
    <w:rsid w:val="00C3235C"/>
    <w:rsid w:val="00C327ED"/>
    <w:rsid w:val="00C32883"/>
    <w:rsid w:val="00C32EC0"/>
    <w:rsid w:val="00C32FAD"/>
    <w:rsid w:val="00C330B5"/>
    <w:rsid w:val="00C338F4"/>
    <w:rsid w:val="00C33A63"/>
    <w:rsid w:val="00C33D39"/>
    <w:rsid w:val="00C3413A"/>
    <w:rsid w:val="00C34E28"/>
    <w:rsid w:val="00C34FAF"/>
    <w:rsid w:val="00C353DC"/>
    <w:rsid w:val="00C354E5"/>
    <w:rsid w:val="00C3556C"/>
    <w:rsid w:val="00C36C11"/>
    <w:rsid w:val="00C36E4D"/>
    <w:rsid w:val="00C36F9B"/>
    <w:rsid w:val="00C37963"/>
    <w:rsid w:val="00C410F5"/>
    <w:rsid w:val="00C41A8D"/>
    <w:rsid w:val="00C41BD3"/>
    <w:rsid w:val="00C41BFF"/>
    <w:rsid w:val="00C4207F"/>
    <w:rsid w:val="00C428F0"/>
    <w:rsid w:val="00C429C6"/>
    <w:rsid w:val="00C430F1"/>
    <w:rsid w:val="00C4321E"/>
    <w:rsid w:val="00C439DD"/>
    <w:rsid w:val="00C43ABD"/>
    <w:rsid w:val="00C43B6F"/>
    <w:rsid w:val="00C43BDC"/>
    <w:rsid w:val="00C43DF4"/>
    <w:rsid w:val="00C43FFB"/>
    <w:rsid w:val="00C4402C"/>
    <w:rsid w:val="00C440AA"/>
    <w:rsid w:val="00C44104"/>
    <w:rsid w:val="00C44688"/>
    <w:rsid w:val="00C44846"/>
    <w:rsid w:val="00C4487E"/>
    <w:rsid w:val="00C452FB"/>
    <w:rsid w:val="00C454CD"/>
    <w:rsid w:val="00C4551D"/>
    <w:rsid w:val="00C45568"/>
    <w:rsid w:val="00C45A2C"/>
    <w:rsid w:val="00C4628B"/>
    <w:rsid w:val="00C46789"/>
    <w:rsid w:val="00C47231"/>
    <w:rsid w:val="00C4764C"/>
    <w:rsid w:val="00C47CD2"/>
    <w:rsid w:val="00C50128"/>
    <w:rsid w:val="00C5071B"/>
    <w:rsid w:val="00C50D10"/>
    <w:rsid w:val="00C51628"/>
    <w:rsid w:val="00C51787"/>
    <w:rsid w:val="00C51884"/>
    <w:rsid w:val="00C52654"/>
    <w:rsid w:val="00C52965"/>
    <w:rsid w:val="00C52CDA"/>
    <w:rsid w:val="00C530A1"/>
    <w:rsid w:val="00C54475"/>
    <w:rsid w:val="00C5576F"/>
    <w:rsid w:val="00C559C1"/>
    <w:rsid w:val="00C55FB7"/>
    <w:rsid w:val="00C56513"/>
    <w:rsid w:val="00C56D6E"/>
    <w:rsid w:val="00C56F3D"/>
    <w:rsid w:val="00C5700A"/>
    <w:rsid w:val="00C57214"/>
    <w:rsid w:val="00C5760D"/>
    <w:rsid w:val="00C579BE"/>
    <w:rsid w:val="00C60F42"/>
    <w:rsid w:val="00C611A6"/>
    <w:rsid w:val="00C61393"/>
    <w:rsid w:val="00C62288"/>
    <w:rsid w:val="00C624E2"/>
    <w:rsid w:val="00C6274C"/>
    <w:rsid w:val="00C62C84"/>
    <w:rsid w:val="00C631B2"/>
    <w:rsid w:val="00C6356A"/>
    <w:rsid w:val="00C64AA9"/>
    <w:rsid w:val="00C66AF4"/>
    <w:rsid w:val="00C6706E"/>
    <w:rsid w:val="00C6762F"/>
    <w:rsid w:val="00C67636"/>
    <w:rsid w:val="00C6772E"/>
    <w:rsid w:val="00C67FAE"/>
    <w:rsid w:val="00C701F4"/>
    <w:rsid w:val="00C70678"/>
    <w:rsid w:val="00C709F4"/>
    <w:rsid w:val="00C70AF1"/>
    <w:rsid w:val="00C71030"/>
    <w:rsid w:val="00C71C65"/>
    <w:rsid w:val="00C71E05"/>
    <w:rsid w:val="00C71E8E"/>
    <w:rsid w:val="00C72CC6"/>
    <w:rsid w:val="00C73A26"/>
    <w:rsid w:val="00C73F25"/>
    <w:rsid w:val="00C74998"/>
    <w:rsid w:val="00C74AC0"/>
    <w:rsid w:val="00C7521F"/>
    <w:rsid w:val="00C75849"/>
    <w:rsid w:val="00C759CD"/>
    <w:rsid w:val="00C759D8"/>
    <w:rsid w:val="00C75E74"/>
    <w:rsid w:val="00C75EE5"/>
    <w:rsid w:val="00C76987"/>
    <w:rsid w:val="00C76EDD"/>
    <w:rsid w:val="00C77C6A"/>
    <w:rsid w:val="00C8056C"/>
    <w:rsid w:val="00C808B5"/>
    <w:rsid w:val="00C809A6"/>
    <w:rsid w:val="00C809F6"/>
    <w:rsid w:val="00C80AC0"/>
    <w:rsid w:val="00C80B34"/>
    <w:rsid w:val="00C81609"/>
    <w:rsid w:val="00C81854"/>
    <w:rsid w:val="00C824C9"/>
    <w:rsid w:val="00C82724"/>
    <w:rsid w:val="00C82929"/>
    <w:rsid w:val="00C833FF"/>
    <w:rsid w:val="00C83B34"/>
    <w:rsid w:val="00C83B6C"/>
    <w:rsid w:val="00C84963"/>
    <w:rsid w:val="00C84B06"/>
    <w:rsid w:val="00C84C56"/>
    <w:rsid w:val="00C85B4A"/>
    <w:rsid w:val="00C85C68"/>
    <w:rsid w:val="00C86003"/>
    <w:rsid w:val="00C86EE9"/>
    <w:rsid w:val="00C873C8"/>
    <w:rsid w:val="00C87563"/>
    <w:rsid w:val="00C87AB6"/>
    <w:rsid w:val="00C90D96"/>
    <w:rsid w:val="00C91311"/>
    <w:rsid w:val="00C91E61"/>
    <w:rsid w:val="00C92516"/>
    <w:rsid w:val="00C92C9A"/>
    <w:rsid w:val="00C9380C"/>
    <w:rsid w:val="00C93BA6"/>
    <w:rsid w:val="00C94155"/>
    <w:rsid w:val="00C9431D"/>
    <w:rsid w:val="00C94699"/>
    <w:rsid w:val="00C94742"/>
    <w:rsid w:val="00C947EB"/>
    <w:rsid w:val="00C94F76"/>
    <w:rsid w:val="00C963D1"/>
    <w:rsid w:val="00C963F0"/>
    <w:rsid w:val="00C970B1"/>
    <w:rsid w:val="00C97328"/>
    <w:rsid w:val="00C973E6"/>
    <w:rsid w:val="00CA0394"/>
    <w:rsid w:val="00CA06AB"/>
    <w:rsid w:val="00CA0AB7"/>
    <w:rsid w:val="00CA1705"/>
    <w:rsid w:val="00CA1719"/>
    <w:rsid w:val="00CA27EC"/>
    <w:rsid w:val="00CA2F06"/>
    <w:rsid w:val="00CA305A"/>
    <w:rsid w:val="00CA331A"/>
    <w:rsid w:val="00CA333A"/>
    <w:rsid w:val="00CA3D03"/>
    <w:rsid w:val="00CA3D18"/>
    <w:rsid w:val="00CA3D9C"/>
    <w:rsid w:val="00CA3FCE"/>
    <w:rsid w:val="00CA467A"/>
    <w:rsid w:val="00CA4E4E"/>
    <w:rsid w:val="00CA51F1"/>
    <w:rsid w:val="00CA54E0"/>
    <w:rsid w:val="00CA5D04"/>
    <w:rsid w:val="00CA6106"/>
    <w:rsid w:val="00CA68C7"/>
    <w:rsid w:val="00CA6A8A"/>
    <w:rsid w:val="00CA6ABA"/>
    <w:rsid w:val="00CA6ACA"/>
    <w:rsid w:val="00CA6BC0"/>
    <w:rsid w:val="00CA7803"/>
    <w:rsid w:val="00CA7C7B"/>
    <w:rsid w:val="00CA7CDF"/>
    <w:rsid w:val="00CB01FA"/>
    <w:rsid w:val="00CB0943"/>
    <w:rsid w:val="00CB0F6C"/>
    <w:rsid w:val="00CB129A"/>
    <w:rsid w:val="00CB20BD"/>
    <w:rsid w:val="00CB270C"/>
    <w:rsid w:val="00CB2B62"/>
    <w:rsid w:val="00CB327A"/>
    <w:rsid w:val="00CB3BB1"/>
    <w:rsid w:val="00CB404D"/>
    <w:rsid w:val="00CB41E7"/>
    <w:rsid w:val="00CB45E0"/>
    <w:rsid w:val="00CB4814"/>
    <w:rsid w:val="00CB4D9E"/>
    <w:rsid w:val="00CB50ED"/>
    <w:rsid w:val="00CB5145"/>
    <w:rsid w:val="00CB59EF"/>
    <w:rsid w:val="00CB617D"/>
    <w:rsid w:val="00CB70E5"/>
    <w:rsid w:val="00CB7999"/>
    <w:rsid w:val="00CB7B55"/>
    <w:rsid w:val="00CB7CB3"/>
    <w:rsid w:val="00CC0032"/>
    <w:rsid w:val="00CC054D"/>
    <w:rsid w:val="00CC0616"/>
    <w:rsid w:val="00CC0BE1"/>
    <w:rsid w:val="00CC0DED"/>
    <w:rsid w:val="00CC0E07"/>
    <w:rsid w:val="00CC0F07"/>
    <w:rsid w:val="00CC158B"/>
    <w:rsid w:val="00CC2901"/>
    <w:rsid w:val="00CC2A72"/>
    <w:rsid w:val="00CC2A74"/>
    <w:rsid w:val="00CC2CB5"/>
    <w:rsid w:val="00CC2D99"/>
    <w:rsid w:val="00CC35AF"/>
    <w:rsid w:val="00CC4097"/>
    <w:rsid w:val="00CC453F"/>
    <w:rsid w:val="00CC45CF"/>
    <w:rsid w:val="00CC4649"/>
    <w:rsid w:val="00CC5181"/>
    <w:rsid w:val="00CC52A7"/>
    <w:rsid w:val="00CC6AED"/>
    <w:rsid w:val="00CC6B0B"/>
    <w:rsid w:val="00CC71DD"/>
    <w:rsid w:val="00CC7274"/>
    <w:rsid w:val="00CC7459"/>
    <w:rsid w:val="00CC78D3"/>
    <w:rsid w:val="00CC7951"/>
    <w:rsid w:val="00CD03F0"/>
    <w:rsid w:val="00CD0712"/>
    <w:rsid w:val="00CD0AB0"/>
    <w:rsid w:val="00CD0DB1"/>
    <w:rsid w:val="00CD11C8"/>
    <w:rsid w:val="00CD1A56"/>
    <w:rsid w:val="00CD23E9"/>
    <w:rsid w:val="00CD2436"/>
    <w:rsid w:val="00CD2B5E"/>
    <w:rsid w:val="00CD375E"/>
    <w:rsid w:val="00CD378D"/>
    <w:rsid w:val="00CD389C"/>
    <w:rsid w:val="00CD3C97"/>
    <w:rsid w:val="00CD5211"/>
    <w:rsid w:val="00CD55C5"/>
    <w:rsid w:val="00CD5633"/>
    <w:rsid w:val="00CD5FC5"/>
    <w:rsid w:val="00CD6067"/>
    <w:rsid w:val="00CD66CE"/>
    <w:rsid w:val="00CD7597"/>
    <w:rsid w:val="00CD7CA4"/>
    <w:rsid w:val="00CE016D"/>
    <w:rsid w:val="00CE01A9"/>
    <w:rsid w:val="00CE02F5"/>
    <w:rsid w:val="00CE0349"/>
    <w:rsid w:val="00CE0580"/>
    <w:rsid w:val="00CE0F3E"/>
    <w:rsid w:val="00CE13F6"/>
    <w:rsid w:val="00CE1AB8"/>
    <w:rsid w:val="00CE1B9D"/>
    <w:rsid w:val="00CE21B0"/>
    <w:rsid w:val="00CE269A"/>
    <w:rsid w:val="00CE30DC"/>
    <w:rsid w:val="00CE31E4"/>
    <w:rsid w:val="00CE32DB"/>
    <w:rsid w:val="00CE3F4E"/>
    <w:rsid w:val="00CE4105"/>
    <w:rsid w:val="00CE4E90"/>
    <w:rsid w:val="00CE500D"/>
    <w:rsid w:val="00CE60AE"/>
    <w:rsid w:val="00CE6F7D"/>
    <w:rsid w:val="00CE7738"/>
    <w:rsid w:val="00CE79A7"/>
    <w:rsid w:val="00CE7A7F"/>
    <w:rsid w:val="00CE7C5D"/>
    <w:rsid w:val="00CF03F4"/>
    <w:rsid w:val="00CF06F9"/>
    <w:rsid w:val="00CF0FC7"/>
    <w:rsid w:val="00CF1015"/>
    <w:rsid w:val="00CF1D6D"/>
    <w:rsid w:val="00CF1E4F"/>
    <w:rsid w:val="00CF2097"/>
    <w:rsid w:val="00CF23F4"/>
    <w:rsid w:val="00CF2867"/>
    <w:rsid w:val="00CF2AE2"/>
    <w:rsid w:val="00CF2DAC"/>
    <w:rsid w:val="00CF3650"/>
    <w:rsid w:val="00CF5AEF"/>
    <w:rsid w:val="00CF5DC4"/>
    <w:rsid w:val="00CF5F28"/>
    <w:rsid w:val="00CF60A4"/>
    <w:rsid w:val="00CF710C"/>
    <w:rsid w:val="00CF7183"/>
    <w:rsid w:val="00CF735F"/>
    <w:rsid w:val="00CF73CA"/>
    <w:rsid w:val="00CF7DC1"/>
    <w:rsid w:val="00D006B7"/>
    <w:rsid w:val="00D00B36"/>
    <w:rsid w:val="00D00FF4"/>
    <w:rsid w:val="00D016FD"/>
    <w:rsid w:val="00D01C78"/>
    <w:rsid w:val="00D01D76"/>
    <w:rsid w:val="00D01E99"/>
    <w:rsid w:val="00D0245D"/>
    <w:rsid w:val="00D025B5"/>
    <w:rsid w:val="00D02614"/>
    <w:rsid w:val="00D02A9B"/>
    <w:rsid w:val="00D02C46"/>
    <w:rsid w:val="00D02D2D"/>
    <w:rsid w:val="00D034E5"/>
    <w:rsid w:val="00D0476D"/>
    <w:rsid w:val="00D0482E"/>
    <w:rsid w:val="00D06C1C"/>
    <w:rsid w:val="00D06EA9"/>
    <w:rsid w:val="00D0789B"/>
    <w:rsid w:val="00D07D6C"/>
    <w:rsid w:val="00D104A1"/>
    <w:rsid w:val="00D10FBC"/>
    <w:rsid w:val="00D12393"/>
    <w:rsid w:val="00D125F6"/>
    <w:rsid w:val="00D12696"/>
    <w:rsid w:val="00D12987"/>
    <w:rsid w:val="00D12FA8"/>
    <w:rsid w:val="00D130B5"/>
    <w:rsid w:val="00D13230"/>
    <w:rsid w:val="00D13F0B"/>
    <w:rsid w:val="00D1408A"/>
    <w:rsid w:val="00D146ED"/>
    <w:rsid w:val="00D14CE7"/>
    <w:rsid w:val="00D14EEA"/>
    <w:rsid w:val="00D151CC"/>
    <w:rsid w:val="00D1553D"/>
    <w:rsid w:val="00D167A8"/>
    <w:rsid w:val="00D16C65"/>
    <w:rsid w:val="00D1790C"/>
    <w:rsid w:val="00D17B6C"/>
    <w:rsid w:val="00D201CA"/>
    <w:rsid w:val="00D206B3"/>
    <w:rsid w:val="00D20DEB"/>
    <w:rsid w:val="00D21706"/>
    <w:rsid w:val="00D22472"/>
    <w:rsid w:val="00D22819"/>
    <w:rsid w:val="00D22870"/>
    <w:rsid w:val="00D2341A"/>
    <w:rsid w:val="00D23506"/>
    <w:rsid w:val="00D23628"/>
    <w:rsid w:val="00D24306"/>
    <w:rsid w:val="00D2451A"/>
    <w:rsid w:val="00D247C1"/>
    <w:rsid w:val="00D249BA"/>
    <w:rsid w:val="00D255F5"/>
    <w:rsid w:val="00D25E0A"/>
    <w:rsid w:val="00D2660C"/>
    <w:rsid w:val="00D26673"/>
    <w:rsid w:val="00D26882"/>
    <w:rsid w:val="00D27041"/>
    <w:rsid w:val="00D27855"/>
    <w:rsid w:val="00D27913"/>
    <w:rsid w:val="00D279CD"/>
    <w:rsid w:val="00D27B73"/>
    <w:rsid w:val="00D27CC2"/>
    <w:rsid w:val="00D27D05"/>
    <w:rsid w:val="00D3005C"/>
    <w:rsid w:val="00D30092"/>
    <w:rsid w:val="00D300A1"/>
    <w:rsid w:val="00D302F2"/>
    <w:rsid w:val="00D30A95"/>
    <w:rsid w:val="00D30B1B"/>
    <w:rsid w:val="00D30C33"/>
    <w:rsid w:val="00D3108C"/>
    <w:rsid w:val="00D31923"/>
    <w:rsid w:val="00D319AF"/>
    <w:rsid w:val="00D31EBA"/>
    <w:rsid w:val="00D320AE"/>
    <w:rsid w:val="00D32C5E"/>
    <w:rsid w:val="00D3311A"/>
    <w:rsid w:val="00D33237"/>
    <w:rsid w:val="00D333D6"/>
    <w:rsid w:val="00D33722"/>
    <w:rsid w:val="00D33B2A"/>
    <w:rsid w:val="00D34B1E"/>
    <w:rsid w:val="00D352FE"/>
    <w:rsid w:val="00D3531B"/>
    <w:rsid w:val="00D356F9"/>
    <w:rsid w:val="00D358F3"/>
    <w:rsid w:val="00D359CF"/>
    <w:rsid w:val="00D36228"/>
    <w:rsid w:val="00D3630A"/>
    <w:rsid w:val="00D36559"/>
    <w:rsid w:val="00D36674"/>
    <w:rsid w:val="00D369F0"/>
    <w:rsid w:val="00D36BB0"/>
    <w:rsid w:val="00D36E7C"/>
    <w:rsid w:val="00D372C2"/>
    <w:rsid w:val="00D379B0"/>
    <w:rsid w:val="00D37C5C"/>
    <w:rsid w:val="00D4020D"/>
    <w:rsid w:val="00D40819"/>
    <w:rsid w:val="00D41552"/>
    <w:rsid w:val="00D41BB0"/>
    <w:rsid w:val="00D42EB0"/>
    <w:rsid w:val="00D444CF"/>
    <w:rsid w:val="00D447F9"/>
    <w:rsid w:val="00D45479"/>
    <w:rsid w:val="00D45753"/>
    <w:rsid w:val="00D4673F"/>
    <w:rsid w:val="00D467D2"/>
    <w:rsid w:val="00D46CC9"/>
    <w:rsid w:val="00D4750E"/>
    <w:rsid w:val="00D50586"/>
    <w:rsid w:val="00D508A1"/>
    <w:rsid w:val="00D5091D"/>
    <w:rsid w:val="00D50A84"/>
    <w:rsid w:val="00D50CFB"/>
    <w:rsid w:val="00D50F9A"/>
    <w:rsid w:val="00D51318"/>
    <w:rsid w:val="00D52062"/>
    <w:rsid w:val="00D52781"/>
    <w:rsid w:val="00D52B2B"/>
    <w:rsid w:val="00D52E39"/>
    <w:rsid w:val="00D535FE"/>
    <w:rsid w:val="00D536A6"/>
    <w:rsid w:val="00D54414"/>
    <w:rsid w:val="00D54416"/>
    <w:rsid w:val="00D57036"/>
    <w:rsid w:val="00D576BC"/>
    <w:rsid w:val="00D57A44"/>
    <w:rsid w:val="00D60B1D"/>
    <w:rsid w:val="00D60E53"/>
    <w:rsid w:val="00D6151F"/>
    <w:rsid w:val="00D616FF"/>
    <w:rsid w:val="00D61AD2"/>
    <w:rsid w:val="00D62447"/>
    <w:rsid w:val="00D624E0"/>
    <w:rsid w:val="00D62F4A"/>
    <w:rsid w:val="00D63794"/>
    <w:rsid w:val="00D63A76"/>
    <w:rsid w:val="00D647B7"/>
    <w:rsid w:val="00D64DA3"/>
    <w:rsid w:val="00D64ED2"/>
    <w:rsid w:val="00D654FB"/>
    <w:rsid w:val="00D65953"/>
    <w:rsid w:val="00D65D6F"/>
    <w:rsid w:val="00D65FCF"/>
    <w:rsid w:val="00D66579"/>
    <w:rsid w:val="00D66927"/>
    <w:rsid w:val="00D66CE9"/>
    <w:rsid w:val="00D67293"/>
    <w:rsid w:val="00D67671"/>
    <w:rsid w:val="00D67804"/>
    <w:rsid w:val="00D678DF"/>
    <w:rsid w:val="00D67BA1"/>
    <w:rsid w:val="00D70098"/>
    <w:rsid w:val="00D70535"/>
    <w:rsid w:val="00D70ACC"/>
    <w:rsid w:val="00D71396"/>
    <w:rsid w:val="00D71C38"/>
    <w:rsid w:val="00D71C92"/>
    <w:rsid w:val="00D720A4"/>
    <w:rsid w:val="00D738B9"/>
    <w:rsid w:val="00D73DAE"/>
    <w:rsid w:val="00D750FE"/>
    <w:rsid w:val="00D751D2"/>
    <w:rsid w:val="00D7569C"/>
    <w:rsid w:val="00D75845"/>
    <w:rsid w:val="00D76526"/>
    <w:rsid w:val="00D76948"/>
    <w:rsid w:val="00D7699C"/>
    <w:rsid w:val="00D76CC4"/>
    <w:rsid w:val="00D76D37"/>
    <w:rsid w:val="00D76EF7"/>
    <w:rsid w:val="00D770EF"/>
    <w:rsid w:val="00D77F6D"/>
    <w:rsid w:val="00D804A3"/>
    <w:rsid w:val="00D805CB"/>
    <w:rsid w:val="00D80626"/>
    <w:rsid w:val="00D808A4"/>
    <w:rsid w:val="00D80E61"/>
    <w:rsid w:val="00D811C9"/>
    <w:rsid w:val="00D81A41"/>
    <w:rsid w:val="00D82009"/>
    <w:rsid w:val="00D827B7"/>
    <w:rsid w:val="00D82D1F"/>
    <w:rsid w:val="00D82DB3"/>
    <w:rsid w:val="00D83140"/>
    <w:rsid w:val="00D83750"/>
    <w:rsid w:val="00D83796"/>
    <w:rsid w:val="00D841C2"/>
    <w:rsid w:val="00D844C4"/>
    <w:rsid w:val="00D855A9"/>
    <w:rsid w:val="00D858F6"/>
    <w:rsid w:val="00D863A7"/>
    <w:rsid w:val="00D86961"/>
    <w:rsid w:val="00D878DB"/>
    <w:rsid w:val="00D87BB5"/>
    <w:rsid w:val="00D9020B"/>
    <w:rsid w:val="00D90D06"/>
    <w:rsid w:val="00D90DC7"/>
    <w:rsid w:val="00D91155"/>
    <w:rsid w:val="00D920AC"/>
    <w:rsid w:val="00D92529"/>
    <w:rsid w:val="00D93293"/>
    <w:rsid w:val="00D943D3"/>
    <w:rsid w:val="00D949E4"/>
    <w:rsid w:val="00D95307"/>
    <w:rsid w:val="00D9635B"/>
    <w:rsid w:val="00D966B9"/>
    <w:rsid w:val="00D96A3E"/>
    <w:rsid w:val="00D97077"/>
    <w:rsid w:val="00D974BF"/>
    <w:rsid w:val="00D977B6"/>
    <w:rsid w:val="00D97BF6"/>
    <w:rsid w:val="00D97C1F"/>
    <w:rsid w:val="00D97F4F"/>
    <w:rsid w:val="00DA02C8"/>
    <w:rsid w:val="00DA07F8"/>
    <w:rsid w:val="00DA09E3"/>
    <w:rsid w:val="00DA0F47"/>
    <w:rsid w:val="00DA12A7"/>
    <w:rsid w:val="00DA183C"/>
    <w:rsid w:val="00DA184D"/>
    <w:rsid w:val="00DA19A2"/>
    <w:rsid w:val="00DA1A96"/>
    <w:rsid w:val="00DA231F"/>
    <w:rsid w:val="00DA435F"/>
    <w:rsid w:val="00DA48CA"/>
    <w:rsid w:val="00DA4AE7"/>
    <w:rsid w:val="00DA4B50"/>
    <w:rsid w:val="00DA52E0"/>
    <w:rsid w:val="00DA547F"/>
    <w:rsid w:val="00DA63D2"/>
    <w:rsid w:val="00DA652A"/>
    <w:rsid w:val="00DA6E72"/>
    <w:rsid w:val="00DA7537"/>
    <w:rsid w:val="00DA7E7D"/>
    <w:rsid w:val="00DB0402"/>
    <w:rsid w:val="00DB15CC"/>
    <w:rsid w:val="00DB17F1"/>
    <w:rsid w:val="00DB1886"/>
    <w:rsid w:val="00DB19F6"/>
    <w:rsid w:val="00DB1BB8"/>
    <w:rsid w:val="00DB2220"/>
    <w:rsid w:val="00DB2909"/>
    <w:rsid w:val="00DB2F41"/>
    <w:rsid w:val="00DB329B"/>
    <w:rsid w:val="00DB365C"/>
    <w:rsid w:val="00DB3B96"/>
    <w:rsid w:val="00DB5C42"/>
    <w:rsid w:val="00DB6297"/>
    <w:rsid w:val="00DB6CD9"/>
    <w:rsid w:val="00DB6D95"/>
    <w:rsid w:val="00DB6F8B"/>
    <w:rsid w:val="00DB703B"/>
    <w:rsid w:val="00DC054E"/>
    <w:rsid w:val="00DC0AAB"/>
    <w:rsid w:val="00DC166D"/>
    <w:rsid w:val="00DC1A75"/>
    <w:rsid w:val="00DC1FE4"/>
    <w:rsid w:val="00DC2350"/>
    <w:rsid w:val="00DC2D94"/>
    <w:rsid w:val="00DC343C"/>
    <w:rsid w:val="00DC3E37"/>
    <w:rsid w:val="00DC4DED"/>
    <w:rsid w:val="00DC5A36"/>
    <w:rsid w:val="00DC66F1"/>
    <w:rsid w:val="00DC6E9E"/>
    <w:rsid w:val="00DC72B8"/>
    <w:rsid w:val="00DC7766"/>
    <w:rsid w:val="00DC7BBA"/>
    <w:rsid w:val="00DC7D7C"/>
    <w:rsid w:val="00DD0A6C"/>
    <w:rsid w:val="00DD0B8F"/>
    <w:rsid w:val="00DD0EC1"/>
    <w:rsid w:val="00DD1289"/>
    <w:rsid w:val="00DD2759"/>
    <w:rsid w:val="00DD3A46"/>
    <w:rsid w:val="00DD3D6E"/>
    <w:rsid w:val="00DD4382"/>
    <w:rsid w:val="00DD4C6F"/>
    <w:rsid w:val="00DD5BFA"/>
    <w:rsid w:val="00DD6325"/>
    <w:rsid w:val="00DD6664"/>
    <w:rsid w:val="00DD6AA7"/>
    <w:rsid w:val="00DD6AF0"/>
    <w:rsid w:val="00DD7754"/>
    <w:rsid w:val="00DD7EDB"/>
    <w:rsid w:val="00DE0146"/>
    <w:rsid w:val="00DE0F6B"/>
    <w:rsid w:val="00DE1963"/>
    <w:rsid w:val="00DE1F06"/>
    <w:rsid w:val="00DE203A"/>
    <w:rsid w:val="00DE218E"/>
    <w:rsid w:val="00DE2DB2"/>
    <w:rsid w:val="00DE334D"/>
    <w:rsid w:val="00DE33C6"/>
    <w:rsid w:val="00DE34BF"/>
    <w:rsid w:val="00DE45D5"/>
    <w:rsid w:val="00DE6D40"/>
    <w:rsid w:val="00DE6EFC"/>
    <w:rsid w:val="00DE76AB"/>
    <w:rsid w:val="00DE7740"/>
    <w:rsid w:val="00DE779E"/>
    <w:rsid w:val="00DE780E"/>
    <w:rsid w:val="00DE7BA2"/>
    <w:rsid w:val="00DF023D"/>
    <w:rsid w:val="00DF026F"/>
    <w:rsid w:val="00DF0E45"/>
    <w:rsid w:val="00DF1135"/>
    <w:rsid w:val="00DF1829"/>
    <w:rsid w:val="00DF332E"/>
    <w:rsid w:val="00DF3334"/>
    <w:rsid w:val="00DF33C1"/>
    <w:rsid w:val="00DF3865"/>
    <w:rsid w:val="00DF4108"/>
    <w:rsid w:val="00DF4643"/>
    <w:rsid w:val="00DF5342"/>
    <w:rsid w:val="00DF609C"/>
    <w:rsid w:val="00DF6177"/>
    <w:rsid w:val="00DF720B"/>
    <w:rsid w:val="00DF7601"/>
    <w:rsid w:val="00DF7E43"/>
    <w:rsid w:val="00E0070E"/>
    <w:rsid w:val="00E00DCC"/>
    <w:rsid w:val="00E01308"/>
    <w:rsid w:val="00E0151C"/>
    <w:rsid w:val="00E015A8"/>
    <w:rsid w:val="00E01E94"/>
    <w:rsid w:val="00E032F4"/>
    <w:rsid w:val="00E03E91"/>
    <w:rsid w:val="00E04410"/>
    <w:rsid w:val="00E04515"/>
    <w:rsid w:val="00E04AF0"/>
    <w:rsid w:val="00E04E13"/>
    <w:rsid w:val="00E04E26"/>
    <w:rsid w:val="00E05C0E"/>
    <w:rsid w:val="00E0659D"/>
    <w:rsid w:val="00E066A6"/>
    <w:rsid w:val="00E073F7"/>
    <w:rsid w:val="00E079C0"/>
    <w:rsid w:val="00E1038E"/>
    <w:rsid w:val="00E104FB"/>
    <w:rsid w:val="00E119E3"/>
    <w:rsid w:val="00E11DFF"/>
    <w:rsid w:val="00E12171"/>
    <w:rsid w:val="00E12189"/>
    <w:rsid w:val="00E1230B"/>
    <w:rsid w:val="00E12C40"/>
    <w:rsid w:val="00E134B1"/>
    <w:rsid w:val="00E13812"/>
    <w:rsid w:val="00E13E1D"/>
    <w:rsid w:val="00E13F48"/>
    <w:rsid w:val="00E14147"/>
    <w:rsid w:val="00E142B2"/>
    <w:rsid w:val="00E14684"/>
    <w:rsid w:val="00E146CB"/>
    <w:rsid w:val="00E149C4"/>
    <w:rsid w:val="00E14A35"/>
    <w:rsid w:val="00E14F39"/>
    <w:rsid w:val="00E16047"/>
    <w:rsid w:val="00E16CB8"/>
    <w:rsid w:val="00E16E4D"/>
    <w:rsid w:val="00E176EB"/>
    <w:rsid w:val="00E178AF"/>
    <w:rsid w:val="00E17C07"/>
    <w:rsid w:val="00E202C7"/>
    <w:rsid w:val="00E20BC8"/>
    <w:rsid w:val="00E20E66"/>
    <w:rsid w:val="00E20EDE"/>
    <w:rsid w:val="00E22301"/>
    <w:rsid w:val="00E2274B"/>
    <w:rsid w:val="00E244C9"/>
    <w:rsid w:val="00E245FB"/>
    <w:rsid w:val="00E24726"/>
    <w:rsid w:val="00E2508C"/>
    <w:rsid w:val="00E256F6"/>
    <w:rsid w:val="00E257EB"/>
    <w:rsid w:val="00E25906"/>
    <w:rsid w:val="00E25AF0"/>
    <w:rsid w:val="00E25AF2"/>
    <w:rsid w:val="00E25DD9"/>
    <w:rsid w:val="00E26052"/>
    <w:rsid w:val="00E26135"/>
    <w:rsid w:val="00E2621A"/>
    <w:rsid w:val="00E26298"/>
    <w:rsid w:val="00E269CC"/>
    <w:rsid w:val="00E275D9"/>
    <w:rsid w:val="00E30106"/>
    <w:rsid w:val="00E301BD"/>
    <w:rsid w:val="00E30638"/>
    <w:rsid w:val="00E30892"/>
    <w:rsid w:val="00E30E94"/>
    <w:rsid w:val="00E30EC1"/>
    <w:rsid w:val="00E30F21"/>
    <w:rsid w:val="00E3145D"/>
    <w:rsid w:val="00E31754"/>
    <w:rsid w:val="00E3185B"/>
    <w:rsid w:val="00E319F8"/>
    <w:rsid w:val="00E31EE1"/>
    <w:rsid w:val="00E32291"/>
    <w:rsid w:val="00E32F09"/>
    <w:rsid w:val="00E33004"/>
    <w:rsid w:val="00E3308B"/>
    <w:rsid w:val="00E330B8"/>
    <w:rsid w:val="00E33A89"/>
    <w:rsid w:val="00E33B4F"/>
    <w:rsid w:val="00E33CED"/>
    <w:rsid w:val="00E33DCC"/>
    <w:rsid w:val="00E33E6E"/>
    <w:rsid w:val="00E3400C"/>
    <w:rsid w:val="00E344DC"/>
    <w:rsid w:val="00E3502D"/>
    <w:rsid w:val="00E351B4"/>
    <w:rsid w:val="00E35232"/>
    <w:rsid w:val="00E3530E"/>
    <w:rsid w:val="00E354BE"/>
    <w:rsid w:val="00E35587"/>
    <w:rsid w:val="00E3561C"/>
    <w:rsid w:val="00E35EE4"/>
    <w:rsid w:val="00E35F47"/>
    <w:rsid w:val="00E3638A"/>
    <w:rsid w:val="00E36E95"/>
    <w:rsid w:val="00E37044"/>
    <w:rsid w:val="00E37899"/>
    <w:rsid w:val="00E37C82"/>
    <w:rsid w:val="00E40B06"/>
    <w:rsid w:val="00E40E99"/>
    <w:rsid w:val="00E4156C"/>
    <w:rsid w:val="00E41A07"/>
    <w:rsid w:val="00E42A98"/>
    <w:rsid w:val="00E43333"/>
    <w:rsid w:val="00E433FB"/>
    <w:rsid w:val="00E440B7"/>
    <w:rsid w:val="00E4545C"/>
    <w:rsid w:val="00E4551E"/>
    <w:rsid w:val="00E4559B"/>
    <w:rsid w:val="00E45A24"/>
    <w:rsid w:val="00E45B85"/>
    <w:rsid w:val="00E45DA4"/>
    <w:rsid w:val="00E45E0A"/>
    <w:rsid w:val="00E46372"/>
    <w:rsid w:val="00E46627"/>
    <w:rsid w:val="00E47477"/>
    <w:rsid w:val="00E47814"/>
    <w:rsid w:val="00E50025"/>
    <w:rsid w:val="00E51BED"/>
    <w:rsid w:val="00E52763"/>
    <w:rsid w:val="00E53479"/>
    <w:rsid w:val="00E53504"/>
    <w:rsid w:val="00E54C3F"/>
    <w:rsid w:val="00E55991"/>
    <w:rsid w:val="00E55D0D"/>
    <w:rsid w:val="00E56346"/>
    <w:rsid w:val="00E5659D"/>
    <w:rsid w:val="00E56D23"/>
    <w:rsid w:val="00E577F8"/>
    <w:rsid w:val="00E603D9"/>
    <w:rsid w:val="00E6062A"/>
    <w:rsid w:val="00E6063C"/>
    <w:rsid w:val="00E609F8"/>
    <w:rsid w:val="00E60E30"/>
    <w:rsid w:val="00E61B57"/>
    <w:rsid w:val="00E62171"/>
    <w:rsid w:val="00E621CB"/>
    <w:rsid w:val="00E6255A"/>
    <w:rsid w:val="00E6289E"/>
    <w:rsid w:val="00E6366C"/>
    <w:rsid w:val="00E63B03"/>
    <w:rsid w:val="00E64575"/>
    <w:rsid w:val="00E6474D"/>
    <w:rsid w:val="00E6498C"/>
    <w:rsid w:val="00E649D9"/>
    <w:rsid w:val="00E64A24"/>
    <w:rsid w:val="00E650C4"/>
    <w:rsid w:val="00E656B3"/>
    <w:rsid w:val="00E65BD9"/>
    <w:rsid w:val="00E65C92"/>
    <w:rsid w:val="00E66059"/>
    <w:rsid w:val="00E663FE"/>
    <w:rsid w:val="00E666BF"/>
    <w:rsid w:val="00E66C33"/>
    <w:rsid w:val="00E66CCD"/>
    <w:rsid w:val="00E6780A"/>
    <w:rsid w:val="00E679EA"/>
    <w:rsid w:val="00E67EBF"/>
    <w:rsid w:val="00E702DD"/>
    <w:rsid w:val="00E705F9"/>
    <w:rsid w:val="00E712FA"/>
    <w:rsid w:val="00E714D1"/>
    <w:rsid w:val="00E718C0"/>
    <w:rsid w:val="00E71DA4"/>
    <w:rsid w:val="00E72536"/>
    <w:rsid w:val="00E7307E"/>
    <w:rsid w:val="00E73297"/>
    <w:rsid w:val="00E73B44"/>
    <w:rsid w:val="00E74A23"/>
    <w:rsid w:val="00E74E39"/>
    <w:rsid w:val="00E75032"/>
    <w:rsid w:val="00E7530F"/>
    <w:rsid w:val="00E75EC2"/>
    <w:rsid w:val="00E75F75"/>
    <w:rsid w:val="00E76860"/>
    <w:rsid w:val="00E76C07"/>
    <w:rsid w:val="00E76CE1"/>
    <w:rsid w:val="00E76F3F"/>
    <w:rsid w:val="00E76FA7"/>
    <w:rsid w:val="00E7704C"/>
    <w:rsid w:val="00E7706F"/>
    <w:rsid w:val="00E77146"/>
    <w:rsid w:val="00E77472"/>
    <w:rsid w:val="00E801B5"/>
    <w:rsid w:val="00E803D4"/>
    <w:rsid w:val="00E80732"/>
    <w:rsid w:val="00E8125B"/>
    <w:rsid w:val="00E83A61"/>
    <w:rsid w:val="00E83AA8"/>
    <w:rsid w:val="00E83D9D"/>
    <w:rsid w:val="00E84944"/>
    <w:rsid w:val="00E84B15"/>
    <w:rsid w:val="00E84E91"/>
    <w:rsid w:val="00E85C06"/>
    <w:rsid w:val="00E8660E"/>
    <w:rsid w:val="00E86A7C"/>
    <w:rsid w:val="00E86AA1"/>
    <w:rsid w:val="00E86DBB"/>
    <w:rsid w:val="00E87193"/>
    <w:rsid w:val="00E87884"/>
    <w:rsid w:val="00E9023E"/>
    <w:rsid w:val="00E905E7"/>
    <w:rsid w:val="00E90801"/>
    <w:rsid w:val="00E90A01"/>
    <w:rsid w:val="00E9147D"/>
    <w:rsid w:val="00E915D5"/>
    <w:rsid w:val="00E9193B"/>
    <w:rsid w:val="00E921E2"/>
    <w:rsid w:val="00E92266"/>
    <w:rsid w:val="00E92C88"/>
    <w:rsid w:val="00E933A7"/>
    <w:rsid w:val="00E93794"/>
    <w:rsid w:val="00E938D0"/>
    <w:rsid w:val="00E940D2"/>
    <w:rsid w:val="00E94435"/>
    <w:rsid w:val="00E94616"/>
    <w:rsid w:val="00E948C4"/>
    <w:rsid w:val="00E94A63"/>
    <w:rsid w:val="00E94F7A"/>
    <w:rsid w:val="00E94FC6"/>
    <w:rsid w:val="00E95674"/>
    <w:rsid w:val="00E95CE1"/>
    <w:rsid w:val="00E95EAE"/>
    <w:rsid w:val="00E9679E"/>
    <w:rsid w:val="00E96C74"/>
    <w:rsid w:val="00E970B8"/>
    <w:rsid w:val="00E972C0"/>
    <w:rsid w:val="00E97433"/>
    <w:rsid w:val="00E9757F"/>
    <w:rsid w:val="00EA005C"/>
    <w:rsid w:val="00EA07A8"/>
    <w:rsid w:val="00EA0A99"/>
    <w:rsid w:val="00EA1033"/>
    <w:rsid w:val="00EA114E"/>
    <w:rsid w:val="00EA12E8"/>
    <w:rsid w:val="00EA1DC5"/>
    <w:rsid w:val="00EA1E0B"/>
    <w:rsid w:val="00EA1EE4"/>
    <w:rsid w:val="00EA1F8C"/>
    <w:rsid w:val="00EA23CF"/>
    <w:rsid w:val="00EA2587"/>
    <w:rsid w:val="00EA28CF"/>
    <w:rsid w:val="00EA2986"/>
    <w:rsid w:val="00EA2AEB"/>
    <w:rsid w:val="00EA3101"/>
    <w:rsid w:val="00EA37F0"/>
    <w:rsid w:val="00EA4036"/>
    <w:rsid w:val="00EA42B5"/>
    <w:rsid w:val="00EA4F40"/>
    <w:rsid w:val="00EA5DB1"/>
    <w:rsid w:val="00EA611F"/>
    <w:rsid w:val="00EA6135"/>
    <w:rsid w:val="00EA6ED4"/>
    <w:rsid w:val="00EB00BF"/>
    <w:rsid w:val="00EB055B"/>
    <w:rsid w:val="00EB0EC8"/>
    <w:rsid w:val="00EB11BA"/>
    <w:rsid w:val="00EB11D1"/>
    <w:rsid w:val="00EB122A"/>
    <w:rsid w:val="00EB2578"/>
    <w:rsid w:val="00EB2FA5"/>
    <w:rsid w:val="00EB305B"/>
    <w:rsid w:val="00EB3372"/>
    <w:rsid w:val="00EB440D"/>
    <w:rsid w:val="00EB4582"/>
    <w:rsid w:val="00EB4915"/>
    <w:rsid w:val="00EB4BC0"/>
    <w:rsid w:val="00EB4C34"/>
    <w:rsid w:val="00EB4F2D"/>
    <w:rsid w:val="00EB506C"/>
    <w:rsid w:val="00EB5505"/>
    <w:rsid w:val="00EB560D"/>
    <w:rsid w:val="00EB5904"/>
    <w:rsid w:val="00EB5FCB"/>
    <w:rsid w:val="00EB6572"/>
    <w:rsid w:val="00EB6676"/>
    <w:rsid w:val="00EB6902"/>
    <w:rsid w:val="00EB6A96"/>
    <w:rsid w:val="00EB6AAE"/>
    <w:rsid w:val="00EB6B4F"/>
    <w:rsid w:val="00EB7618"/>
    <w:rsid w:val="00EB7873"/>
    <w:rsid w:val="00EB7B2A"/>
    <w:rsid w:val="00EC0381"/>
    <w:rsid w:val="00EC0411"/>
    <w:rsid w:val="00EC0542"/>
    <w:rsid w:val="00EC06E0"/>
    <w:rsid w:val="00EC07C3"/>
    <w:rsid w:val="00EC097C"/>
    <w:rsid w:val="00EC114D"/>
    <w:rsid w:val="00EC17E4"/>
    <w:rsid w:val="00EC1A2D"/>
    <w:rsid w:val="00EC1CAD"/>
    <w:rsid w:val="00EC2247"/>
    <w:rsid w:val="00EC2769"/>
    <w:rsid w:val="00EC2BAC"/>
    <w:rsid w:val="00EC2D1E"/>
    <w:rsid w:val="00EC2FE9"/>
    <w:rsid w:val="00EC3FD0"/>
    <w:rsid w:val="00EC4007"/>
    <w:rsid w:val="00EC49E2"/>
    <w:rsid w:val="00EC5016"/>
    <w:rsid w:val="00EC5D94"/>
    <w:rsid w:val="00EC65CA"/>
    <w:rsid w:val="00EC6ABE"/>
    <w:rsid w:val="00EC6C41"/>
    <w:rsid w:val="00EC6F7E"/>
    <w:rsid w:val="00EC717C"/>
    <w:rsid w:val="00EC75EC"/>
    <w:rsid w:val="00ED0669"/>
    <w:rsid w:val="00ED06DE"/>
    <w:rsid w:val="00ED0A5D"/>
    <w:rsid w:val="00ED0BF5"/>
    <w:rsid w:val="00ED1C7B"/>
    <w:rsid w:val="00ED2645"/>
    <w:rsid w:val="00ED275E"/>
    <w:rsid w:val="00ED2BA9"/>
    <w:rsid w:val="00ED336C"/>
    <w:rsid w:val="00ED358B"/>
    <w:rsid w:val="00ED40D9"/>
    <w:rsid w:val="00ED45B7"/>
    <w:rsid w:val="00ED4DD2"/>
    <w:rsid w:val="00ED577D"/>
    <w:rsid w:val="00ED5B45"/>
    <w:rsid w:val="00ED5FAA"/>
    <w:rsid w:val="00ED622A"/>
    <w:rsid w:val="00ED669F"/>
    <w:rsid w:val="00ED7D1A"/>
    <w:rsid w:val="00EE018F"/>
    <w:rsid w:val="00EE07D5"/>
    <w:rsid w:val="00EE0934"/>
    <w:rsid w:val="00EE0AD6"/>
    <w:rsid w:val="00EE0E29"/>
    <w:rsid w:val="00EE1490"/>
    <w:rsid w:val="00EE1E88"/>
    <w:rsid w:val="00EE2480"/>
    <w:rsid w:val="00EE2703"/>
    <w:rsid w:val="00EE32D9"/>
    <w:rsid w:val="00EE3DC1"/>
    <w:rsid w:val="00EE4D0A"/>
    <w:rsid w:val="00EE5BA6"/>
    <w:rsid w:val="00EE6C30"/>
    <w:rsid w:val="00EE727B"/>
    <w:rsid w:val="00EF0CB8"/>
    <w:rsid w:val="00EF0CC4"/>
    <w:rsid w:val="00EF0F65"/>
    <w:rsid w:val="00EF13AA"/>
    <w:rsid w:val="00EF17FA"/>
    <w:rsid w:val="00EF1A08"/>
    <w:rsid w:val="00EF1E09"/>
    <w:rsid w:val="00EF26B9"/>
    <w:rsid w:val="00EF2C74"/>
    <w:rsid w:val="00EF2F15"/>
    <w:rsid w:val="00EF35AA"/>
    <w:rsid w:val="00EF3C77"/>
    <w:rsid w:val="00EF3D55"/>
    <w:rsid w:val="00EF4ED5"/>
    <w:rsid w:val="00EF5132"/>
    <w:rsid w:val="00EF51AE"/>
    <w:rsid w:val="00EF51ED"/>
    <w:rsid w:val="00EF54F7"/>
    <w:rsid w:val="00EF55F8"/>
    <w:rsid w:val="00EF590B"/>
    <w:rsid w:val="00EF5CF5"/>
    <w:rsid w:val="00EF63BD"/>
    <w:rsid w:val="00EF682A"/>
    <w:rsid w:val="00EF7D1A"/>
    <w:rsid w:val="00EF7E76"/>
    <w:rsid w:val="00F00B9F"/>
    <w:rsid w:val="00F022D4"/>
    <w:rsid w:val="00F028C9"/>
    <w:rsid w:val="00F03135"/>
    <w:rsid w:val="00F040FC"/>
    <w:rsid w:val="00F046AF"/>
    <w:rsid w:val="00F049D7"/>
    <w:rsid w:val="00F04D84"/>
    <w:rsid w:val="00F05402"/>
    <w:rsid w:val="00F0614D"/>
    <w:rsid w:val="00F062F7"/>
    <w:rsid w:val="00F0633E"/>
    <w:rsid w:val="00F067CF"/>
    <w:rsid w:val="00F06DF2"/>
    <w:rsid w:val="00F0725D"/>
    <w:rsid w:val="00F07918"/>
    <w:rsid w:val="00F07AB5"/>
    <w:rsid w:val="00F07D7F"/>
    <w:rsid w:val="00F1127D"/>
    <w:rsid w:val="00F11309"/>
    <w:rsid w:val="00F12430"/>
    <w:rsid w:val="00F12D54"/>
    <w:rsid w:val="00F132AA"/>
    <w:rsid w:val="00F132CE"/>
    <w:rsid w:val="00F133B3"/>
    <w:rsid w:val="00F13B8B"/>
    <w:rsid w:val="00F13BBF"/>
    <w:rsid w:val="00F13FCA"/>
    <w:rsid w:val="00F14140"/>
    <w:rsid w:val="00F142DF"/>
    <w:rsid w:val="00F142FB"/>
    <w:rsid w:val="00F14FED"/>
    <w:rsid w:val="00F15310"/>
    <w:rsid w:val="00F1577B"/>
    <w:rsid w:val="00F158D9"/>
    <w:rsid w:val="00F1633D"/>
    <w:rsid w:val="00F1655D"/>
    <w:rsid w:val="00F167F6"/>
    <w:rsid w:val="00F16AFA"/>
    <w:rsid w:val="00F17325"/>
    <w:rsid w:val="00F1777A"/>
    <w:rsid w:val="00F177A0"/>
    <w:rsid w:val="00F17A00"/>
    <w:rsid w:val="00F20617"/>
    <w:rsid w:val="00F21284"/>
    <w:rsid w:val="00F215DF"/>
    <w:rsid w:val="00F2196C"/>
    <w:rsid w:val="00F21E0B"/>
    <w:rsid w:val="00F22AE5"/>
    <w:rsid w:val="00F22E74"/>
    <w:rsid w:val="00F2330B"/>
    <w:rsid w:val="00F23323"/>
    <w:rsid w:val="00F23540"/>
    <w:rsid w:val="00F23AC3"/>
    <w:rsid w:val="00F23B02"/>
    <w:rsid w:val="00F2460D"/>
    <w:rsid w:val="00F2511F"/>
    <w:rsid w:val="00F25893"/>
    <w:rsid w:val="00F26BC7"/>
    <w:rsid w:val="00F276CB"/>
    <w:rsid w:val="00F27E4B"/>
    <w:rsid w:val="00F30D33"/>
    <w:rsid w:val="00F316AC"/>
    <w:rsid w:val="00F32364"/>
    <w:rsid w:val="00F3301E"/>
    <w:rsid w:val="00F330CF"/>
    <w:rsid w:val="00F33A4D"/>
    <w:rsid w:val="00F33BBE"/>
    <w:rsid w:val="00F34748"/>
    <w:rsid w:val="00F34785"/>
    <w:rsid w:val="00F358EF"/>
    <w:rsid w:val="00F35F3F"/>
    <w:rsid w:val="00F36444"/>
    <w:rsid w:val="00F365B7"/>
    <w:rsid w:val="00F36684"/>
    <w:rsid w:val="00F37049"/>
    <w:rsid w:val="00F3748B"/>
    <w:rsid w:val="00F374DA"/>
    <w:rsid w:val="00F37551"/>
    <w:rsid w:val="00F375CE"/>
    <w:rsid w:val="00F37B8E"/>
    <w:rsid w:val="00F37CD9"/>
    <w:rsid w:val="00F37E3A"/>
    <w:rsid w:val="00F409D1"/>
    <w:rsid w:val="00F4112C"/>
    <w:rsid w:val="00F41CDD"/>
    <w:rsid w:val="00F42096"/>
    <w:rsid w:val="00F42098"/>
    <w:rsid w:val="00F42CAF"/>
    <w:rsid w:val="00F42DE2"/>
    <w:rsid w:val="00F42EFB"/>
    <w:rsid w:val="00F42F98"/>
    <w:rsid w:val="00F4382C"/>
    <w:rsid w:val="00F455A8"/>
    <w:rsid w:val="00F45865"/>
    <w:rsid w:val="00F460EC"/>
    <w:rsid w:val="00F464A4"/>
    <w:rsid w:val="00F464A5"/>
    <w:rsid w:val="00F47F1A"/>
    <w:rsid w:val="00F506DB"/>
    <w:rsid w:val="00F507FD"/>
    <w:rsid w:val="00F51409"/>
    <w:rsid w:val="00F51538"/>
    <w:rsid w:val="00F53E4E"/>
    <w:rsid w:val="00F53ED3"/>
    <w:rsid w:val="00F54023"/>
    <w:rsid w:val="00F5415C"/>
    <w:rsid w:val="00F551BD"/>
    <w:rsid w:val="00F55478"/>
    <w:rsid w:val="00F554DE"/>
    <w:rsid w:val="00F554EA"/>
    <w:rsid w:val="00F55AD5"/>
    <w:rsid w:val="00F55B21"/>
    <w:rsid w:val="00F5689D"/>
    <w:rsid w:val="00F56A94"/>
    <w:rsid w:val="00F56D30"/>
    <w:rsid w:val="00F56F5A"/>
    <w:rsid w:val="00F57040"/>
    <w:rsid w:val="00F57518"/>
    <w:rsid w:val="00F5772D"/>
    <w:rsid w:val="00F57B13"/>
    <w:rsid w:val="00F60501"/>
    <w:rsid w:val="00F606C8"/>
    <w:rsid w:val="00F60A92"/>
    <w:rsid w:val="00F60E1E"/>
    <w:rsid w:val="00F60ED4"/>
    <w:rsid w:val="00F61147"/>
    <w:rsid w:val="00F62E47"/>
    <w:rsid w:val="00F631F7"/>
    <w:rsid w:val="00F63817"/>
    <w:rsid w:val="00F6449B"/>
    <w:rsid w:val="00F64820"/>
    <w:rsid w:val="00F649DC"/>
    <w:rsid w:val="00F64DD9"/>
    <w:rsid w:val="00F64E2E"/>
    <w:rsid w:val="00F650A7"/>
    <w:rsid w:val="00F650DA"/>
    <w:rsid w:val="00F65EA2"/>
    <w:rsid w:val="00F66332"/>
    <w:rsid w:val="00F6665A"/>
    <w:rsid w:val="00F6676C"/>
    <w:rsid w:val="00F66EF1"/>
    <w:rsid w:val="00F67A02"/>
    <w:rsid w:val="00F67CBB"/>
    <w:rsid w:val="00F67ED4"/>
    <w:rsid w:val="00F70205"/>
    <w:rsid w:val="00F707CF"/>
    <w:rsid w:val="00F71184"/>
    <w:rsid w:val="00F71445"/>
    <w:rsid w:val="00F71770"/>
    <w:rsid w:val="00F71CE0"/>
    <w:rsid w:val="00F71E1B"/>
    <w:rsid w:val="00F71FA1"/>
    <w:rsid w:val="00F727C9"/>
    <w:rsid w:val="00F72879"/>
    <w:rsid w:val="00F72F56"/>
    <w:rsid w:val="00F736BB"/>
    <w:rsid w:val="00F73E50"/>
    <w:rsid w:val="00F74444"/>
    <w:rsid w:val="00F74460"/>
    <w:rsid w:val="00F74623"/>
    <w:rsid w:val="00F747F8"/>
    <w:rsid w:val="00F75336"/>
    <w:rsid w:val="00F75515"/>
    <w:rsid w:val="00F7654D"/>
    <w:rsid w:val="00F76635"/>
    <w:rsid w:val="00F76E1F"/>
    <w:rsid w:val="00F76F9E"/>
    <w:rsid w:val="00F7762A"/>
    <w:rsid w:val="00F80190"/>
    <w:rsid w:val="00F80729"/>
    <w:rsid w:val="00F80E08"/>
    <w:rsid w:val="00F81328"/>
    <w:rsid w:val="00F821C4"/>
    <w:rsid w:val="00F82851"/>
    <w:rsid w:val="00F82C97"/>
    <w:rsid w:val="00F837CD"/>
    <w:rsid w:val="00F8423D"/>
    <w:rsid w:val="00F84538"/>
    <w:rsid w:val="00F85471"/>
    <w:rsid w:val="00F85E79"/>
    <w:rsid w:val="00F86A6B"/>
    <w:rsid w:val="00F86DEC"/>
    <w:rsid w:val="00F90E16"/>
    <w:rsid w:val="00F90E5E"/>
    <w:rsid w:val="00F90FA0"/>
    <w:rsid w:val="00F91121"/>
    <w:rsid w:val="00F915FA"/>
    <w:rsid w:val="00F9250D"/>
    <w:rsid w:val="00F92531"/>
    <w:rsid w:val="00F92627"/>
    <w:rsid w:val="00F93040"/>
    <w:rsid w:val="00F930EF"/>
    <w:rsid w:val="00F93118"/>
    <w:rsid w:val="00F93339"/>
    <w:rsid w:val="00F93485"/>
    <w:rsid w:val="00F93864"/>
    <w:rsid w:val="00F93984"/>
    <w:rsid w:val="00F94048"/>
    <w:rsid w:val="00F945FC"/>
    <w:rsid w:val="00F947EB"/>
    <w:rsid w:val="00F94A74"/>
    <w:rsid w:val="00F94EC2"/>
    <w:rsid w:val="00F95910"/>
    <w:rsid w:val="00F959D2"/>
    <w:rsid w:val="00F95A2F"/>
    <w:rsid w:val="00F96256"/>
    <w:rsid w:val="00F962EB"/>
    <w:rsid w:val="00F96411"/>
    <w:rsid w:val="00F96851"/>
    <w:rsid w:val="00F9759A"/>
    <w:rsid w:val="00F978D6"/>
    <w:rsid w:val="00F97CF0"/>
    <w:rsid w:val="00FA0136"/>
    <w:rsid w:val="00FA03B3"/>
    <w:rsid w:val="00FA0CD0"/>
    <w:rsid w:val="00FA0D8A"/>
    <w:rsid w:val="00FA109C"/>
    <w:rsid w:val="00FA109F"/>
    <w:rsid w:val="00FA11B3"/>
    <w:rsid w:val="00FA168E"/>
    <w:rsid w:val="00FA26F7"/>
    <w:rsid w:val="00FA2DF7"/>
    <w:rsid w:val="00FA30D1"/>
    <w:rsid w:val="00FA3949"/>
    <w:rsid w:val="00FA4A16"/>
    <w:rsid w:val="00FA4DEB"/>
    <w:rsid w:val="00FA535B"/>
    <w:rsid w:val="00FA5E52"/>
    <w:rsid w:val="00FA6047"/>
    <w:rsid w:val="00FA6191"/>
    <w:rsid w:val="00FA644D"/>
    <w:rsid w:val="00FA64FC"/>
    <w:rsid w:val="00FA6AD2"/>
    <w:rsid w:val="00FA6C4A"/>
    <w:rsid w:val="00FA6FC2"/>
    <w:rsid w:val="00FA75E5"/>
    <w:rsid w:val="00FA76AB"/>
    <w:rsid w:val="00FA7CD9"/>
    <w:rsid w:val="00FB0CA6"/>
    <w:rsid w:val="00FB1471"/>
    <w:rsid w:val="00FB16C2"/>
    <w:rsid w:val="00FB2268"/>
    <w:rsid w:val="00FB228F"/>
    <w:rsid w:val="00FB3055"/>
    <w:rsid w:val="00FB3A8C"/>
    <w:rsid w:val="00FB3B25"/>
    <w:rsid w:val="00FB45D6"/>
    <w:rsid w:val="00FB4E0B"/>
    <w:rsid w:val="00FB61E0"/>
    <w:rsid w:val="00FB6595"/>
    <w:rsid w:val="00FB6724"/>
    <w:rsid w:val="00FB6A91"/>
    <w:rsid w:val="00FB6D7A"/>
    <w:rsid w:val="00FB6E3D"/>
    <w:rsid w:val="00FB6F47"/>
    <w:rsid w:val="00FB70CF"/>
    <w:rsid w:val="00FB7117"/>
    <w:rsid w:val="00FB71AC"/>
    <w:rsid w:val="00FB738B"/>
    <w:rsid w:val="00FB7B2F"/>
    <w:rsid w:val="00FC0128"/>
    <w:rsid w:val="00FC09A5"/>
    <w:rsid w:val="00FC0CE9"/>
    <w:rsid w:val="00FC157E"/>
    <w:rsid w:val="00FC18EC"/>
    <w:rsid w:val="00FC1B8B"/>
    <w:rsid w:val="00FC26C9"/>
    <w:rsid w:val="00FC3561"/>
    <w:rsid w:val="00FC362C"/>
    <w:rsid w:val="00FC3662"/>
    <w:rsid w:val="00FC3BEF"/>
    <w:rsid w:val="00FC51D1"/>
    <w:rsid w:val="00FC5BB9"/>
    <w:rsid w:val="00FC60DF"/>
    <w:rsid w:val="00FC6739"/>
    <w:rsid w:val="00FC745B"/>
    <w:rsid w:val="00FC74B4"/>
    <w:rsid w:val="00FC793C"/>
    <w:rsid w:val="00FD00D8"/>
    <w:rsid w:val="00FD04D3"/>
    <w:rsid w:val="00FD0607"/>
    <w:rsid w:val="00FD0E49"/>
    <w:rsid w:val="00FD1E77"/>
    <w:rsid w:val="00FD26A5"/>
    <w:rsid w:val="00FD2DE8"/>
    <w:rsid w:val="00FD3047"/>
    <w:rsid w:val="00FD31EA"/>
    <w:rsid w:val="00FD351C"/>
    <w:rsid w:val="00FD42C8"/>
    <w:rsid w:val="00FD4B86"/>
    <w:rsid w:val="00FD4E5E"/>
    <w:rsid w:val="00FD58B2"/>
    <w:rsid w:val="00FD64B4"/>
    <w:rsid w:val="00FD6D50"/>
    <w:rsid w:val="00FD6FFE"/>
    <w:rsid w:val="00FD738E"/>
    <w:rsid w:val="00FD73AD"/>
    <w:rsid w:val="00FD7496"/>
    <w:rsid w:val="00FD7996"/>
    <w:rsid w:val="00FE0031"/>
    <w:rsid w:val="00FE0063"/>
    <w:rsid w:val="00FE0FD8"/>
    <w:rsid w:val="00FE1BE1"/>
    <w:rsid w:val="00FE1CCD"/>
    <w:rsid w:val="00FE1DE0"/>
    <w:rsid w:val="00FE21AC"/>
    <w:rsid w:val="00FE231D"/>
    <w:rsid w:val="00FE292E"/>
    <w:rsid w:val="00FE2E74"/>
    <w:rsid w:val="00FE4066"/>
    <w:rsid w:val="00FE4642"/>
    <w:rsid w:val="00FE4675"/>
    <w:rsid w:val="00FE4F67"/>
    <w:rsid w:val="00FE5D1A"/>
    <w:rsid w:val="00FE5E53"/>
    <w:rsid w:val="00FE644B"/>
    <w:rsid w:val="00FE6457"/>
    <w:rsid w:val="00FE6B90"/>
    <w:rsid w:val="00FE7636"/>
    <w:rsid w:val="00FE7A58"/>
    <w:rsid w:val="00FE7C05"/>
    <w:rsid w:val="00FE7D6B"/>
    <w:rsid w:val="00FF034A"/>
    <w:rsid w:val="00FF053C"/>
    <w:rsid w:val="00FF09D8"/>
    <w:rsid w:val="00FF212A"/>
    <w:rsid w:val="00FF24C1"/>
    <w:rsid w:val="00FF2639"/>
    <w:rsid w:val="00FF2677"/>
    <w:rsid w:val="00FF284B"/>
    <w:rsid w:val="00FF30FA"/>
    <w:rsid w:val="00FF32E7"/>
    <w:rsid w:val="00FF3549"/>
    <w:rsid w:val="00FF3A71"/>
    <w:rsid w:val="00FF3F9B"/>
    <w:rsid w:val="00FF45DA"/>
    <w:rsid w:val="00FF47A4"/>
    <w:rsid w:val="00FF4AC5"/>
    <w:rsid w:val="00FF61DC"/>
    <w:rsid w:val="00FF65E3"/>
    <w:rsid w:val="00FF69E2"/>
    <w:rsid w:val="00FF750B"/>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MS Mincho"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lsdException w:name="heading 6" w:qFormat="1"/>
    <w:lsdException w:name="heading 7" w:uiPriority="9"/>
    <w:lsdException w:name="heading 8" w:uiPriority="9"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685D11"/>
    <w:pPr>
      <w:spacing w:after="120"/>
    </w:pPr>
    <w:rPr>
      <w:rFonts w:eastAsiaTheme="minorEastAsia"/>
      <w:lang w:bidi="en-US"/>
    </w:rPr>
  </w:style>
  <w:style w:type="paragraph" w:styleId="Heading1">
    <w:name w:val="heading 1"/>
    <w:basedOn w:val="Normal"/>
    <w:next w:val="ppBodyText"/>
    <w:link w:val="Heading1Char"/>
    <w:qFormat/>
    <w:rsid w:val="00685D1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685D1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685D1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685D11"/>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rsid w:val="00857A99"/>
    <w:pPr>
      <w:keepNext/>
      <w:keepLines/>
      <w:spacing w:before="200" w:after="0" w:line="300" w:lineRule="exact"/>
      <w:outlineLvl w:val="4"/>
    </w:pPr>
    <w:rPr>
      <w:rFonts w:asciiTheme="majorHAnsi" w:eastAsiaTheme="majorEastAsia" w:hAnsiTheme="majorHAnsi" w:cstheme="majorBidi"/>
      <w:color w:val="243F60" w:themeColor="accent1" w:themeShade="7F"/>
      <w:lang w:eastAsia="ja-JP" w:bidi="ar-SA"/>
    </w:rPr>
  </w:style>
  <w:style w:type="paragraph" w:styleId="Heading6">
    <w:name w:val="heading 6"/>
    <w:basedOn w:val="Normal"/>
    <w:next w:val="Normal"/>
    <w:link w:val="Heading6Char"/>
    <w:uiPriority w:val="99"/>
    <w:unhideWhenUsed/>
    <w:qFormat/>
    <w:rsid w:val="00EB506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rsid w:val="00857A99"/>
    <w:pPr>
      <w:keepNext/>
      <w:keepLines/>
      <w:spacing w:before="200" w:after="0" w:line="300" w:lineRule="exact"/>
      <w:outlineLvl w:val="6"/>
    </w:pPr>
    <w:rPr>
      <w:rFonts w:asciiTheme="majorHAnsi" w:eastAsiaTheme="majorEastAsia" w:hAnsiTheme="majorHAnsi" w:cstheme="majorBidi"/>
      <w:i/>
      <w:iCs/>
      <w:color w:val="404040" w:themeColor="text1" w:themeTint="BF"/>
      <w:lang w:eastAsia="ja-JP" w:bidi="ar-SA"/>
    </w:rPr>
  </w:style>
  <w:style w:type="paragraph" w:styleId="Heading8">
    <w:name w:val="heading 8"/>
    <w:basedOn w:val="Normal"/>
    <w:next w:val="Normal"/>
    <w:link w:val="Heading8Char"/>
    <w:uiPriority w:val="9"/>
    <w:semiHidden/>
    <w:unhideWhenUsed/>
    <w:qFormat/>
    <w:rsid w:val="00857A99"/>
    <w:pPr>
      <w:keepNext/>
      <w:keepLines/>
      <w:spacing w:before="200" w:after="0" w:line="300" w:lineRule="exact"/>
      <w:outlineLvl w:val="7"/>
    </w:pPr>
    <w:rPr>
      <w:rFonts w:asciiTheme="majorHAnsi" w:eastAsiaTheme="majorEastAsia" w:hAnsiTheme="majorHAnsi" w:cstheme="majorBidi"/>
      <w:color w:val="404040" w:themeColor="text1" w:themeTint="BF"/>
      <w:sz w:val="20"/>
      <w:szCs w:val="20"/>
      <w:lang w:eastAsia="ja-JP" w:bidi="ar-SA"/>
    </w:rPr>
  </w:style>
  <w:style w:type="paragraph" w:styleId="Heading9">
    <w:name w:val="heading 9"/>
    <w:basedOn w:val="Normal"/>
    <w:next w:val="Normal"/>
    <w:link w:val="Heading9Char"/>
    <w:uiPriority w:val="99"/>
    <w:qFormat/>
    <w:rsid w:val="00857A99"/>
    <w:pPr>
      <w:spacing w:before="240" w:after="60" w:line="300" w:lineRule="exact"/>
      <w:outlineLvl w:val="8"/>
    </w:pPr>
    <w:rPr>
      <w:rFonts w:ascii="Arial" w:eastAsia="MS Mincho" w:hAnsi="Arial" w:cs="Arial"/>
      <w:lang w:eastAsia="ja-JP"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85D11"/>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685D11"/>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685D11"/>
    <w:rPr>
      <w:rFonts w:asciiTheme="majorHAnsi" w:eastAsiaTheme="majorEastAsia" w:hAnsiTheme="majorHAnsi" w:cstheme="majorBidi"/>
      <w:b/>
      <w:bCs/>
      <w:color w:val="4F81BD" w:themeColor="accent1"/>
      <w:lang w:bidi="en-US"/>
    </w:rPr>
  </w:style>
  <w:style w:type="character" w:customStyle="1" w:styleId="Heading4Char">
    <w:name w:val="Heading 4 Char"/>
    <w:basedOn w:val="DefaultParagraphFont"/>
    <w:link w:val="Heading4"/>
    <w:rsid w:val="00685D11"/>
    <w:rPr>
      <w:rFonts w:asciiTheme="majorHAnsi" w:eastAsiaTheme="majorEastAsia" w:hAnsiTheme="majorHAnsi" w:cstheme="majorBidi"/>
      <w:b/>
      <w:bCs/>
      <w:i/>
      <w:iCs/>
      <w:color w:val="4F81BD" w:themeColor="accent1"/>
      <w:lang w:bidi="en-US"/>
    </w:rPr>
  </w:style>
  <w:style w:type="character" w:customStyle="1" w:styleId="Heading6Char">
    <w:name w:val="Heading 6 Char"/>
    <w:basedOn w:val="DefaultParagraphFont"/>
    <w:link w:val="Heading6"/>
    <w:uiPriority w:val="9"/>
    <w:semiHidden/>
    <w:rsid w:val="00EB506C"/>
    <w:rPr>
      <w:rFonts w:asciiTheme="majorHAnsi" w:eastAsiaTheme="majorEastAsia" w:hAnsiTheme="majorHAnsi" w:cstheme="majorBidi"/>
      <w:i/>
      <w:iCs/>
      <w:color w:val="243F60" w:themeColor="accent1" w:themeShade="7F"/>
      <w:lang w:bidi="en-US"/>
    </w:rPr>
  </w:style>
  <w:style w:type="paragraph" w:customStyle="1" w:styleId="ppBodyText">
    <w:name w:val="pp Body Text"/>
    <w:link w:val="ppBodyTextChar"/>
    <w:qFormat/>
    <w:rsid w:val="00685D11"/>
    <w:pPr>
      <w:numPr>
        <w:ilvl w:val="1"/>
        <w:numId w:val="10"/>
      </w:numPr>
      <w:spacing w:after="120"/>
    </w:pPr>
    <w:rPr>
      <w:rFonts w:eastAsiaTheme="minorEastAsia"/>
      <w:lang w:bidi="en-US"/>
    </w:rPr>
  </w:style>
  <w:style w:type="paragraph" w:customStyle="1" w:styleId="ppListEnd">
    <w:name w:val="pp List End"/>
    <w:basedOn w:val="ppNumberList"/>
    <w:next w:val="Normal"/>
    <w:rsid w:val="00685D11"/>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link w:val="ppNumberListChar"/>
    <w:rsid w:val="00685D11"/>
    <w:pPr>
      <w:numPr>
        <w:ilvl w:val="1"/>
        <w:numId w:val="30"/>
      </w:numPr>
      <w:tabs>
        <w:tab w:val="clear" w:pos="810"/>
        <w:tab w:val="num" w:pos="1037"/>
        <w:tab w:val="left" w:pos="1440"/>
      </w:tabs>
      <w:ind w:left="754" w:hanging="357"/>
    </w:pPr>
  </w:style>
  <w:style w:type="paragraph" w:customStyle="1" w:styleId="ppNumberListIndent">
    <w:name w:val="pp Number List Indent"/>
    <w:basedOn w:val="ppNumberList"/>
    <w:rsid w:val="00685D11"/>
    <w:pPr>
      <w:numPr>
        <w:ilvl w:val="2"/>
      </w:numPr>
      <w:tabs>
        <w:tab w:val="clear" w:pos="1440"/>
        <w:tab w:val="left" w:pos="2160"/>
      </w:tabs>
      <w:ind w:left="1434" w:hanging="357"/>
    </w:pPr>
  </w:style>
  <w:style w:type="paragraph" w:customStyle="1" w:styleId="ppFigure">
    <w:name w:val="pp Figure"/>
    <w:basedOn w:val="Normal"/>
    <w:next w:val="Normal"/>
    <w:qFormat/>
    <w:rsid w:val="00685D11"/>
    <w:pPr>
      <w:numPr>
        <w:ilvl w:val="1"/>
        <w:numId w:val="1"/>
      </w:numPr>
      <w:spacing w:after="0"/>
      <w:ind w:left="0"/>
    </w:pPr>
  </w:style>
  <w:style w:type="paragraph" w:customStyle="1" w:styleId="ppBodyTextIndent">
    <w:name w:val="pp Body Text Indent"/>
    <w:basedOn w:val="ppBodyText"/>
    <w:rsid w:val="00685D11"/>
    <w:pPr>
      <w:numPr>
        <w:ilvl w:val="2"/>
      </w:numPr>
    </w:pPr>
  </w:style>
  <w:style w:type="paragraph" w:customStyle="1" w:styleId="ppBodyTextIndent2">
    <w:name w:val="pp Body Text Indent 2"/>
    <w:basedOn w:val="ppBodyTextIndent"/>
    <w:rsid w:val="00685D11"/>
    <w:pPr>
      <w:numPr>
        <w:ilvl w:val="3"/>
      </w:numPr>
    </w:pPr>
  </w:style>
  <w:style w:type="paragraph" w:customStyle="1" w:styleId="ppFigureIndent">
    <w:name w:val="pp Figure Indent"/>
    <w:basedOn w:val="ppFigure"/>
    <w:next w:val="Normal"/>
    <w:rsid w:val="00685D11"/>
    <w:pPr>
      <w:numPr>
        <w:ilvl w:val="2"/>
      </w:numPr>
      <w:ind w:left="720"/>
    </w:pPr>
  </w:style>
  <w:style w:type="paragraph" w:customStyle="1" w:styleId="ppFigureIndent2">
    <w:name w:val="pp Figure Indent 2"/>
    <w:basedOn w:val="ppFigureIndent"/>
    <w:next w:val="Normal"/>
    <w:rsid w:val="00685D11"/>
    <w:pPr>
      <w:numPr>
        <w:ilvl w:val="3"/>
      </w:numPr>
      <w:ind w:left="1440"/>
    </w:pPr>
  </w:style>
  <w:style w:type="paragraph" w:styleId="Footer">
    <w:name w:val="footer"/>
    <w:basedOn w:val="Normal"/>
    <w:link w:val="FooterChar"/>
    <w:uiPriority w:val="99"/>
    <w:unhideWhenUsed/>
    <w:rsid w:val="00685D11"/>
    <w:pPr>
      <w:tabs>
        <w:tab w:val="center" w:pos="4680"/>
        <w:tab w:val="right" w:pos="9360"/>
      </w:tabs>
    </w:pPr>
  </w:style>
  <w:style w:type="character" w:customStyle="1" w:styleId="FooterChar">
    <w:name w:val="Footer Char"/>
    <w:basedOn w:val="DefaultParagraphFont"/>
    <w:link w:val="Footer"/>
    <w:uiPriority w:val="99"/>
    <w:rsid w:val="00685D11"/>
    <w:rPr>
      <w:rFonts w:eastAsiaTheme="minorEastAsia"/>
      <w:lang w:bidi="en-US"/>
    </w:rPr>
  </w:style>
  <w:style w:type="paragraph" w:customStyle="1" w:styleId="Bodynoindent">
    <w:name w:val="Body no indent"/>
    <w:basedOn w:val="Normal"/>
    <w:next w:val="Normal"/>
    <w:rsid w:val="00EB506C"/>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EB506C"/>
    <w:pPr>
      <w:pBdr>
        <w:top w:val="thinThickSmallGap" w:sz="24" w:space="1" w:color="auto"/>
      </w:pBdr>
      <w:spacing w:before="0" w:line="240" w:lineRule="auto"/>
    </w:pPr>
    <w:rPr>
      <w:rFonts w:ascii="Times New Roman" w:eastAsia="Calibri" w:hAnsi="Times New Roman"/>
      <w:b w:val="0"/>
      <w:i/>
      <w:szCs w:val="20"/>
      <w:lang w:val="en-NZ"/>
    </w:rPr>
  </w:style>
  <w:style w:type="character" w:styleId="Hyperlink">
    <w:name w:val="Hyperlink"/>
    <w:basedOn w:val="DefaultParagraphFont"/>
    <w:uiPriority w:val="99"/>
    <w:rsid w:val="00EB506C"/>
    <w:rPr>
      <w:rFonts w:cs="Times New Roman"/>
      <w:color w:val="0000FF"/>
      <w:u w:val="single"/>
    </w:rPr>
  </w:style>
  <w:style w:type="paragraph" w:customStyle="1" w:styleId="ppNote">
    <w:name w:val="pp Note"/>
    <w:basedOn w:val="Normal"/>
    <w:link w:val="ppNoteChar"/>
    <w:qFormat/>
    <w:rsid w:val="00685D11"/>
    <w:pPr>
      <w:numPr>
        <w:ilvl w:val="1"/>
        <w:numId w:val="2"/>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Indent">
    <w:name w:val="pp Note Indent"/>
    <w:basedOn w:val="ppNote"/>
    <w:rsid w:val="00685D11"/>
    <w:pPr>
      <w:numPr>
        <w:ilvl w:val="2"/>
      </w:numPr>
      <w:ind w:left="862"/>
    </w:pPr>
  </w:style>
  <w:style w:type="paragraph" w:customStyle="1" w:styleId="ppNoteIndent2">
    <w:name w:val="pp Note Indent 2"/>
    <w:basedOn w:val="ppNoteIndent"/>
    <w:rsid w:val="00685D11"/>
    <w:pPr>
      <w:numPr>
        <w:ilvl w:val="3"/>
      </w:numPr>
      <w:ind w:left="1584"/>
    </w:pPr>
  </w:style>
  <w:style w:type="paragraph" w:customStyle="1" w:styleId="ppBulletList">
    <w:name w:val="pp Bullet List"/>
    <w:basedOn w:val="ppNumberList"/>
    <w:link w:val="ppBulletListChar"/>
    <w:qFormat/>
    <w:rsid w:val="00685D11"/>
    <w:pPr>
      <w:numPr>
        <w:numId w:val="7"/>
      </w:numPr>
      <w:tabs>
        <w:tab w:val="clear" w:pos="1440"/>
      </w:tabs>
      <w:ind w:left="754" w:hanging="357"/>
    </w:pPr>
  </w:style>
  <w:style w:type="paragraph" w:styleId="BodyText">
    <w:name w:val="Body Text"/>
    <w:basedOn w:val="Normal"/>
    <w:link w:val="BodyTextChar"/>
    <w:rsid w:val="00EB506C"/>
    <w:pPr>
      <w:spacing w:line="240" w:lineRule="auto"/>
    </w:pPr>
    <w:rPr>
      <w:rFonts w:ascii="Arial" w:eastAsia="Batang" w:hAnsi="Arial" w:cs="Times New Roman"/>
      <w:sz w:val="20"/>
      <w:szCs w:val="24"/>
      <w:lang w:eastAsia="ko-KR"/>
    </w:rPr>
  </w:style>
  <w:style w:type="character" w:customStyle="1" w:styleId="BodyTextChar">
    <w:name w:val="Body Text Char"/>
    <w:basedOn w:val="DefaultParagraphFont"/>
    <w:link w:val="BodyText"/>
    <w:rsid w:val="00EB506C"/>
    <w:rPr>
      <w:rFonts w:ascii="Arial" w:eastAsia="Batang" w:hAnsi="Arial" w:cs="Times New Roman"/>
      <w:sz w:val="20"/>
      <w:szCs w:val="24"/>
      <w:lang w:eastAsia="ko-KR" w:bidi="en-US"/>
    </w:rPr>
  </w:style>
  <w:style w:type="paragraph" w:customStyle="1" w:styleId="HOLTitle1">
    <w:name w:val="HOL Title 1"/>
    <w:basedOn w:val="Normal"/>
    <w:rsid w:val="00EB506C"/>
    <w:pPr>
      <w:spacing w:after="0" w:line="240" w:lineRule="auto"/>
    </w:pPr>
    <w:rPr>
      <w:rFonts w:ascii="Arial Black" w:eastAsia="Batang" w:hAnsi="Arial Black" w:cs="Times New Roman"/>
      <w:sz w:val="72"/>
      <w:szCs w:val="20"/>
      <w:lang w:eastAsia="ko-KR"/>
    </w:rPr>
  </w:style>
  <w:style w:type="paragraph" w:customStyle="1" w:styleId="ppBulletListIndent">
    <w:name w:val="pp Bullet List Indent"/>
    <w:basedOn w:val="ppBulletList"/>
    <w:rsid w:val="00685D11"/>
    <w:pPr>
      <w:numPr>
        <w:ilvl w:val="2"/>
      </w:numPr>
      <w:ind w:left="1434" w:hanging="357"/>
    </w:pPr>
  </w:style>
  <w:style w:type="paragraph" w:customStyle="1" w:styleId="ppCode">
    <w:name w:val="pp Code"/>
    <w:qFormat/>
    <w:rsid w:val="00685D11"/>
    <w:pPr>
      <w:numPr>
        <w:ilvl w:val="1"/>
        <w:numId w:val="3"/>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rsid w:val="00685D11"/>
    <w:pPr>
      <w:numPr>
        <w:ilvl w:val="2"/>
      </w:numPr>
      <w:ind w:left="720"/>
    </w:pPr>
  </w:style>
  <w:style w:type="paragraph" w:customStyle="1" w:styleId="ppCodeIndent2">
    <w:name w:val="pp Code Indent 2"/>
    <w:basedOn w:val="ppCodeIndent"/>
    <w:rsid w:val="00685D11"/>
    <w:pPr>
      <w:numPr>
        <w:ilvl w:val="3"/>
      </w:numPr>
      <w:ind w:left="1440"/>
    </w:pPr>
  </w:style>
  <w:style w:type="paragraph" w:customStyle="1" w:styleId="ppCodeLanguage">
    <w:name w:val="pp Code Language"/>
    <w:basedOn w:val="Normal"/>
    <w:next w:val="ppCode"/>
    <w:qFormat/>
    <w:rsid w:val="00685D11"/>
    <w:pPr>
      <w:numPr>
        <w:ilvl w:val="1"/>
        <w:numId w:val="4"/>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rsid w:val="00685D11"/>
    <w:pPr>
      <w:numPr>
        <w:ilvl w:val="2"/>
      </w:numPr>
      <w:ind w:left="720"/>
    </w:pPr>
  </w:style>
  <w:style w:type="paragraph" w:customStyle="1" w:styleId="ppCodeLanguageIndent2">
    <w:name w:val="pp Code Language Indent 2"/>
    <w:basedOn w:val="ppCodeLanguageIndent"/>
    <w:next w:val="ppCodeIndent2"/>
    <w:rsid w:val="00685D11"/>
    <w:pPr>
      <w:numPr>
        <w:ilvl w:val="3"/>
      </w:numPr>
      <w:ind w:left="1440"/>
    </w:pPr>
  </w:style>
  <w:style w:type="paragraph" w:customStyle="1" w:styleId="ppFigureCaption">
    <w:name w:val="pp Figure Caption"/>
    <w:basedOn w:val="Normal"/>
    <w:next w:val="ppBodyText"/>
    <w:qFormat/>
    <w:rsid w:val="00685D11"/>
    <w:pPr>
      <w:numPr>
        <w:ilvl w:val="1"/>
        <w:numId w:val="5"/>
      </w:numPr>
      <w:ind w:left="0"/>
    </w:pPr>
    <w:rPr>
      <w:i/>
    </w:rPr>
  </w:style>
  <w:style w:type="paragraph" w:customStyle="1" w:styleId="ppFigureCaptionIndent">
    <w:name w:val="pp Figure Caption Indent"/>
    <w:basedOn w:val="ppFigureCaption"/>
    <w:next w:val="ppBodyTextIndent"/>
    <w:rsid w:val="00685D11"/>
    <w:pPr>
      <w:numPr>
        <w:ilvl w:val="2"/>
      </w:numPr>
      <w:ind w:left="720"/>
    </w:pPr>
  </w:style>
  <w:style w:type="paragraph" w:customStyle="1" w:styleId="ppFigureCaptionIndent2">
    <w:name w:val="pp Figure Caption Indent 2"/>
    <w:basedOn w:val="ppFigureCaptionIndent"/>
    <w:next w:val="ppBodyTextIndent2"/>
    <w:rsid w:val="00685D11"/>
    <w:pPr>
      <w:numPr>
        <w:ilvl w:val="3"/>
      </w:numPr>
      <w:ind w:left="1440"/>
    </w:pPr>
  </w:style>
  <w:style w:type="paragraph" w:customStyle="1" w:styleId="ppFigureNumber">
    <w:name w:val="pp Figure Number"/>
    <w:basedOn w:val="Normal"/>
    <w:next w:val="ppFigureCaption"/>
    <w:rsid w:val="00685D11"/>
    <w:pPr>
      <w:numPr>
        <w:ilvl w:val="1"/>
        <w:numId w:val="6"/>
      </w:numPr>
      <w:spacing w:after="0"/>
      <w:ind w:left="0"/>
    </w:pPr>
    <w:rPr>
      <w:b/>
    </w:rPr>
  </w:style>
  <w:style w:type="paragraph" w:customStyle="1" w:styleId="ppFigureNumberIndent">
    <w:name w:val="pp Figure Number Indent"/>
    <w:basedOn w:val="ppFigureNumber"/>
    <w:next w:val="ppFigureCaptionIndent"/>
    <w:rsid w:val="00685D11"/>
    <w:pPr>
      <w:numPr>
        <w:ilvl w:val="2"/>
      </w:numPr>
      <w:ind w:left="720"/>
    </w:pPr>
  </w:style>
  <w:style w:type="paragraph" w:customStyle="1" w:styleId="ppFigureNumberIndent2">
    <w:name w:val="pp Figure Number Indent 2"/>
    <w:basedOn w:val="ppFigureNumberIndent"/>
    <w:next w:val="ppFigureCaptionIndent2"/>
    <w:rsid w:val="00685D11"/>
    <w:pPr>
      <w:numPr>
        <w:ilvl w:val="3"/>
      </w:numPr>
      <w:ind w:left="1440"/>
    </w:pPr>
  </w:style>
  <w:style w:type="paragraph" w:customStyle="1" w:styleId="ppTopic">
    <w:name w:val="pp Topic"/>
    <w:basedOn w:val="Title"/>
    <w:next w:val="Normal"/>
    <w:rsid w:val="00685D11"/>
  </w:style>
  <w:style w:type="paragraph" w:styleId="TOC1">
    <w:name w:val="toc 1"/>
    <w:basedOn w:val="Normal"/>
    <w:next w:val="Normal"/>
    <w:autoRedefine/>
    <w:uiPriority w:val="39"/>
    <w:qFormat/>
    <w:rsid w:val="00EB506C"/>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547F98"/>
    <w:pPr>
      <w:tabs>
        <w:tab w:val="right" w:pos="9344"/>
      </w:tabs>
      <w:spacing w:after="100"/>
      <w:ind w:left="220"/>
    </w:pPr>
    <w:rPr>
      <w:rFonts w:ascii="Arial" w:hAnsi="Arial"/>
      <w:sz w:val="20"/>
    </w:rPr>
  </w:style>
  <w:style w:type="character" w:customStyle="1" w:styleId="ppBodyTextChar">
    <w:name w:val="pp Body Text Char"/>
    <w:basedOn w:val="DefaultParagraphFont"/>
    <w:link w:val="ppBodyText"/>
    <w:locked/>
    <w:rsid w:val="00EB506C"/>
    <w:rPr>
      <w:rFonts w:eastAsiaTheme="minorEastAsia"/>
      <w:lang w:bidi="en-US"/>
    </w:rPr>
  </w:style>
  <w:style w:type="character" w:customStyle="1" w:styleId="ppBulletListChar">
    <w:name w:val="pp Bullet List Char"/>
    <w:basedOn w:val="DefaultParagraphFont"/>
    <w:link w:val="ppBulletList"/>
    <w:rsid w:val="00685D11"/>
    <w:rPr>
      <w:rFonts w:eastAsiaTheme="minorEastAsia"/>
      <w:lang w:bidi="en-US"/>
    </w:rPr>
  </w:style>
  <w:style w:type="paragraph" w:styleId="Title">
    <w:name w:val="Title"/>
    <w:basedOn w:val="Normal"/>
    <w:next w:val="Normal"/>
    <w:link w:val="TitleChar"/>
    <w:uiPriority w:val="10"/>
    <w:qFormat/>
    <w:rsid w:val="00685D1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85D11"/>
    <w:rPr>
      <w:rFonts w:asciiTheme="majorHAnsi" w:eastAsiaTheme="majorEastAsia" w:hAnsiTheme="majorHAnsi" w:cstheme="majorBidi"/>
      <w:color w:val="17365D" w:themeColor="text2" w:themeShade="BF"/>
      <w:spacing w:val="5"/>
      <w:kern w:val="28"/>
      <w:sz w:val="52"/>
      <w:szCs w:val="52"/>
      <w:lang w:bidi="en-US"/>
    </w:rPr>
  </w:style>
  <w:style w:type="paragraph" w:styleId="BalloonText">
    <w:name w:val="Balloon Text"/>
    <w:basedOn w:val="Normal"/>
    <w:link w:val="BalloonTextChar"/>
    <w:uiPriority w:val="99"/>
    <w:semiHidden/>
    <w:unhideWhenUsed/>
    <w:rsid w:val="00685D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5D11"/>
    <w:rPr>
      <w:rFonts w:ascii="Tahoma" w:eastAsiaTheme="minorEastAsia" w:hAnsi="Tahoma" w:cs="Tahoma"/>
      <w:sz w:val="16"/>
      <w:szCs w:val="16"/>
      <w:lang w:bidi="en-US"/>
    </w:rPr>
  </w:style>
  <w:style w:type="paragraph" w:customStyle="1" w:styleId="ppBulletListTable">
    <w:name w:val="pp Bullet List Table"/>
    <w:basedOn w:val="Normal"/>
    <w:uiPriority w:val="11"/>
    <w:rsid w:val="00685D11"/>
    <w:pPr>
      <w:numPr>
        <w:numId w:val="21"/>
      </w:numPr>
      <w:tabs>
        <w:tab w:val="left" w:pos="403"/>
      </w:tabs>
      <w:spacing w:before="100"/>
    </w:pPr>
    <w:rPr>
      <w:sz w:val="18"/>
    </w:rPr>
  </w:style>
  <w:style w:type="paragraph" w:customStyle="1" w:styleId="ppChapterNumber">
    <w:name w:val="pp Chapter Number"/>
    <w:next w:val="Normal"/>
    <w:uiPriority w:val="14"/>
    <w:rsid w:val="00685D11"/>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685D11"/>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685D11"/>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685D11"/>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685D11"/>
    <w:pPr>
      <w:numPr>
        <w:ilvl w:val="0"/>
        <w:numId w:val="0"/>
      </w:numPr>
    </w:pPr>
  </w:style>
  <w:style w:type="paragraph" w:customStyle="1" w:styleId="ppCodeTable">
    <w:name w:val="pp Code Table"/>
    <w:basedOn w:val="ppCode"/>
    <w:rsid w:val="00685D11"/>
    <w:pPr>
      <w:numPr>
        <w:ilvl w:val="0"/>
        <w:numId w:val="0"/>
      </w:numPr>
    </w:pPr>
  </w:style>
  <w:style w:type="paragraph" w:customStyle="1" w:styleId="ppListBodyText">
    <w:name w:val="pp List Body Text"/>
    <w:basedOn w:val="Normal"/>
    <w:rsid w:val="00685D11"/>
  </w:style>
  <w:style w:type="paragraph" w:customStyle="1" w:styleId="ppNoteBullet">
    <w:name w:val="pp Note Bullet"/>
    <w:basedOn w:val="ppNote"/>
    <w:rsid w:val="00685D11"/>
    <w:pPr>
      <w:numPr>
        <w:ilvl w:val="0"/>
        <w:numId w:val="0"/>
      </w:numPr>
    </w:pPr>
  </w:style>
  <w:style w:type="paragraph" w:customStyle="1" w:styleId="ppNumberListTable">
    <w:name w:val="pp Number List Table"/>
    <w:basedOn w:val="ppNumberList"/>
    <w:rsid w:val="00685D11"/>
    <w:pPr>
      <w:numPr>
        <w:ilvl w:val="0"/>
        <w:numId w:val="0"/>
      </w:numPr>
      <w:tabs>
        <w:tab w:val="left" w:pos="403"/>
      </w:tabs>
    </w:pPr>
    <w:rPr>
      <w:sz w:val="18"/>
    </w:rPr>
  </w:style>
  <w:style w:type="paragraph" w:customStyle="1" w:styleId="ppProcedureStart">
    <w:name w:val="pp Procedure Start"/>
    <w:basedOn w:val="Normal"/>
    <w:next w:val="ppNumberList"/>
    <w:rsid w:val="00685D11"/>
    <w:pPr>
      <w:spacing w:before="80" w:after="80"/>
    </w:pPr>
    <w:rPr>
      <w:rFonts w:cs="Arial"/>
      <w:b/>
      <w:szCs w:val="20"/>
    </w:rPr>
  </w:style>
  <w:style w:type="paragraph" w:customStyle="1" w:styleId="ppSection">
    <w:name w:val="pp Section"/>
    <w:basedOn w:val="Heading1"/>
    <w:next w:val="Normal"/>
    <w:rsid w:val="00685D11"/>
    <w:rPr>
      <w:color w:val="333399"/>
    </w:rPr>
  </w:style>
  <w:style w:type="paragraph" w:customStyle="1" w:styleId="ppShowMe">
    <w:name w:val="pp Show Me"/>
    <w:basedOn w:val="Normal"/>
    <w:next w:val="ppBodyText"/>
    <w:rsid w:val="00685D11"/>
    <w:rPr>
      <w:rFonts w:ascii="Britannic Bold" w:hAnsi="Britannic Bold"/>
      <w:color w:val="000080"/>
      <w:szCs w:val="20"/>
    </w:rPr>
  </w:style>
  <w:style w:type="paragraph" w:customStyle="1" w:styleId="ppTableCaption">
    <w:name w:val="pp Table Caption"/>
    <w:basedOn w:val="ppBodyText"/>
    <w:next w:val="Normal"/>
    <w:rsid w:val="00EB506C"/>
    <w:rPr>
      <w:b/>
    </w:rPr>
  </w:style>
  <w:style w:type="paragraph" w:customStyle="1" w:styleId="ppTableCaptionIndent">
    <w:name w:val="pp Table Caption Indent"/>
    <w:basedOn w:val="ppTableCaption"/>
    <w:next w:val="Normal"/>
    <w:rsid w:val="00EB506C"/>
  </w:style>
  <w:style w:type="table" w:customStyle="1" w:styleId="ppTableGrid">
    <w:name w:val="pp Table Grid"/>
    <w:basedOn w:val="ppTableList"/>
    <w:rsid w:val="00685D11"/>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685D11"/>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685D11"/>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685D11"/>
    <w:pPr>
      <w:autoSpaceDE w:val="0"/>
      <w:autoSpaceDN w:val="0"/>
      <w:adjustRightInd w:val="0"/>
      <w:spacing w:before="60" w:after="60" w:line="260" w:lineRule="atLeast"/>
    </w:pPr>
    <w:rPr>
      <w:rFonts w:ascii="Arial" w:eastAsia="Times New Roman" w:hAnsi="Arial" w:cs="Times New Roman"/>
      <w:color w:val="000000"/>
      <w:sz w:val="18"/>
      <w:szCs w:val="20"/>
    </w:rPr>
  </w:style>
  <w:style w:type="table" w:styleId="TableGrid">
    <w:name w:val="Table Grid"/>
    <w:basedOn w:val="TableNormal"/>
    <w:rsid w:val="00685D11"/>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685D11"/>
    <w:rPr>
      <w:szCs w:val="20"/>
    </w:rPr>
  </w:style>
  <w:style w:type="character" w:customStyle="1" w:styleId="FootnoteTextChar">
    <w:name w:val="Footnote Text Char"/>
    <w:basedOn w:val="DefaultParagraphFont"/>
    <w:link w:val="FootnoteText"/>
    <w:uiPriority w:val="99"/>
    <w:rsid w:val="00685D11"/>
    <w:rPr>
      <w:rFonts w:eastAsiaTheme="minorEastAsia"/>
      <w:szCs w:val="20"/>
      <w:lang w:bidi="en-US"/>
    </w:rPr>
  </w:style>
  <w:style w:type="paragraph" w:styleId="Header">
    <w:name w:val="header"/>
    <w:basedOn w:val="Normal"/>
    <w:link w:val="HeaderChar"/>
    <w:uiPriority w:val="99"/>
    <w:unhideWhenUsed/>
    <w:rsid w:val="00685D11"/>
    <w:pPr>
      <w:tabs>
        <w:tab w:val="center" w:pos="4680"/>
        <w:tab w:val="right" w:pos="9360"/>
      </w:tabs>
    </w:pPr>
  </w:style>
  <w:style w:type="character" w:customStyle="1" w:styleId="HeaderChar">
    <w:name w:val="Header Char"/>
    <w:basedOn w:val="DefaultParagraphFont"/>
    <w:link w:val="Header"/>
    <w:uiPriority w:val="99"/>
    <w:rsid w:val="00685D11"/>
    <w:rPr>
      <w:rFonts w:eastAsiaTheme="minorEastAsia"/>
      <w:lang w:bidi="en-US"/>
    </w:rPr>
  </w:style>
  <w:style w:type="character" w:styleId="PlaceholderText">
    <w:name w:val="Placeholder Text"/>
    <w:basedOn w:val="DefaultParagraphFont"/>
    <w:uiPriority w:val="99"/>
    <w:semiHidden/>
    <w:rsid w:val="00685D11"/>
    <w:rPr>
      <w:color w:val="808080"/>
    </w:rPr>
  </w:style>
  <w:style w:type="paragraph" w:styleId="Caption">
    <w:name w:val="caption"/>
    <w:basedOn w:val="Normal"/>
    <w:next w:val="Normal"/>
    <w:uiPriority w:val="35"/>
    <w:unhideWhenUsed/>
    <w:qFormat/>
    <w:rsid w:val="00685D11"/>
    <w:pPr>
      <w:spacing w:after="200" w:line="240" w:lineRule="auto"/>
    </w:pPr>
    <w:rPr>
      <w:b/>
      <w:bCs/>
      <w:color w:val="4F81BD" w:themeColor="accent1"/>
      <w:sz w:val="18"/>
      <w:szCs w:val="18"/>
    </w:rPr>
  </w:style>
  <w:style w:type="paragraph" w:customStyle="1" w:styleId="Label">
    <w:name w:val="Label"/>
    <w:aliases w:val="l"/>
    <w:basedOn w:val="Normal"/>
    <w:next w:val="Normal"/>
    <w:rsid w:val="00EB506C"/>
    <w:pPr>
      <w:spacing w:before="60" w:after="60" w:line="260" w:lineRule="exact"/>
    </w:pPr>
    <w:rPr>
      <w:rFonts w:ascii="Verdana" w:eastAsia="SimSun" w:hAnsi="Verdana" w:cs="Times New Roman"/>
      <w:b/>
      <w:color w:val="000000"/>
      <w:sz w:val="20"/>
      <w:szCs w:val="20"/>
      <w:lang w:bidi="ar-SA"/>
    </w:rPr>
  </w:style>
  <w:style w:type="paragraph" w:customStyle="1" w:styleId="NumberedList1">
    <w:name w:val="Numbered List 1"/>
    <w:aliases w:val="nl1"/>
    <w:basedOn w:val="Normal"/>
    <w:rsid w:val="00EB506C"/>
    <w:pPr>
      <w:numPr>
        <w:numId w:val="8"/>
      </w:numPr>
      <w:spacing w:before="60" w:after="60" w:line="260" w:lineRule="exact"/>
    </w:pPr>
    <w:rPr>
      <w:rFonts w:ascii="Verdana" w:eastAsia="SimSun" w:hAnsi="Verdana" w:cs="Times New Roman"/>
      <w:color w:val="000000"/>
      <w:sz w:val="20"/>
      <w:szCs w:val="20"/>
      <w:lang w:bidi="ar-SA"/>
    </w:rPr>
  </w:style>
  <w:style w:type="paragraph" w:customStyle="1" w:styleId="TextinList1">
    <w:name w:val="Text in List 1"/>
    <w:aliases w:val="t1"/>
    <w:basedOn w:val="Normal"/>
    <w:rsid w:val="00EB506C"/>
    <w:pPr>
      <w:spacing w:before="60" w:after="60" w:line="260" w:lineRule="exact"/>
      <w:ind w:left="360"/>
    </w:pPr>
    <w:rPr>
      <w:rFonts w:ascii="Verdana" w:eastAsia="SimSun" w:hAnsi="Verdana" w:cs="Times New Roman"/>
      <w:color w:val="000000"/>
      <w:sz w:val="20"/>
      <w:szCs w:val="20"/>
      <w:lang w:bidi="ar-SA"/>
    </w:rPr>
  </w:style>
  <w:style w:type="paragraph" w:customStyle="1" w:styleId="AlertTextinList1">
    <w:name w:val="Alert Text in List 1"/>
    <w:aliases w:val="at1"/>
    <w:basedOn w:val="TextinList1"/>
    <w:rsid w:val="00EB506C"/>
    <w:pPr>
      <w:ind w:left="720"/>
    </w:pPr>
  </w:style>
  <w:style w:type="character" w:styleId="CommentReference">
    <w:name w:val="annotation reference"/>
    <w:aliases w:val="cr,Used by Word to flag author queries"/>
    <w:basedOn w:val="DefaultParagraphFont"/>
    <w:uiPriority w:val="99"/>
    <w:semiHidden/>
    <w:rsid w:val="00EB506C"/>
  </w:style>
  <w:style w:type="paragraph" w:styleId="CommentText">
    <w:name w:val="annotation text"/>
    <w:aliases w:val="ct,Used by Word for text of author queries"/>
    <w:basedOn w:val="Normal"/>
    <w:link w:val="CommentTextChar"/>
    <w:uiPriority w:val="99"/>
    <w:semiHidden/>
    <w:rsid w:val="00EB506C"/>
    <w:pPr>
      <w:spacing w:before="60" w:after="60" w:line="260" w:lineRule="exact"/>
    </w:pPr>
    <w:rPr>
      <w:rFonts w:ascii="Verdana" w:eastAsia="SimSun" w:hAnsi="Verdana" w:cs="Times New Roman"/>
      <w:color w:val="000000"/>
      <w:sz w:val="20"/>
      <w:szCs w:val="20"/>
      <w:lang w:bidi="ar-SA"/>
    </w:rPr>
  </w:style>
  <w:style w:type="character" w:customStyle="1" w:styleId="CommentTextChar">
    <w:name w:val="Comment Text Char"/>
    <w:aliases w:val="ct Char,Used by Word for text of author queries Char"/>
    <w:basedOn w:val="DefaultParagraphFont"/>
    <w:link w:val="CommentText"/>
    <w:uiPriority w:val="99"/>
    <w:semiHidden/>
    <w:rsid w:val="00EB506C"/>
    <w:rPr>
      <w:rFonts w:ascii="Verdana" w:eastAsia="SimSun" w:hAnsi="Verdana" w:cs="Times New Roman"/>
      <w:color w:val="000000"/>
      <w:sz w:val="20"/>
      <w:szCs w:val="20"/>
    </w:rPr>
  </w:style>
  <w:style w:type="paragraph" w:customStyle="1" w:styleId="CodeinList1">
    <w:name w:val="Code in List 1"/>
    <w:aliases w:val="c1"/>
    <w:basedOn w:val="Normal"/>
    <w:rsid w:val="00EB506C"/>
    <w:pPr>
      <w:shd w:val="clear" w:color="auto" w:fill="E0E0E0"/>
      <w:spacing w:after="60" w:line="300" w:lineRule="exact"/>
      <w:ind w:left="360"/>
    </w:pPr>
    <w:rPr>
      <w:rFonts w:ascii="Courier New" w:eastAsia="SimSun" w:hAnsi="Courier New" w:cs="Times New Roman"/>
      <w:noProof/>
      <w:color w:val="000000"/>
      <w:sz w:val="20"/>
      <w:szCs w:val="20"/>
      <w:lang w:bidi="ar-SA"/>
    </w:rPr>
  </w:style>
  <w:style w:type="paragraph" w:customStyle="1" w:styleId="TableFootnoteinList1">
    <w:name w:val="Table Footnote in List 1"/>
    <w:aliases w:val="tf1"/>
    <w:basedOn w:val="TextinList1"/>
    <w:next w:val="TextinList1"/>
    <w:rsid w:val="00EB506C"/>
    <w:pPr>
      <w:pBdr>
        <w:top w:val="single" w:sz="4" w:space="1" w:color="auto"/>
      </w:pBdr>
      <w:spacing w:before="40" w:after="80" w:line="220" w:lineRule="exact"/>
    </w:pPr>
    <w:rPr>
      <w:sz w:val="16"/>
    </w:rPr>
  </w:style>
  <w:style w:type="paragraph" w:customStyle="1" w:styleId="BulletedList2">
    <w:name w:val="Bulleted List 2"/>
    <w:aliases w:val="bl2"/>
    <w:basedOn w:val="Normal"/>
    <w:rsid w:val="00EB506C"/>
    <w:pPr>
      <w:numPr>
        <w:numId w:val="9"/>
      </w:numPr>
      <w:tabs>
        <w:tab w:val="left" w:pos="720"/>
      </w:tabs>
      <w:spacing w:before="60" w:after="60" w:line="260" w:lineRule="exact"/>
    </w:pPr>
    <w:rPr>
      <w:rFonts w:ascii="Verdana" w:eastAsia="SimSun" w:hAnsi="Verdana" w:cs="Times New Roman"/>
      <w:color w:val="000000"/>
      <w:sz w:val="20"/>
      <w:szCs w:val="20"/>
      <w:lang w:bidi="ar-SA"/>
    </w:rPr>
  </w:style>
  <w:style w:type="paragraph" w:customStyle="1" w:styleId="LabelinList2">
    <w:name w:val="Label in List 2"/>
    <w:aliases w:val="l2"/>
    <w:basedOn w:val="Normal"/>
    <w:next w:val="Normal"/>
    <w:rsid w:val="00EB506C"/>
    <w:pPr>
      <w:spacing w:before="60" w:after="60" w:line="260" w:lineRule="exact"/>
      <w:ind w:left="720"/>
    </w:pPr>
    <w:rPr>
      <w:rFonts w:ascii="Verdana" w:eastAsia="SimSun" w:hAnsi="Verdana" w:cs="Times New Roman"/>
      <w:b/>
      <w:color w:val="000000"/>
      <w:sz w:val="20"/>
      <w:szCs w:val="20"/>
      <w:lang w:bidi="ar-SA"/>
    </w:rPr>
  </w:style>
  <w:style w:type="paragraph" w:customStyle="1" w:styleId="LabelinList1">
    <w:name w:val="Label in List 1"/>
    <w:aliases w:val="l1"/>
    <w:basedOn w:val="TextinList1"/>
    <w:next w:val="TextinList1"/>
    <w:rsid w:val="00EB506C"/>
    <w:rPr>
      <w:b/>
    </w:rPr>
  </w:style>
  <w:style w:type="paragraph" w:customStyle="1" w:styleId="FigureinList1">
    <w:name w:val="Figure in List 1"/>
    <w:aliases w:val="fig1"/>
    <w:basedOn w:val="Normal"/>
    <w:next w:val="TextinList1"/>
    <w:rsid w:val="00EB506C"/>
    <w:pPr>
      <w:keepNext/>
      <w:spacing w:before="60" w:after="180" w:line="240" w:lineRule="auto"/>
      <w:ind w:left="360"/>
    </w:pPr>
    <w:rPr>
      <w:rFonts w:ascii="Verdana" w:eastAsia="SimSun" w:hAnsi="Verdana" w:cs="Times New Roman"/>
      <w:color w:val="000000"/>
      <w:sz w:val="20"/>
      <w:szCs w:val="20"/>
      <w:lang w:bidi="ar-SA"/>
    </w:rPr>
  </w:style>
  <w:style w:type="paragraph" w:customStyle="1" w:styleId="Text">
    <w:name w:val="Text"/>
    <w:aliases w:val="t"/>
    <w:link w:val="TextChar"/>
    <w:rsid w:val="00EB506C"/>
    <w:pPr>
      <w:spacing w:before="60" w:after="60" w:line="260" w:lineRule="exact"/>
    </w:pPr>
    <w:rPr>
      <w:rFonts w:ascii="Verdana" w:eastAsia="SimSun" w:hAnsi="Verdana" w:cs="Times New Roman"/>
      <w:color w:val="000000"/>
      <w:sz w:val="20"/>
      <w:szCs w:val="20"/>
    </w:rPr>
  </w:style>
  <w:style w:type="character" w:customStyle="1" w:styleId="TextChar">
    <w:name w:val="Text Char"/>
    <w:aliases w:val="t Char"/>
    <w:basedOn w:val="DefaultParagraphFont"/>
    <w:link w:val="Text"/>
    <w:rsid w:val="00EB506C"/>
    <w:rPr>
      <w:rFonts w:ascii="Verdana" w:eastAsia="SimSun" w:hAnsi="Verdana" w:cs="Times New Roman"/>
      <w:color w:val="000000"/>
      <w:sz w:val="20"/>
      <w:szCs w:val="20"/>
    </w:rPr>
  </w:style>
  <w:style w:type="paragraph" w:customStyle="1" w:styleId="TextinList2">
    <w:name w:val="Text in List 2"/>
    <w:aliases w:val="t2"/>
    <w:basedOn w:val="Text"/>
    <w:rsid w:val="00236DB9"/>
    <w:pPr>
      <w:ind w:left="720"/>
    </w:pPr>
  </w:style>
  <w:style w:type="paragraph" w:styleId="ListParagraph">
    <w:name w:val="List Paragraph"/>
    <w:basedOn w:val="Normal"/>
    <w:uiPriority w:val="34"/>
    <w:qFormat/>
    <w:rsid w:val="00393EC7"/>
    <w:pPr>
      <w:ind w:left="720"/>
      <w:contextualSpacing/>
    </w:pPr>
  </w:style>
  <w:style w:type="paragraph" w:styleId="TOC3">
    <w:name w:val="toc 3"/>
    <w:basedOn w:val="Normal"/>
    <w:next w:val="Normal"/>
    <w:autoRedefine/>
    <w:uiPriority w:val="39"/>
    <w:unhideWhenUsed/>
    <w:rsid w:val="00547F98"/>
    <w:pPr>
      <w:spacing w:after="100"/>
      <w:ind w:left="440"/>
    </w:pPr>
  </w:style>
  <w:style w:type="character" w:styleId="FootnoteReference">
    <w:name w:val="footnote reference"/>
    <w:basedOn w:val="DefaultParagraphFont"/>
    <w:uiPriority w:val="99"/>
    <w:semiHidden/>
    <w:unhideWhenUsed/>
    <w:rsid w:val="009F11C2"/>
    <w:rPr>
      <w:vertAlign w:val="superscript"/>
    </w:rPr>
  </w:style>
  <w:style w:type="paragraph" w:styleId="Revision">
    <w:name w:val="Revision"/>
    <w:hidden/>
    <w:uiPriority w:val="99"/>
    <w:semiHidden/>
    <w:rsid w:val="001E2088"/>
    <w:pPr>
      <w:spacing w:after="0" w:line="240" w:lineRule="auto"/>
    </w:pPr>
    <w:rPr>
      <w:rFonts w:eastAsiaTheme="minorEastAsia"/>
      <w:lang w:bidi="en-US"/>
    </w:rPr>
  </w:style>
  <w:style w:type="table" w:customStyle="1" w:styleId="ppTable">
    <w:name w:val="pp Table"/>
    <w:basedOn w:val="TableNormal"/>
    <w:uiPriority w:val="99"/>
    <w:rsid w:val="00685D11"/>
    <w:pPr>
      <w:spacing w:after="0" w:line="240" w:lineRule="auto"/>
    </w:pPr>
    <w:rPr>
      <w:rFonts w:ascii="Arial" w:eastAsiaTheme="minorHAnsi"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odyTextIndent3">
    <w:name w:val="pp Body Text Indent 3"/>
    <w:basedOn w:val="ppBodyTextIndent2"/>
    <w:rsid w:val="00685D11"/>
    <w:pPr>
      <w:numPr>
        <w:ilvl w:val="4"/>
      </w:numPr>
    </w:pPr>
  </w:style>
  <w:style w:type="paragraph" w:customStyle="1" w:styleId="ppBulletListIndent2">
    <w:name w:val="pp Bullet List Indent 2"/>
    <w:basedOn w:val="ppBulletListIndent"/>
    <w:qFormat/>
    <w:rsid w:val="00685D11"/>
    <w:pPr>
      <w:numPr>
        <w:ilvl w:val="3"/>
      </w:numPr>
      <w:ind w:left="2115" w:hanging="357"/>
    </w:pPr>
  </w:style>
  <w:style w:type="paragraph" w:customStyle="1" w:styleId="ppNumberListIndent2">
    <w:name w:val="pp Number List Indent 2"/>
    <w:basedOn w:val="ppNumberListIndent"/>
    <w:qFormat/>
    <w:rsid w:val="00685D11"/>
    <w:pPr>
      <w:numPr>
        <w:ilvl w:val="3"/>
      </w:numPr>
      <w:ind w:left="2115" w:hanging="357"/>
    </w:pPr>
  </w:style>
  <w:style w:type="paragraph" w:customStyle="1" w:styleId="ppCodeIndent3">
    <w:name w:val="pp Code Indent 3"/>
    <w:basedOn w:val="ppCodeIndent2"/>
    <w:qFormat/>
    <w:rsid w:val="00685D11"/>
    <w:pPr>
      <w:numPr>
        <w:ilvl w:val="4"/>
      </w:numPr>
    </w:pPr>
  </w:style>
  <w:style w:type="paragraph" w:customStyle="1" w:styleId="ppCodeLanguageIndent3">
    <w:name w:val="pp Code Language Indent 3"/>
    <w:basedOn w:val="ppCodeLanguageIndent2"/>
    <w:next w:val="ppCodeIndent3"/>
    <w:qFormat/>
    <w:rsid w:val="00685D11"/>
    <w:pPr>
      <w:numPr>
        <w:ilvl w:val="4"/>
      </w:numPr>
    </w:pPr>
  </w:style>
  <w:style w:type="paragraph" w:customStyle="1" w:styleId="ppNoteIndent3">
    <w:name w:val="pp Note Indent 3"/>
    <w:basedOn w:val="ppNoteIndent2"/>
    <w:qFormat/>
    <w:rsid w:val="00685D11"/>
    <w:pPr>
      <w:numPr>
        <w:ilvl w:val="4"/>
      </w:numPr>
    </w:pPr>
  </w:style>
  <w:style w:type="paragraph" w:customStyle="1" w:styleId="ppFigureIndent3">
    <w:name w:val="pp Figure Indent 3"/>
    <w:basedOn w:val="ppFigureIndent2"/>
    <w:qFormat/>
    <w:rsid w:val="00685D11"/>
    <w:pPr>
      <w:numPr>
        <w:ilvl w:val="4"/>
      </w:numPr>
    </w:pPr>
  </w:style>
  <w:style w:type="paragraph" w:customStyle="1" w:styleId="ppFigureCaptionIndent3">
    <w:name w:val="pp Figure Caption Indent 3"/>
    <w:basedOn w:val="ppFigureCaptionIndent2"/>
    <w:qFormat/>
    <w:rsid w:val="00685D11"/>
    <w:pPr>
      <w:numPr>
        <w:ilvl w:val="4"/>
      </w:numPr>
    </w:pPr>
  </w:style>
  <w:style w:type="paragraph" w:customStyle="1" w:styleId="ppFigureNumberIndent3">
    <w:name w:val="pp Figure Number Indent 3"/>
    <w:basedOn w:val="ppFigureNumberIndent2"/>
    <w:qFormat/>
    <w:rsid w:val="00685D11"/>
    <w:pPr>
      <w:numPr>
        <w:ilvl w:val="4"/>
      </w:numPr>
      <w:ind w:left="2160" w:firstLine="0"/>
    </w:pPr>
  </w:style>
  <w:style w:type="character" w:customStyle="1" w:styleId="keyword1">
    <w:name w:val="keyword1"/>
    <w:basedOn w:val="DefaultParagraphFont"/>
    <w:rsid w:val="00157BB8"/>
    <w:rPr>
      <w:rFonts w:ascii="Courier New" w:hAnsi="Courier New" w:cs="Courier New" w:hint="default"/>
      <w:b/>
      <w:bCs/>
      <w:color w:val="669933"/>
      <w:sz w:val="24"/>
      <w:szCs w:val="24"/>
    </w:rPr>
  </w:style>
  <w:style w:type="character" w:styleId="FollowedHyperlink">
    <w:name w:val="FollowedHyperlink"/>
    <w:basedOn w:val="DefaultParagraphFont"/>
    <w:uiPriority w:val="99"/>
    <w:semiHidden/>
    <w:unhideWhenUsed/>
    <w:rsid w:val="00C52965"/>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2000DA"/>
    <w:pPr>
      <w:spacing w:before="0" w:after="120" w:line="240" w:lineRule="auto"/>
    </w:pPr>
    <w:rPr>
      <w:rFonts w:asciiTheme="minorHAnsi" w:eastAsiaTheme="minorEastAsia" w:hAnsiTheme="minorHAnsi" w:cstheme="minorBidi"/>
      <w:b/>
      <w:bCs/>
      <w:color w:val="auto"/>
      <w:lang w:bidi="en-US"/>
    </w:rPr>
  </w:style>
  <w:style w:type="character" w:customStyle="1" w:styleId="CommentSubjectChar">
    <w:name w:val="Comment Subject Char"/>
    <w:basedOn w:val="CommentTextChar"/>
    <w:link w:val="CommentSubject"/>
    <w:uiPriority w:val="99"/>
    <w:semiHidden/>
    <w:rsid w:val="002000DA"/>
    <w:rPr>
      <w:rFonts w:ascii="Verdana" w:eastAsiaTheme="minorEastAsia" w:hAnsi="Verdana" w:cs="Times New Roman"/>
      <w:b/>
      <w:bCs/>
      <w:color w:val="000000"/>
      <w:sz w:val="20"/>
      <w:szCs w:val="20"/>
      <w:lang w:bidi="en-US"/>
    </w:rPr>
  </w:style>
  <w:style w:type="character" w:customStyle="1" w:styleId="code">
    <w:name w:val="code"/>
    <w:basedOn w:val="DefaultParagraphFont"/>
    <w:rsid w:val="00AF4522"/>
    <w:rPr>
      <w:rFonts w:ascii="Courier New" w:hAnsi="Courier New" w:cs="Courier New" w:hint="default"/>
      <w:color w:val="005500"/>
      <w:sz w:val="24"/>
      <w:szCs w:val="24"/>
    </w:rPr>
  </w:style>
  <w:style w:type="paragraph" w:styleId="NormalWeb">
    <w:name w:val="Normal (Web)"/>
    <w:basedOn w:val="Normal"/>
    <w:uiPriority w:val="99"/>
    <w:semiHidden/>
    <w:unhideWhenUsed/>
    <w:rsid w:val="001E5013"/>
    <w:rPr>
      <w:rFonts w:ascii="Times New Roman" w:hAnsi="Times New Roman" w:cs="Times New Roman"/>
      <w:sz w:val="24"/>
      <w:szCs w:val="24"/>
    </w:rPr>
  </w:style>
  <w:style w:type="paragraph" w:styleId="DocumentMap">
    <w:name w:val="Document Map"/>
    <w:basedOn w:val="Normal"/>
    <w:link w:val="DocumentMapChar"/>
    <w:uiPriority w:val="99"/>
    <w:semiHidden/>
    <w:unhideWhenUsed/>
    <w:rsid w:val="007A3324"/>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A3324"/>
    <w:rPr>
      <w:rFonts w:ascii="Tahoma" w:eastAsiaTheme="minorEastAsia" w:hAnsi="Tahoma" w:cs="Tahoma"/>
      <w:sz w:val="16"/>
      <w:szCs w:val="16"/>
      <w:lang w:bidi="en-US"/>
    </w:rPr>
  </w:style>
  <w:style w:type="character" w:customStyle="1" w:styleId="apple-style-span">
    <w:name w:val="apple-style-span"/>
    <w:basedOn w:val="DefaultParagraphFont"/>
    <w:rsid w:val="009A0664"/>
  </w:style>
  <w:style w:type="character" w:customStyle="1" w:styleId="ppNoteChar">
    <w:name w:val="pp Note Char"/>
    <w:basedOn w:val="DefaultParagraphFont"/>
    <w:link w:val="ppNote"/>
    <w:rsid w:val="006941DA"/>
    <w:rPr>
      <w:rFonts w:eastAsiaTheme="minorEastAsia"/>
      <w:shd w:val="clear" w:color="auto" w:fill="EAF1DD" w:themeFill="accent3" w:themeFillTint="33"/>
      <w:lang w:bidi="en-US"/>
    </w:rPr>
  </w:style>
  <w:style w:type="paragraph" w:styleId="TOC4">
    <w:name w:val="toc 4"/>
    <w:basedOn w:val="Normal"/>
    <w:next w:val="Normal"/>
    <w:autoRedefine/>
    <w:uiPriority w:val="39"/>
    <w:unhideWhenUsed/>
    <w:rsid w:val="00B6495F"/>
    <w:pPr>
      <w:spacing w:after="100"/>
      <w:ind w:left="660"/>
    </w:pPr>
  </w:style>
  <w:style w:type="character" w:customStyle="1" w:styleId="ppNumberListChar">
    <w:name w:val="pp Number List Char"/>
    <w:basedOn w:val="DefaultParagraphFont"/>
    <w:link w:val="ppNumberList"/>
    <w:rsid w:val="00104AE9"/>
    <w:rPr>
      <w:rFonts w:eastAsiaTheme="minorEastAsia"/>
      <w:lang w:bidi="en-US"/>
    </w:rPr>
  </w:style>
  <w:style w:type="character" w:customStyle="1" w:styleId="NotePrefix">
    <w:name w:val="Note Prefix"/>
    <w:basedOn w:val="DefaultParagraphFont"/>
    <w:uiPriority w:val="99"/>
    <w:rsid w:val="00857A99"/>
    <w:rPr>
      <w:rFonts w:cs="Times New Roman"/>
      <w:b/>
    </w:rPr>
  </w:style>
  <w:style w:type="paragraph" w:customStyle="1" w:styleId="Legalese">
    <w:name w:val="Legalese"/>
    <w:basedOn w:val="Normal"/>
    <w:link w:val="LegaleseChar"/>
    <w:uiPriority w:val="99"/>
    <w:rsid w:val="00857A99"/>
    <w:pPr>
      <w:spacing w:line="200" w:lineRule="exact"/>
      <w:ind w:left="720"/>
    </w:pPr>
    <w:rPr>
      <w:rFonts w:ascii="Arial" w:eastAsia="MS Mincho" w:hAnsi="Arial" w:cs="Times New Roman"/>
      <w:sz w:val="16"/>
      <w:szCs w:val="16"/>
      <w:lang w:eastAsia="ja-JP" w:bidi="ar-SA"/>
    </w:rPr>
  </w:style>
  <w:style w:type="character" w:customStyle="1" w:styleId="LegaleseChar">
    <w:name w:val="Legalese Char"/>
    <w:basedOn w:val="DefaultParagraphFont"/>
    <w:link w:val="Legalese"/>
    <w:uiPriority w:val="99"/>
    <w:locked/>
    <w:rsid w:val="00857A99"/>
    <w:rPr>
      <w:rFonts w:ascii="Arial" w:hAnsi="Arial" w:cs="Times New Roman"/>
      <w:sz w:val="16"/>
      <w:szCs w:val="16"/>
      <w:lang w:eastAsia="ja-JP"/>
    </w:rPr>
  </w:style>
  <w:style w:type="paragraph" w:customStyle="1" w:styleId="CodeNumbered">
    <w:name w:val="Code Numbered"/>
    <w:uiPriority w:val="99"/>
    <w:rsid w:val="00857A99"/>
    <w:pPr>
      <w:numPr>
        <w:numId w:val="19"/>
      </w:numPr>
      <w:shd w:val="clear" w:color="auto" w:fill="E6E6E6"/>
      <w:spacing w:before="180" w:line="220" w:lineRule="exact"/>
      <w:ind w:left="1080" w:hanging="360"/>
      <w:contextualSpacing/>
    </w:pPr>
    <w:rPr>
      <w:rFonts w:ascii="Lucida Sans Typewriter" w:hAnsi="Lucida Sans Typewriter" w:cs="Times New Roman"/>
      <w:sz w:val="16"/>
      <w:szCs w:val="16"/>
      <w:lang w:eastAsia="ja-JP"/>
    </w:rPr>
  </w:style>
  <w:style w:type="character" w:customStyle="1" w:styleId="Hidden">
    <w:name w:val="Hidden"/>
    <w:uiPriority w:val="99"/>
    <w:rsid w:val="00857A99"/>
    <w:rPr>
      <w:vanish/>
      <w:color w:val="FF0000"/>
    </w:rPr>
  </w:style>
  <w:style w:type="paragraph" w:customStyle="1" w:styleId="TableListBullet2">
    <w:name w:val="Table List Bullet 2"/>
    <w:basedOn w:val="Normal"/>
    <w:uiPriority w:val="99"/>
    <w:rsid w:val="00857A99"/>
    <w:pPr>
      <w:numPr>
        <w:numId w:val="18"/>
      </w:numPr>
      <w:spacing w:before="40" w:after="60" w:line="220" w:lineRule="exact"/>
    </w:pPr>
    <w:rPr>
      <w:rFonts w:ascii="Arial" w:eastAsia="MS Mincho" w:hAnsi="Arial" w:cs="Times New Roman"/>
      <w:sz w:val="18"/>
      <w:szCs w:val="18"/>
      <w:lang w:eastAsia="ja-JP" w:bidi="ar-SA"/>
    </w:rPr>
  </w:style>
  <w:style w:type="paragraph" w:customStyle="1" w:styleId="Version">
    <w:name w:val="Version"/>
    <w:basedOn w:val="Normal"/>
    <w:uiPriority w:val="99"/>
    <w:rsid w:val="00857A99"/>
    <w:pPr>
      <w:spacing w:line="300" w:lineRule="exact"/>
      <w:ind w:left="720"/>
    </w:pPr>
    <w:rPr>
      <w:rFonts w:ascii="Times New Roman" w:eastAsia="MS Mincho" w:hAnsi="Times New Roman" w:cs="Times New Roman"/>
      <w:color w:val="FFFFFF"/>
      <w:lang w:eastAsia="ja-JP" w:bidi="ar-SA"/>
    </w:rPr>
  </w:style>
  <w:style w:type="character" w:customStyle="1" w:styleId="Heading5Char">
    <w:name w:val="Heading 5 Char"/>
    <w:basedOn w:val="DefaultParagraphFont"/>
    <w:link w:val="Heading5"/>
    <w:uiPriority w:val="9"/>
    <w:rsid w:val="00857A99"/>
    <w:rPr>
      <w:rFonts w:asciiTheme="majorHAnsi" w:eastAsiaTheme="majorEastAsia" w:hAnsiTheme="majorHAnsi" w:cstheme="majorBidi"/>
      <w:color w:val="243F60" w:themeColor="accent1" w:themeShade="7F"/>
      <w:lang w:eastAsia="ja-JP"/>
    </w:rPr>
  </w:style>
  <w:style w:type="character" w:customStyle="1" w:styleId="Heading7Char">
    <w:name w:val="Heading 7 Char"/>
    <w:basedOn w:val="DefaultParagraphFont"/>
    <w:link w:val="Heading7"/>
    <w:uiPriority w:val="9"/>
    <w:semiHidden/>
    <w:rsid w:val="00857A99"/>
    <w:rPr>
      <w:rFonts w:asciiTheme="majorHAnsi" w:eastAsiaTheme="majorEastAsia" w:hAnsiTheme="majorHAnsi" w:cstheme="majorBidi"/>
      <w:i/>
      <w:iCs/>
      <w:color w:val="404040" w:themeColor="text1" w:themeTint="BF"/>
      <w:lang w:eastAsia="ja-JP"/>
    </w:rPr>
  </w:style>
  <w:style w:type="character" w:customStyle="1" w:styleId="Heading8Char">
    <w:name w:val="Heading 8 Char"/>
    <w:basedOn w:val="DefaultParagraphFont"/>
    <w:link w:val="Heading8"/>
    <w:uiPriority w:val="9"/>
    <w:semiHidden/>
    <w:rsid w:val="00857A99"/>
    <w:rPr>
      <w:rFonts w:asciiTheme="majorHAnsi" w:eastAsiaTheme="majorEastAsia" w:hAnsiTheme="majorHAnsi" w:cstheme="majorBidi"/>
      <w:color w:val="404040" w:themeColor="text1" w:themeTint="BF"/>
      <w:sz w:val="20"/>
      <w:szCs w:val="20"/>
      <w:lang w:eastAsia="ja-JP"/>
    </w:rPr>
  </w:style>
  <w:style w:type="character" w:customStyle="1" w:styleId="Heading9Char">
    <w:name w:val="Heading 9 Char"/>
    <w:basedOn w:val="DefaultParagraphFont"/>
    <w:link w:val="Heading9"/>
    <w:uiPriority w:val="99"/>
    <w:rsid w:val="00857A99"/>
    <w:rPr>
      <w:rFonts w:ascii="Arial" w:hAnsi="Arial" w:cs="Arial"/>
      <w:lang w:eastAsia="ja-JP"/>
    </w:rPr>
  </w:style>
  <w:style w:type="paragraph" w:customStyle="1" w:styleId="Ln1">
    <w:name w:val="Ln1"/>
    <w:basedOn w:val="Normal"/>
    <w:uiPriority w:val="99"/>
    <w:rsid w:val="00857A99"/>
    <w:pPr>
      <w:tabs>
        <w:tab w:val="num" w:pos="907"/>
      </w:tabs>
      <w:spacing w:line="300" w:lineRule="exact"/>
      <w:ind w:left="907" w:hanging="360"/>
    </w:pPr>
    <w:rPr>
      <w:rFonts w:ascii="Times New Roman" w:eastAsia="MS Mincho" w:hAnsi="Times New Roman" w:cs="Times New Roman"/>
      <w:lang w:eastAsia="ja-JP" w:bidi="ar-SA"/>
    </w:rPr>
  </w:style>
  <w:style w:type="character" w:customStyle="1" w:styleId="apple-converted-space">
    <w:name w:val="apple-converted-space"/>
    <w:basedOn w:val="DefaultParagraphFont"/>
    <w:rsid w:val="001E2EB9"/>
  </w:style>
  <w:style w:type="paragraph" w:customStyle="1" w:styleId="Code0">
    <w:name w:val="Code"/>
    <w:basedOn w:val="Normal"/>
    <w:link w:val="CodeChar"/>
    <w:qFormat/>
    <w:rsid w:val="00624A6E"/>
    <w:pPr>
      <w:spacing w:after="0" w:line="240" w:lineRule="auto"/>
    </w:pPr>
    <w:rPr>
      <w:rFonts w:ascii="Consolas" w:eastAsiaTheme="majorEastAsia" w:hAnsi="Consolas" w:cs="Consolas"/>
      <w:sz w:val="20"/>
    </w:rPr>
  </w:style>
  <w:style w:type="character" w:customStyle="1" w:styleId="CodeChar">
    <w:name w:val="Code Char"/>
    <w:basedOn w:val="DefaultParagraphFont"/>
    <w:link w:val="Code0"/>
    <w:rsid w:val="00624A6E"/>
    <w:rPr>
      <w:rFonts w:ascii="Consolas" w:eastAsiaTheme="majorEastAsia" w:hAnsi="Consolas" w:cs="Consolas"/>
      <w:sz w:val="20"/>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MS Mincho"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lsdException w:name="heading 6" w:qFormat="1"/>
    <w:lsdException w:name="heading 7" w:uiPriority="9"/>
    <w:lsdException w:name="heading 8" w:uiPriority="9"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685D11"/>
    <w:pPr>
      <w:spacing w:after="120"/>
    </w:pPr>
    <w:rPr>
      <w:rFonts w:eastAsiaTheme="minorEastAsia"/>
      <w:lang w:bidi="en-US"/>
    </w:rPr>
  </w:style>
  <w:style w:type="paragraph" w:styleId="Heading1">
    <w:name w:val="heading 1"/>
    <w:basedOn w:val="Normal"/>
    <w:next w:val="ppBodyText"/>
    <w:link w:val="Heading1Char"/>
    <w:qFormat/>
    <w:rsid w:val="00685D1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685D1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685D1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685D11"/>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rsid w:val="00857A99"/>
    <w:pPr>
      <w:keepNext/>
      <w:keepLines/>
      <w:spacing w:before="200" w:after="0" w:line="300" w:lineRule="exact"/>
      <w:outlineLvl w:val="4"/>
    </w:pPr>
    <w:rPr>
      <w:rFonts w:asciiTheme="majorHAnsi" w:eastAsiaTheme="majorEastAsia" w:hAnsiTheme="majorHAnsi" w:cstheme="majorBidi"/>
      <w:color w:val="243F60" w:themeColor="accent1" w:themeShade="7F"/>
      <w:lang w:eastAsia="ja-JP" w:bidi="ar-SA"/>
    </w:rPr>
  </w:style>
  <w:style w:type="paragraph" w:styleId="Heading6">
    <w:name w:val="heading 6"/>
    <w:basedOn w:val="Normal"/>
    <w:next w:val="Normal"/>
    <w:link w:val="Heading6Char"/>
    <w:uiPriority w:val="99"/>
    <w:unhideWhenUsed/>
    <w:qFormat/>
    <w:rsid w:val="00EB506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rsid w:val="00857A99"/>
    <w:pPr>
      <w:keepNext/>
      <w:keepLines/>
      <w:spacing w:before="200" w:after="0" w:line="300" w:lineRule="exact"/>
      <w:outlineLvl w:val="6"/>
    </w:pPr>
    <w:rPr>
      <w:rFonts w:asciiTheme="majorHAnsi" w:eastAsiaTheme="majorEastAsia" w:hAnsiTheme="majorHAnsi" w:cstheme="majorBidi"/>
      <w:i/>
      <w:iCs/>
      <w:color w:val="404040" w:themeColor="text1" w:themeTint="BF"/>
      <w:lang w:eastAsia="ja-JP" w:bidi="ar-SA"/>
    </w:rPr>
  </w:style>
  <w:style w:type="paragraph" w:styleId="Heading8">
    <w:name w:val="heading 8"/>
    <w:basedOn w:val="Normal"/>
    <w:next w:val="Normal"/>
    <w:link w:val="Heading8Char"/>
    <w:uiPriority w:val="9"/>
    <w:semiHidden/>
    <w:unhideWhenUsed/>
    <w:qFormat/>
    <w:rsid w:val="00857A99"/>
    <w:pPr>
      <w:keepNext/>
      <w:keepLines/>
      <w:spacing w:before="200" w:after="0" w:line="300" w:lineRule="exact"/>
      <w:outlineLvl w:val="7"/>
    </w:pPr>
    <w:rPr>
      <w:rFonts w:asciiTheme="majorHAnsi" w:eastAsiaTheme="majorEastAsia" w:hAnsiTheme="majorHAnsi" w:cstheme="majorBidi"/>
      <w:color w:val="404040" w:themeColor="text1" w:themeTint="BF"/>
      <w:sz w:val="20"/>
      <w:szCs w:val="20"/>
      <w:lang w:eastAsia="ja-JP" w:bidi="ar-SA"/>
    </w:rPr>
  </w:style>
  <w:style w:type="paragraph" w:styleId="Heading9">
    <w:name w:val="heading 9"/>
    <w:basedOn w:val="Normal"/>
    <w:next w:val="Normal"/>
    <w:link w:val="Heading9Char"/>
    <w:uiPriority w:val="99"/>
    <w:qFormat/>
    <w:rsid w:val="00857A99"/>
    <w:pPr>
      <w:spacing w:before="240" w:after="60" w:line="300" w:lineRule="exact"/>
      <w:outlineLvl w:val="8"/>
    </w:pPr>
    <w:rPr>
      <w:rFonts w:ascii="Arial" w:eastAsia="MS Mincho" w:hAnsi="Arial" w:cs="Arial"/>
      <w:lang w:eastAsia="ja-JP"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85D11"/>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685D11"/>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685D11"/>
    <w:rPr>
      <w:rFonts w:asciiTheme="majorHAnsi" w:eastAsiaTheme="majorEastAsia" w:hAnsiTheme="majorHAnsi" w:cstheme="majorBidi"/>
      <w:b/>
      <w:bCs/>
      <w:color w:val="4F81BD" w:themeColor="accent1"/>
      <w:lang w:bidi="en-US"/>
    </w:rPr>
  </w:style>
  <w:style w:type="character" w:customStyle="1" w:styleId="Heading4Char">
    <w:name w:val="Heading 4 Char"/>
    <w:basedOn w:val="DefaultParagraphFont"/>
    <w:link w:val="Heading4"/>
    <w:rsid w:val="00685D11"/>
    <w:rPr>
      <w:rFonts w:asciiTheme="majorHAnsi" w:eastAsiaTheme="majorEastAsia" w:hAnsiTheme="majorHAnsi" w:cstheme="majorBidi"/>
      <w:b/>
      <w:bCs/>
      <w:i/>
      <w:iCs/>
      <w:color w:val="4F81BD" w:themeColor="accent1"/>
      <w:lang w:bidi="en-US"/>
    </w:rPr>
  </w:style>
  <w:style w:type="character" w:customStyle="1" w:styleId="Heading6Char">
    <w:name w:val="Heading 6 Char"/>
    <w:basedOn w:val="DefaultParagraphFont"/>
    <w:link w:val="Heading6"/>
    <w:uiPriority w:val="9"/>
    <w:semiHidden/>
    <w:rsid w:val="00EB506C"/>
    <w:rPr>
      <w:rFonts w:asciiTheme="majorHAnsi" w:eastAsiaTheme="majorEastAsia" w:hAnsiTheme="majorHAnsi" w:cstheme="majorBidi"/>
      <w:i/>
      <w:iCs/>
      <w:color w:val="243F60" w:themeColor="accent1" w:themeShade="7F"/>
      <w:lang w:bidi="en-US"/>
    </w:rPr>
  </w:style>
  <w:style w:type="paragraph" w:customStyle="1" w:styleId="ppBodyText">
    <w:name w:val="pp Body Text"/>
    <w:link w:val="ppBodyTextChar"/>
    <w:qFormat/>
    <w:rsid w:val="00685D11"/>
    <w:pPr>
      <w:numPr>
        <w:ilvl w:val="1"/>
        <w:numId w:val="10"/>
      </w:numPr>
      <w:spacing w:after="120"/>
    </w:pPr>
    <w:rPr>
      <w:rFonts w:eastAsiaTheme="minorEastAsia"/>
      <w:lang w:bidi="en-US"/>
    </w:rPr>
  </w:style>
  <w:style w:type="paragraph" w:customStyle="1" w:styleId="ppListEnd">
    <w:name w:val="pp List End"/>
    <w:basedOn w:val="ppNumberList"/>
    <w:next w:val="Normal"/>
    <w:rsid w:val="00685D11"/>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link w:val="ppNumberListChar"/>
    <w:rsid w:val="00685D11"/>
    <w:pPr>
      <w:numPr>
        <w:ilvl w:val="1"/>
        <w:numId w:val="30"/>
      </w:numPr>
      <w:tabs>
        <w:tab w:val="clear" w:pos="810"/>
        <w:tab w:val="num" w:pos="1037"/>
        <w:tab w:val="left" w:pos="1440"/>
      </w:tabs>
      <w:ind w:left="754" w:hanging="357"/>
    </w:pPr>
  </w:style>
  <w:style w:type="paragraph" w:customStyle="1" w:styleId="ppNumberListIndent">
    <w:name w:val="pp Number List Indent"/>
    <w:basedOn w:val="ppNumberList"/>
    <w:rsid w:val="00685D11"/>
    <w:pPr>
      <w:numPr>
        <w:ilvl w:val="2"/>
      </w:numPr>
      <w:tabs>
        <w:tab w:val="clear" w:pos="1440"/>
        <w:tab w:val="left" w:pos="2160"/>
      </w:tabs>
      <w:ind w:left="1434" w:hanging="357"/>
    </w:pPr>
  </w:style>
  <w:style w:type="paragraph" w:customStyle="1" w:styleId="ppFigure">
    <w:name w:val="pp Figure"/>
    <w:basedOn w:val="Normal"/>
    <w:next w:val="Normal"/>
    <w:qFormat/>
    <w:rsid w:val="00685D11"/>
    <w:pPr>
      <w:numPr>
        <w:ilvl w:val="1"/>
        <w:numId w:val="1"/>
      </w:numPr>
      <w:spacing w:after="0"/>
      <w:ind w:left="0"/>
    </w:pPr>
  </w:style>
  <w:style w:type="paragraph" w:customStyle="1" w:styleId="ppBodyTextIndent">
    <w:name w:val="pp Body Text Indent"/>
    <w:basedOn w:val="ppBodyText"/>
    <w:rsid w:val="00685D11"/>
    <w:pPr>
      <w:numPr>
        <w:ilvl w:val="2"/>
      </w:numPr>
    </w:pPr>
  </w:style>
  <w:style w:type="paragraph" w:customStyle="1" w:styleId="ppBodyTextIndent2">
    <w:name w:val="pp Body Text Indent 2"/>
    <w:basedOn w:val="ppBodyTextIndent"/>
    <w:rsid w:val="00685D11"/>
    <w:pPr>
      <w:numPr>
        <w:ilvl w:val="3"/>
      </w:numPr>
    </w:pPr>
  </w:style>
  <w:style w:type="paragraph" w:customStyle="1" w:styleId="ppFigureIndent">
    <w:name w:val="pp Figure Indent"/>
    <w:basedOn w:val="ppFigure"/>
    <w:next w:val="Normal"/>
    <w:rsid w:val="00685D11"/>
    <w:pPr>
      <w:numPr>
        <w:ilvl w:val="2"/>
      </w:numPr>
      <w:ind w:left="720"/>
    </w:pPr>
  </w:style>
  <w:style w:type="paragraph" w:customStyle="1" w:styleId="ppFigureIndent2">
    <w:name w:val="pp Figure Indent 2"/>
    <w:basedOn w:val="ppFigureIndent"/>
    <w:next w:val="Normal"/>
    <w:rsid w:val="00685D11"/>
    <w:pPr>
      <w:numPr>
        <w:ilvl w:val="3"/>
      </w:numPr>
      <w:ind w:left="1440"/>
    </w:pPr>
  </w:style>
  <w:style w:type="paragraph" w:styleId="Footer">
    <w:name w:val="footer"/>
    <w:basedOn w:val="Normal"/>
    <w:link w:val="FooterChar"/>
    <w:uiPriority w:val="99"/>
    <w:unhideWhenUsed/>
    <w:rsid w:val="00685D11"/>
    <w:pPr>
      <w:tabs>
        <w:tab w:val="center" w:pos="4680"/>
        <w:tab w:val="right" w:pos="9360"/>
      </w:tabs>
    </w:pPr>
  </w:style>
  <w:style w:type="character" w:customStyle="1" w:styleId="FooterChar">
    <w:name w:val="Footer Char"/>
    <w:basedOn w:val="DefaultParagraphFont"/>
    <w:link w:val="Footer"/>
    <w:uiPriority w:val="99"/>
    <w:rsid w:val="00685D11"/>
    <w:rPr>
      <w:rFonts w:eastAsiaTheme="minorEastAsia"/>
      <w:lang w:bidi="en-US"/>
    </w:rPr>
  </w:style>
  <w:style w:type="paragraph" w:customStyle="1" w:styleId="Bodynoindent">
    <w:name w:val="Body no indent"/>
    <w:basedOn w:val="Normal"/>
    <w:next w:val="Normal"/>
    <w:rsid w:val="00EB506C"/>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EB506C"/>
    <w:pPr>
      <w:pBdr>
        <w:top w:val="thinThickSmallGap" w:sz="24" w:space="1" w:color="auto"/>
      </w:pBdr>
      <w:spacing w:before="0" w:line="240" w:lineRule="auto"/>
    </w:pPr>
    <w:rPr>
      <w:rFonts w:ascii="Times New Roman" w:eastAsia="Calibri" w:hAnsi="Times New Roman"/>
      <w:b w:val="0"/>
      <w:i/>
      <w:szCs w:val="20"/>
      <w:lang w:val="en-NZ"/>
    </w:rPr>
  </w:style>
  <w:style w:type="character" w:styleId="Hyperlink">
    <w:name w:val="Hyperlink"/>
    <w:basedOn w:val="DefaultParagraphFont"/>
    <w:uiPriority w:val="99"/>
    <w:rsid w:val="00EB506C"/>
    <w:rPr>
      <w:rFonts w:cs="Times New Roman"/>
      <w:color w:val="0000FF"/>
      <w:u w:val="single"/>
    </w:rPr>
  </w:style>
  <w:style w:type="paragraph" w:customStyle="1" w:styleId="ppNote">
    <w:name w:val="pp Note"/>
    <w:basedOn w:val="Normal"/>
    <w:link w:val="ppNoteChar"/>
    <w:qFormat/>
    <w:rsid w:val="00685D11"/>
    <w:pPr>
      <w:numPr>
        <w:ilvl w:val="1"/>
        <w:numId w:val="2"/>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Indent">
    <w:name w:val="pp Note Indent"/>
    <w:basedOn w:val="ppNote"/>
    <w:rsid w:val="00685D11"/>
    <w:pPr>
      <w:numPr>
        <w:ilvl w:val="2"/>
      </w:numPr>
      <w:ind w:left="862"/>
    </w:pPr>
  </w:style>
  <w:style w:type="paragraph" w:customStyle="1" w:styleId="ppNoteIndent2">
    <w:name w:val="pp Note Indent 2"/>
    <w:basedOn w:val="ppNoteIndent"/>
    <w:rsid w:val="00685D11"/>
    <w:pPr>
      <w:numPr>
        <w:ilvl w:val="3"/>
      </w:numPr>
      <w:ind w:left="1584"/>
    </w:pPr>
  </w:style>
  <w:style w:type="paragraph" w:customStyle="1" w:styleId="ppBulletList">
    <w:name w:val="pp Bullet List"/>
    <w:basedOn w:val="ppNumberList"/>
    <w:link w:val="ppBulletListChar"/>
    <w:qFormat/>
    <w:rsid w:val="00685D11"/>
    <w:pPr>
      <w:numPr>
        <w:numId w:val="7"/>
      </w:numPr>
      <w:tabs>
        <w:tab w:val="clear" w:pos="1440"/>
      </w:tabs>
      <w:ind w:left="754" w:hanging="357"/>
    </w:pPr>
  </w:style>
  <w:style w:type="paragraph" w:styleId="BodyText">
    <w:name w:val="Body Text"/>
    <w:basedOn w:val="Normal"/>
    <w:link w:val="BodyTextChar"/>
    <w:rsid w:val="00EB506C"/>
    <w:pPr>
      <w:spacing w:line="240" w:lineRule="auto"/>
    </w:pPr>
    <w:rPr>
      <w:rFonts w:ascii="Arial" w:eastAsia="Batang" w:hAnsi="Arial" w:cs="Times New Roman"/>
      <w:sz w:val="20"/>
      <w:szCs w:val="24"/>
      <w:lang w:eastAsia="ko-KR"/>
    </w:rPr>
  </w:style>
  <w:style w:type="character" w:customStyle="1" w:styleId="BodyTextChar">
    <w:name w:val="Body Text Char"/>
    <w:basedOn w:val="DefaultParagraphFont"/>
    <w:link w:val="BodyText"/>
    <w:rsid w:val="00EB506C"/>
    <w:rPr>
      <w:rFonts w:ascii="Arial" w:eastAsia="Batang" w:hAnsi="Arial" w:cs="Times New Roman"/>
      <w:sz w:val="20"/>
      <w:szCs w:val="24"/>
      <w:lang w:eastAsia="ko-KR" w:bidi="en-US"/>
    </w:rPr>
  </w:style>
  <w:style w:type="paragraph" w:customStyle="1" w:styleId="HOLTitle1">
    <w:name w:val="HOL Title 1"/>
    <w:basedOn w:val="Normal"/>
    <w:rsid w:val="00EB506C"/>
    <w:pPr>
      <w:spacing w:after="0" w:line="240" w:lineRule="auto"/>
    </w:pPr>
    <w:rPr>
      <w:rFonts w:ascii="Arial Black" w:eastAsia="Batang" w:hAnsi="Arial Black" w:cs="Times New Roman"/>
      <w:sz w:val="72"/>
      <w:szCs w:val="20"/>
      <w:lang w:eastAsia="ko-KR"/>
    </w:rPr>
  </w:style>
  <w:style w:type="paragraph" w:customStyle="1" w:styleId="ppBulletListIndent">
    <w:name w:val="pp Bullet List Indent"/>
    <w:basedOn w:val="ppBulletList"/>
    <w:rsid w:val="00685D11"/>
    <w:pPr>
      <w:numPr>
        <w:ilvl w:val="2"/>
      </w:numPr>
      <w:ind w:left="1434" w:hanging="357"/>
    </w:pPr>
  </w:style>
  <w:style w:type="paragraph" w:customStyle="1" w:styleId="ppCode">
    <w:name w:val="pp Code"/>
    <w:qFormat/>
    <w:rsid w:val="00685D11"/>
    <w:pPr>
      <w:numPr>
        <w:ilvl w:val="1"/>
        <w:numId w:val="3"/>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rsid w:val="00685D11"/>
    <w:pPr>
      <w:numPr>
        <w:ilvl w:val="2"/>
      </w:numPr>
      <w:ind w:left="720"/>
    </w:pPr>
  </w:style>
  <w:style w:type="paragraph" w:customStyle="1" w:styleId="ppCodeIndent2">
    <w:name w:val="pp Code Indent 2"/>
    <w:basedOn w:val="ppCodeIndent"/>
    <w:rsid w:val="00685D11"/>
    <w:pPr>
      <w:numPr>
        <w:ilvl w:val="3"/>
      </w:numPr>
      <w:ind w:left="1440"/>
    </w:pPr>
  </w:style>
  <w:style w:type="paragraph" w:customStyle="1" w:styleId="ppCodeLanguage">
    <w:name w:val="pp Code Language"/>
    <w:basedOn w:val="Normal"/>
    <w:next w:val="ppCode"/>
    <w:qFormat/>
    <w:rsid w:val="00685D11"/>
    <w:pPr>
      <w:numPr>
        <w:ilvl w:val="1"/>
        <w:numId w:val="4"/>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rsid w:val="00685D11"/>
    <w:pPr>
      <w:numPr>
        <w:ilvl w:val="2"/>
      </w:numPr>
      <w:ind w:left="720"/>
    </w:pPr>
  </w:style>
  <w:style w:type="paragraph" w:customStyle="1" w:styleId="ppCodeLanguageIndent2">
    <w:name w:val="pp Code Language Indent 2"/>
    <w:basedOn w:val="ppCodeLanguageIndent"/>
    <w:next w:val="ppCodeIndent2"/>
    <w:rsid w:val="00685D11"/>
    <w:pPr>
      <w:numPr>
        <w:ilvl w:val="3"/>
      </w:numPr>
      <w:ind w:left="1440"/>
    </w:pPr>
  </w:style>
  <w:style w:type="paragraph" w:customStyle="1" w:styleId="ppFigureCaption">
    <w:name w:val="pp Figure Caption"/>
    <w:basedOn w:val="Normal"/>
    <w:next w:val="ppBodyText"/>
    <w:qFormat/>
    <w:rsid w:val="00685D11"/>
    <w:pPr>
      <w:numPr>
        <w:ilvl w:val="1"/>
        <w:numId w:val="5"/>
      </w:numPr>
      <w:ind w:left="0"/>
    </w:pPr>
    <w:rPr>
      <w:i/>
    </w:rPr>
  </w:style>
  <w:style w:type="paragraph" w:customStyle="1" w:styleId="ppFigureCaptionIndent">
    <w:name w:val="pp Figure Caption Indent"/>
    <w:basedOn w:val="ppFigureCaption"/>
    <w:next w:val="ppBodyTextIndent"/>
    <w:rsid w:val="00685D11"/>
    <w:pPr>
      <w:numPr>
        <w:ilvl w:val="2"/>
      </w:numPr>
      <w:ind w:left="720"/>
    </w:pPr>
  </w:style>
  <w:style w:type="paragraph" w:customStyle="1" w:styleId="ppFigureCaptionIndent2">
    <w:name w:val="pp Figure Caption Indent 2"/>
    <w:basedOn w:val="ppFigureCaptionIndent"/>
    <w:next w:val="ppBodyTextIndent2"/>
    <w:rsid w:val="00685D11"/>
    <w:pPr>
      <w:numPr>
        <w:ilvl w:val="3"/>
      </w:numPr>
      <w:ind w:left="1440"/>
    </w:pPr>
  </w:style>
  <w:style w:type="paragraph" w:customStyle="1" w:styleId="ppFigureNumber">
    <w:name w:val="pp Figure Number"/>
    <w:basedOn w:val="Normal"/>
    <w:next w:val="ppFigureCaption"/>
    <w:rsid w:val="00685D11"/>
    <w:pPr>
      <w:numPr>
        <w:ilvl w:val="1"/>
        <w:numId w:val="6"/>
      </w:numPr>
      <w:spacing w:after="0"/>
      <w:ind w:left="0"/>
    </w:pPr>
    <w:rPr>
      <w:b/>
    </w:rPr>
  </w:style>
  <w:style w:type="paragraph" w:customStyle="1" w:styleId="ppFigureNumberIndent">
    <w:name w:val="pp Figure Number Indent"/>
    <w:basedOn w:val="ppFigureNumber"/>
    <w:next w:val="ppFigureCaptionIndent"/>
    <w:rsid w:val="00685D11"/>
    <w:pPr>
      <w:numPr>
        <w:ilvl w:val="2"/>
      </w:numPr>
      <w:ind w:left="720"/>
    </w:pPr>
  </w:style>
  <w:style w:type="paragraph" w:customStyle="1" w:styleId="ppFigureNumberIndent2">
    <w:name w:val="pp Figure Number Indent 2"/>
    <w:basedOn w:val="ppFigureNumberIndent"/>
    <w:next w:val="ppFigureCaptionIndent2"/>
    <w:rsid w:val="00685D11"/>
    <w:pPr>
      <w:numPr>
        <w:ilvl w:val="3"/>
      </w:numPr>
      <w:ind w:left="1440"/>
    </w:pPr>
  </w:style>
  <w:style w:type="paragraph" w:customStyle="1" w:styleId="ppTopic">
    <w:name w:val="pp Topic"/>
    <w:basedOn w:val="Title"/>
    <w:next w:val="Normal"/>
    <w:rsid w:val="00685D11"/>
  </w:style>
  <w:style w:type="paragraph" w:styleId="TOC1">
    <w:name w:val="toc 1"/>
    <w:basedOn w:val="Normal"/>
    <w:next w:val="Normal"/>
    <w:autoRedefine/>
    <w:uiPriority w:val="39"/>
    <w:qFormat/>
    <w:rsid w:val="00EB506C"/>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547F98"/>
    <w:pPr>
      <w:tabs>
        <w:tab w:val="right" w:pos="9344"/>
      </w:tabs>
      <w:spacing w:after="100"/>
      <w:ind w:left="220"/>
    </w:pPr>
    <w:rPr>
      <w:rFonts w:ascii="Arial" w:hAnsi="Arial"/>
      <w:sz w:val="20"/>
    </w:rPr>
  </w:style>
  <w:style w:type="character" w:customStyle="1" w:styleId="ppBodyTextChar">
    <w:name w:val="pp Body Text Char"/>
    <w:basedOn w:val="DefaultParagraphFont"/>
    <w:link w:val="ppBodyText"/>
    <w:locked/>
    <w:rsid w:val="00EB506C"/>
    <w:rPr>
      <w:rFonts w:eastAsiaTheme="minorEastAsia"/>
      <w:lang w:bidi="en-US"/>
    </w:rPr>
  </w:style>
  <w:style w:type="character" w:customStyle="1" w:styleId="ppBulletListChar">
    <w:name w:val="pp Bullet List Char"/>
    <w:basedOn w:val="DefaultParagraphFont"/>
    <w:link w:val="ppBulletList"/>
    <w:rsid w:val="00685D11"/>
    <w:rPr>
      <w:rFonts w:eastAsiaTheme="minorEastAsia"/>
      <w:lang w:bidi="en-US"/>
    </w:rPr>
  </w:style>
  <w:style w:type="paragraph" w:styleId="Title">
    <w:name w:val="Title"/>
    <w:basedOn w:val="Normal"/>
    <w:next w:val="Normal"/>
    <w:link w:val="TitleChar"/>
    <w:uiPriority w:val="10"/>
    <w:qFormat/>
    <w:rsid w:val="00685D1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85D11"/>
    <w:rPr>
      <w:rFonts w:asciiTheme="majorHAnsi" w:eastAsiaTheme="majorEastAsia" w:hAnsiTheme="majorHAnsi" w:cstheme="majorBidi"/>
      <w:color w:val="17365D" w:themeColor="text2" w:themeShade="BF"/>
      <w:spacing w:val="5"/>
      <w:kern w:val="28"/>
      <w:sz w:val="52"/>
      <w:szCs w:val="52"/>
      <w:lang w:bidi="en-US"/>
    </w:rPr>
  </w:style>
  <w:style w:type="paragraph" w:styleId="BalloonText">
    <w:name w:val="Balloon Text"/>
    <w:basedOn w:val="Normal"/>
    <w:link w:val="BalloonTextChar"/>
    <w:uiPriority w:val="99"/>
    <w:semiHidden/>
    <w:unhideWhenUsed/>
    <w:rsid w:val="00685D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5D11"/>
    <w:rPr>
      <w:rFonts w:ascii="Tahoma" w:eastAsiaTheme="minorEastAsia" w:hAnsi="Tahoma" w:cs="Tahoma"/>
      <w:sz w:val="16"/>
      <w:szCs w:val="16"/>
      <w:lang w:bidi="en-US"/>
    </w:rPr>
  </w:style>
  <w:style w:type="paragraph" w:customStyle="1" w:styleId="ppBulletListTable">
    <w:name w:val="pp Bullet List Table"/>
    <w:basedOn w:val="Normal"/>
    <w:uiPriority w:val="11"/>
    <w:rsid w:val="00685D11"/>
    <w:pPr>
      <w:numPr>
        <w:numId w:val="21"/>
      </w:numPr>
      <w:tabs>
        <w:tab w:val="left" w:pos="403"/>
      </w:tabs>
      <w:spacing w:before="100"/>
    </w:pPr>
    <w:rPr>
      <w:sz w:val="18"/>
    </w:rPr>
  </w:style>
  <w:style w:type="paragraph" w:customStyle="1" w:styleId="ppChapterNumber">
    <w:name w:val="pp Chapter Number"/>
    <w:next w:val="Normal"/>
    <w:uiPriority w:val="14"/>
    <w:rsid w:val="00685D11"/>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685D11"/>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685D11"/>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685D11"/>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685D11"/>
    <w:pPr>
      <w:numPr>
        <w:ilvl w:val="0"/>
        <w:numId w:val="0"/>
      </w:numPr>
    </w:pPr>
  </w:style>
  <w:style w:type="paragraph" w:customStyle="1" w:styleId="ppCodeTable">
    <w:name w:val="pp Code Table"/>
    <w:basedOn w:val="ppCode"/>
    <w:rsid w:val="00685D11"/>
    <w:pPr>
      <w:numPr>
        <w:ilvl w:val="0"/>
        <w:numId w:val="0"/>
      </w:numPr>
    </w:pPr>
  </w:style>
  <w:style w:type="paragraph" w:customStyle="1" w:styleId="ppListBodyText">
    <w:name w:val="pp List Body Text"/>
    <w:basedOn w:val="Normal"/>
    <w:rsid w:val="00685D11"/>
  </w:style>
  <w:style w:type="paragraph" w:customStyle="1" w:styleId="ppNoteBullet">
    <w:name w:val="pp Note Bullet"/>
    <w:basedOn w:val="ppNote"/>
    <w:rsid w:val="00685D11"/>
    <w:pPr>
      <w:numPr>
        <w:ilvl w:val="0"/>
        <w:numId w:val="0"/>
      </w:numPr>
    </w:pPr>
  </w:style>
  <w:style w:type="paragraph" w:customStyle="1" w:styleId="ppNumberListTable">
    <w:name w:val="pp Number List Table"/>
    <w:basedOn w:val="ppNumberList"/>
    <w:rsid w:val="00685D11"/>
    <w:pPr>
      <w:numPr>
        <w:ilvl w:val="0"/>
        <w:numId w:val="0"/>
      </w:numPr>
      <w:tabs>
        <w:tab w:val="left" w:pos="403"/>
      </w:tabs>
    </w:pPr>
    <w:rPr>
      <w:sz w:val="18"/>
    </w:rPr>
  </w:style>
  <w:style w:type="paragraph" w:customStyle="1" w:styleId="ppProcedureStart">
    <w:name w:val="pp Procedure Start"/>
    <w:basedOn w:val="Normal"/>
    <w:next w:val="ppNumberList"/>
    <w:rsid w:val="00685D11"/>
    <w:pPr>
      <w:spacing w:before="80" w:after="80"/>
    </w:pPr>
    <w:rPr>
      <w:rFonts w:cs="Arial"/>
      <w:b/>
      <w:szCs w:val="20"/>
    </w:rPr>
  </w:style>
  <w:style w:type="paragraph" w:customStyle="1" w:styleId="ppSection">
    <w:name w:val="pp Section"/>
    <w:basedOn w:val="Heading1"/>
    <w:next w:val="Normal"/>
    <w:rsid w:val="00685D11"/>
    <w:rPr>
      <w:color w:val="333399"/>
    </w:rPr>
  </w:style>
  <w:style w:type="paragraph" w:customStyle="1" w:styleId="ppShowMe">
    <w:name w:val="pp Show Me"/>
    <w:basedOn w:val="Normal"/>
    <w:next w:val="ppBodyText"/>
    <w:rsid w:val="00685D11"/>
    <w:rPr>
      <w:rFonts w:ascii="Britannic Bold" w:hAnsi="Britannic Bold"/>
      <w:color w:val="000080"/>
      <w:szCs w:val="20"/>
    </w:rPr>
  </w:style>
  <w:style w:type="paragraph" w:customStyle="1" w:styleId="ppTableCaption">
    <w:name w:val="pp Table Caption"/>
    <w:basedOn w:val="ppBodyText"/>
    <w:next w:val="Normal"/>
    <w:rsid w:val="00EB506C"/>
    <w:rPr>
      <w:b/>
    </w:rPr>
  </w:style>
  <w:style w:type="paragraph" w:customStyle="1" w:styleId="ppTableCaptionIndent">
    <w:name w:val="pp Table Caption Indent"/>
    <w:basedOn w:val="ppTableCaption"/>
    <w:next w:val="Normal"/>
    <w:rsid w:val="00EB506C"/>
  </w:style>
  <w:style w:type="table" w:customStyle="1" w:styleId="ppTableGrid">
    <w:name w:val="pp Table Grid"/>
    <w:basedOn w:val="ppTableList"/>
    <w:rsid w:val="00685D11"/>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685D11"/>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685D11"/>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685D11"/>
    <w:pPr>
      <w:autoSpaceDE w:val="0"/>
      <w:autoSpaceDN w:val="0"/>
      <w:adjustRightInd w:val="0"/>
      <w:spacing w:before="60" w:after="60" w:line="260" w:lineRule="atLeast"/>
    </w:pPr>
    <w:rPr>
      <w:rFonts w:ascii="Arial" w:eastAsia="Times New Roman" w:hAnsi="Arial" w:cs="Times New Roman"/>
      <w:color w:val="000000"/>
      <w:sz w:val="18"/>
      <w:szCs w:val="20"/>
    </w:rPr>
  </w:style>
  <w:style w:type="table" w:styleId="TableGrid">
    <w:name w:val="Table Grid"/>
    <w:basedOn w:val="TableNormal"/>
    <w:rsid w:val="00685D11"/>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685D11"/>
    <w:rPr>
      <w:szCs w:val="20"/>
    </w:rPr>
  </w:style>
  <w:style w:type="character" w:customStyle="1" w:styleId="FootnoteTextChar">
    <w:name w:val="Footnote Text Char"/>
    <w:basedOn w:val="DefaultParagraphFont"/>
    <w:link w:val="FootnoteText"/>
    <w:uiPriority w:val="99"/>
    <w:rsid w:val="00685D11"/>
    <w:rPr>
      <w:rFonts w:eastAsiaTheme="minorEastAsia"/>
      <w:szCs w:val="20"/>
      <w:lang w:bidi="en-US"/>
    </w:rPr>
  </w:style>
  <w:style w:type="paragraph" w:styleId="Header">
    <w:name w:val="header"/>
    <w:basedOn w:val="Normal"/>
    <w:link w:val="HeaderChar"/>
    <w:uiPriority w:val="99"/>
    <w:unhideWhenUsed/>
    <w:rsid w:val="00685D11"/>
    <w:pPr>
      <w:tabs>
        <w:tab w:val="center" w:pos="4680"/>
        <w:tab w:val="right" w:pos="9360"/>
      </w:tabs>
    </w:pPr>
  </w:style>
  <w:style w:type="character" w:customStyle="1" w:styleId="HeaderChar">
    <w:name w:val="Header Char"/>
    <w:basedOn w:val="DefaultParagraphFont"/>
    <w:link w:val="Header"/>
    <w:uiPriority w:val="99"/>
    <w:rsid w:val="00685D11"/>
    <w:rPr>
      <w:rFonts w:eastAsiaTheme="minorEastAsia"/>
      <w:lang w:bidi="en-US"/>
    </w:rPr>
  </w:style>
  <w:style w:type="character" w:styleId="PlaceholderText">
    <w:name w:val="Placeholder Text"/>
    <w:basedOn w:val="DefaultParagraphFont"/>
    <w:uiPriority w:val="99"/>
    <w:semiHidden/>
    <w:rsid w:val="00685D11"/>
    <w:rPr>
      <w:color w:val="808080"/>
    </w:rPr>
  </w:style>
  <w:style w:type="paragraph" w:styleId="Caption">
    <w:name w:val="caption"/>
    <w:basedOn w:val="Normal"/>
    <w:next w:val="Normal"/>
    <w:uiPriority w:val="35"/>
    <w:unhideWhenUsed/>
    <w:qFormat/>
    <w:rsid w:val="00685D11"/>
    <w:pPr>
      <w:spacing w:after="200" w:line="240" w:lineRule="auto"/>
    </w:pPr>
    <w:rPr>
      <w:b/>
      <w:bCs/>
      <w:color w:val="4F81BD" w:themeColor="accent1"/>
      <w:sz w:val="18"/>
      <w:szCs w:val="18"/>
    </w:rPr>
  </w:style>
  <w:style w:type="paragraph" w:customStyle="1" w:styleId="Label">
    <w:name w:val="Label"/>
    <w:aliases w:val="l"/>
    <w:basedOn w:val="Normal"/>
    <w:next w:val="Normal"/>
    <w:rsid w:val="00EB506C"/>
    <w:pPr>
      <w:spacing w:before="60" w:after="60" w:line="260" w:lineRule="exact"/>
    </w:pPr>
    <w:rPr>
      <w:rFonts w:ascii="Verdana" w:eastAsia="SimSun" w:hAnsi="Verdana" w:cs="Times New Roman"/>
      <w:b/>
      <w:color w:val="000000"/>
      <w:sz w:val="20"/>
      <w:szCs w:val="20"/>
      <w:lang w:bidi="ar-SA"/>
    </w:rPr>
  </w:style>
  <w:style w:type="paragraph" w:customStyle="1" w:styleId="NumberedList1">
    <w:name w:val="Numbered List 1"/>
    <w:aliases w:val="nl1"/>
    <w:basedOn w:val="Normal"/>
    <w:rsid w:val="00EB506C"/>
    <w:pPr>
      <w:numPr>
        <w:numId w:val="8"/>
      </w:numPr>
      <w:spacing w:before="60" w:after="60" w:line="260" w:lineRule="exact"/>
    </w:pPr>
    <w:rPr>
      <w:rFonts w:ascii="Verdana" w:eastAsia="SimSun" w:hAnsi="Verdana" w:cs="Times New Roman"/>
      <w:color w:val="000000"/>
      <w:sz w:val="20"/>
      <w:szCs w:val="20"/>
      <w:lang w:bidi="ar-SA"/>
    </w:rPr>
  </w:style>
  <w:style w:type="paragraph" w:customStyle="1" w:styleId="TextinList1">
    <w:name w:val="Text in List 1"/>
    <w:aliases w:val="t1"/>
    <w:basedOn w:val="Normal"/>
    <w:rsid w:val="00EB506C"/>
    <w:pPr>
      <w:spacing w:before="60" w:after="60" w:line="260" w:lineRule="exact"/>
      <w:ind w:left="360"/>
    </w:pPr>
    <w:rPr>
      <w:rFonts w:ascii="Verdana" w:eastAsia="SimSun" w:hAnsi="Verdana" w:cs="Times New Roman"/>
      <w:color w:val="000000"/>
      <w:sz w:val="20"/>
      <w:szCs w:val="20"/>
      <w:lang w:bidi="ar-SA"/>
    </w:rPr>
  </w:style>
  <w:style w:type="paragraph" w:customStyle="1" w:styleId="AlertTextinList1">
    <w:name w:val="Alert Text in List 1"/>
    <w:aliases w:val="at1"/>
    <w:basedOn w:val="TextinList1"/>
    <w:rsid w:val="00EB506C"/>
    <w:pPr>
      <w:ind w:left="720"/>
    </w:pPr>
  </w:style>
  <w:style w:type="character" w:styleId="CommentReference">
    <w:name w:val="annotation reference"/>
    <w:aliases w:val="cr,Used by Word to flag author queries"/>
    <w:basedOn w:val="DefaultParagraphFont"/>
    <w:uiPriority w:val="99"/>
    <w:semiHidden/>
    <w:rsid w:val="00EB506C"/>
  </w:style>
  <w:style w:type="paragraph" w:styleId="CommentText">
    <w:name w:val="annotation text"/>
    <w:aliases w:val="ct,Used by Word for text of author queries"/>
    <w:basedOn w:val="Normal"/>
    <w:link w:val="CommentTextChar"/>
    <w:uiPriority w:val="99"/>
    <w:semiHidden/>
    <w:rsid w:val="00EB506C"/>
    <w:pPr>
      <w:spacing w:before="60" w:after="60" w:line="260" w:lineRule="exact"/>
    </w:pPr>
    <w:rPr>
      <w:rFonts w:ascii="Verdana" w:eastAsia="SimSun" w:hAnsi="Verdana" w:cs="Times New Roman"/>
      <w:color w:val="000000"/>
      <w:sz w:val="20"/>
      <w:szCs w:val="20"/>
      <w:lang w:bidi="ar-SA"/>
    </w:rPr>
  </w:style>
  <w:style w:type="character" w:customStyle="1" w:styleId="CommentTextChar">
    <w:name w:val="Comment Text Char"/>
    <w:aliases w:val="ct Char,Used by Word for text of author queries Char"/>
    <w:basedOn w:val="DefaultParagraphFont"/>
    <w:link w:val="CommentText"/>
    <w:uiPriority w:val="99"/>
    <w:semiHidden/>
    <w:rsid w:val="00EB506C"/>
    <w:rPr>
      <w:rFonts w:ascii="Verdana" w:eastAsia="SimSun" w:hAnsi="Verdana" w:cs="Times New Roman"/>
      <w:color w:val="000000"/>
      <w:sz w:val="20"/>
      <w:szCs w:val="20"/>
    </w:rPr>
  </w:style>
  <w:style w:type="paragraph" w:customStyle="1" w:styleId="CodeinList1">
    <w:name w:val="Code in List 1"/>
    <w:aliases w:val="c1"/>
    <w:basedOn w:val="Normal"/>
    <w:rsid w:val="00EB506C"/>
    <w:pPr>
      <w:shd w:val="clear" w:color="auto" w:fill="E0E0E0"/>
      <w:spacing w:after="60" w:line="300" w:lineRule="exact"/>
      <w:ind w:left="360"/>
    </w:pPr>
    <w:rPr>
      <w:rFonts w:ascii="Courier New" w:eastAsia="SimSun" w:hAnsi="Courier New" w:cs="Times New Roman"/>
      <w:noProof/>
      <w:color w:val="000000"/>
      <w:sz w:val="20"/>
      <w:szCs w:val="20"/>
      <w:lang w:bidi="ar-SA"/>
    </w:rPr>
  </w:style>
  <w:style w:type="paragraph" w:customStyle="1" w:styleId="TableFootnoteinList1">
    <w:name w:val="Table Footnote in List 1"/>
    <w:aliases w:val="tf1"/>
    <w:basedOn w:val="TextinList1"/>
    <w:next w:val="TextinList1"/>
    <w:rsid w:val="00EB506C"/>
    <w:pPr>
      <w:pBdr>
        <w:top w:val="single" w:sz="4" w:space="1" w:color="auto"/>
      </w:pBdr>
      <w:spacing w:before="40" w:after="80" w:line="220" w:lineRule="exact"/>
    </w:pPr>
    <w:rPr>
      <w:sz w:val="16"/>
    </w:rPr>
  </w:style>
  <w:style w:type="paragraph" w:customStyle="1" w:styleId="BulletedList2">
    <w:name w:val="Bulleted List 2"/>
    <w:aliases w:val="bl2"/>
    <w:basedOn w:val="Normal"/>
    <w:rsid w:val="00EB506C"/>
    <w:pPr>
      <w:numPr>
        <w:numId w:val="9"/>
      </w:numPr>
      <w:tabs>
        <w:tab w:val="left" w:pos="720"/>
      </w:tabs>
      <w:spacing w:before="60" w:after="60" w:line="260" w:lineRule="exact"/>
    </w:pPr>
    <w:rPr>
      <w:rFonts w:ascii="Verdana" w:eastAsia="SimSun" w:hAnsi="Verdana" w:cs="Times New Roman"/>
      <w:color w:val="000000"/>
      <w:sz w:val="20"/>
      <w:szCs w:val="20"/>
      <w:lang w:bidi="ar-SA"/>
    </w:rPr>
  </w:style>
  <w:style w:type="paragraph" w:customStyle="1" w:styleId="LabelinList2">
    <w:name w:val="Label in List 2"/>
    <w:aliases w:val="l2"/>
    <w:basedOn w:val="Normal"/>
    <w:next w:val="Normal"/>
    <w:rsid w:val="00EB506C"/>
    <w:pPr>
      <w:spacing w:before="60" w:after="60" w:line="260" w:lineRule="exact"/>
      <w:ind w:left="720"/>
    </w:pPr>
    <w:rPr>
      <w:rFonts w:ascii="Verdana" w:eastAsia="SimSun" w:hAnsi="Verdana" w:cs="Times New Roman"/>
      <w:b/>
      <w:color w:val="000000"/>
      <w:sz w:val="20"/>
      <w:szCs w:val="20"/>
      <w:lang w:bidi="ar-SA"/>
    </w:rPr>
  </w:style>
  <w:style w:type="paragraph" w:customStyle="1" w:styleId="LabelinList1">
    <w:name w:val="Label in List 1"/>
    <w:aliases w:val="l1"/>
    <w:basedOn w:val="TextinList1"/>
    <w:next w:val="TextinList1"/>
    <w:rsid w:val="00EB506C"/>
    <w:rPr>
      <w:b/>
    </w:rPr>
  </w:style>
  <w:style w:type="paragraph" w:customStyle="1" w:styleId="FigureinList1">
    <w:name w:val="Figure in List 1"/>
    <w:aliases w:val="fig1"/>
    <w:basedOn w:val="Normal"/>
    <w:next w:val="TextinList1"/>
    <w:rsid w:val="00EB506C"/>
    <w:pPr>
      <w:keepNext/>
      <w:spacing w:before="60" w:after="180" w:line="240" w:lineRule="auto"/>
      <w:ind w:left="360"/>
    </w:pPr>
    <w:rPr>
      <w:rFonts w:ascii="Verdana" w:eastAsia="SimSun" w:hAnsi="Verdana" w:cs="Times New Roman"/>
      <w:color w:val="000000"/>
      <w:sz w:val="20"/>
      <w:szCs w:val="20"/>
      <w:lang w:bidi="ar-SA"/>
    </w:rPr>
  </w:style>
  <w:style w:type="paragraph" w:customStyle="1" w:styleId="Text">
    <w:name w:val="Text"/>
    <w:aliases w:val="t"/>
    <w:link w:val="TextChar"/>
    <w:rsid w:val="00EB506C"/>
    <w:pPr>
      <w:spacing w:before="60" w:after="60" w:line="260" w:lineRule="exact"/>
    </w:pPr>
    <w:rPr>
      <w:rFonts w:ascii="Verdana" w:eastAsia="SimSun" w:hAnsi="Verdana" w:cs="Times New Roman"/>
      <w:color w:val="000000"/>
      <w:sz w:val="20"/>
      <w:szCs w:val="20"/>
    </w:rPr>
  </w:style>
  <w:style w:type="character" w:customStyle="1" w:styleId="TextChar">
    <w:name w:val="Text Char"/>
    <w:aliases w:val="t Char"/>
    <w:basedOn w:val="DefaultParagraphFont"/>
    <w:link w:val="Text"/>
    <w:rsid w:val="00EB506C"/>
    <w:rPr>
      <w:rFonts w:ascii="Verdana" w:eastAsia="SimSun" w:hAnsi="Verdana" w:cs="Times New Roman"/>
      <w:color w:val="000000"/>
      <w:sz w:val="20"/>
      <w:szCs w:val="20"/>
    </w:rPr>
  </w:style>
  <w:style w:type="paragraph" w:customStyle="1" w:styleId="TextinList2">
    <w:name w:val="Text in List 2"/>
    <w:aliases w:val="t2"/>
    <w:basedOn w:val="Text"/>
    <w:rsid w:val="00236DB9"/>
    <w:pPr>
      <w:ind w:left="720"/>
    </w:pPr>
  </w:style>
  <w:style w:type="paragraph" w:styleId="ListParagraph">
    <w:name w:val="List Paragraph"/>
    <w:basedOn w:val="Normal"/>
    <w:uiPriority w:val="34"/>
    <w:qFormat/>
    <w:rsid w:val="00393EC7"/>
    <w:pPr>
      <w:ind w:left="720"/>
      <w:contextualSpacing/>
    </w:pPr>
  </w:style>
  <w:style w:type="paragraph" w:styleId="TOC3">
    <w:name w:val="toc 3"/>
    <w:basedOn w:val="Normal"/>
    <w:next w:val="Normal"/>
    <w:autoRedefine/>
    <w:uiPriority w:val="39"/>
    <w:unhideWhenUsed/>
    <w:rsid w:val="00547F98"/>
    <w:pPr>
      <w:spacing w:after="100"/>
      <w:ind w:left="440"/>
    </w:pPr>
  </w:style>
  <w:style w:type="character" w:styleId="FootnoteReference">
    <w:name w:val="footnote reference"/>
    <w:basedOn w:val="DefaultParagraphFont"/>
    <w:uiPriority w:val="99"/>
    <w:semiHidden/>
    <w:unhideWhenUsed/>
    <w:rsid w:val="009F11C2"/>
    <w:rPr>
      <w:vertAlign w:val="superscript"/>
    </w:rPr>
  </w:style>
  <w:style w:type="paragraph" w:styleId="Revision">
    <w:name w:val="Revision"/>
    <w:hidden/>
    <w:uiPriority w:val="99"/>
    <w:semiHidden/>
    <w:rsid w:val="001E2088"/>
    <w:pPr>
      <w:spacing w:after="0" w:line="240" w:lineRule="auto"/>
    </w:pPr>
    <w:rPr>
      <w:rFonts w:eastAsiaTheme="minorEastAsia"/>
      <w:lang w:bidi="en-US"/>
    </w:rPr>
  </w:style>
  <w:style w:type="table" w:customStyle="1" w:styleId="ppTable">
    <w:name w:val="pp Table"/>
    <w:basedOn w:val="TableNormal"/>
    <w:uiPriority w:val="99"/>
    <w:rsid w:val="00685D11"/>
    <w:pPr>
      <w:spacing w:after="0" w:line="240" w:lineRule="auto"/>
    </w:pPr>
    <w:rPr>
      <w:rFonts w:ascii="Arial" w:eastAsiaTheme="minorHAnsi"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odyTextIndent3">
    <w:name w:val="pp Body Text Indent 3"/>
    <w:basedOn w:val="ppBodyTextIndent2"/>
    <w:rsid w:val="00685D11"/>
    <w:pPr>
      <w:numPr>
        <w:ilvl w:val="4"/>
      </w:numPr>
    </w:pPr>
  </w:style>
  <w:style w:type="paragraph" w:customStyle="1" w:styleId="ppBulletListIndent2">
    <w:name w:val="pp Bullet List Indent 2"/>
    <w:basedOn w:val="ppBulletListIndent"/>
    <w:qFormat/>
    <w:rsid w:val="00685D11"/>
    <w:pPr>
      <w:numPr>
        <w:ilvl w:val="3"/>
      </w:numPr>
      <w:ind w:left="2115" w:hanging="357"/>
    </w:pPr>
  </w:style>
  <w:style w:type="paragraph" w:customStyle="1" w:styleId="ppNumberListIndent2">
    <w:name w:val="pp Number List Indent 2"/>
    <w:basedOn w:val="ppNumberListIndent"/>
    <w:qFormat/>
    <w:rsid w:val="00685D11"/>
    <w:pPr>
      <w:numPr>
        <w:ilvl w:val="3"/>
      </w:numPr>
      <w:ind w:left="2115" w:hanging="357"/>
    </w:pPr>
  </w:style>
  <w:style w:type="paragraph" w:customStyle="1" w:styleId="ppCodeIndent3">
    <w:name w:val="pp Code Indent 3"/>
    <w:basedOn w:val="ppCodeIndent2"/>
    <w:qFormat/>
    <w:rsid w:val="00685D11"/>
    <w:pPr>
      <w:numPr>
        <w:ilvl w:val="4"/>
      </w:numPr>
    </w:pPr>
  </w:style>
  <w:style w:type="paragraph" w:customStyle="1" w:styleId="ppCodeLanguageIndent3">
    <w:name w:val="pp Code Language Indent 3"/>
    <w:basedOn w:val="ppCodeLanguageIndent2"/>
    <w:next w:val="ppCodeIndent3"/>
    <w:qFormat/>
    <w:rsid w:val="00685D11"/>
    <w:pPr>
      <w:numPr>
        <w:ilvl w:val="4"/>
      </w:numPr>
    </w:pPr>
  </w:style>
  <w:style w:type="paragraph" w:customStyle="1" w:styleId="ppNoteIndent3">
    <w:name w:val="pp Note Indent 3"/>
    <w:basedOn w:val="ppNoteIndent2"/>
    <w:qFormat/>
    <w:rsid w:val="00685D11"/>
    <w:pPr>
      <w:numPr>
        <w:ilvl w:val="4"/>
      </w:numPr>
    </w:pPr>
  </w:style>
  <w:style w:type="paragraph" w:customStyle="1" w:styleId="ppFigureIndent3">
    <w:name w:val="pp Figure Indent 3"/>
    <w:basedOn w:val="ppFigureIndent2"/>
    <w:qFormat/>
    <w:rsid w:val="00685D11"/>
    <w:pPr>
      <w:numPr>
        <w:ilvl w:val="4"/>
      </w:numPr>
    </w:pPr>
  </w:style>
  <w:style w:type="paragraph" w:customStyle="1" w:styleId="ppFigureCaptionIndent3">
    <w:name w:val="pp Figure Caption Indent 3"/>
    <w:basedOn w:val="ppFigureCaptionIndent2"/>
    <w:qFormat/>
    <w:rsid w:val="00685D11"/>
    <w:pPr>
      <w:numPr>
        <w:ilvl w:val="4"/>
      </w:numPr>
    </w:pPr>
  </w:style>
  <w:style w:type="paragraph" w:customStyle="1" w:styleId="ppFigureNumberIndent3">
    <w:name w:val="pp Figure Number Indent 3"/>
    <w:basedOn w:val="ppFigureNumberIndent2"/>
    <w:qFormat/>
    <w:rsid w:val="00685D11"/>
    <w:pPr>
      <w:numPr>
        <w:ilvl w:val="4"/>
      </w:numPr>
      <w:ind w:left="2160" w:firstLine="0"/>
    </w:pPr>
  </w:style>
  <w:style w:type="character" w:customStyle="1" w:styleId="keyword1">
    <w:name w:val="keyword1"/>
    <w:basedOn w:val="DefaultParagraphFont"/>
    <w:rsid w:val="00157BB8"/>
    <w:rPr>
      <w:rFonts w:ascii="Courier New" w:hAnsi="Courier New" w:cs="Courier New" w:hint="default"/>
      <w:b/>
      <w:bCs/>
      <w:color w:val="669933"/>
      <w:sz w:val="24"/>
      <w:szCs w:val="24"/>
    </w:rPr>
  </w:style>
  <w:style w:type="character" w:styleId="FollowedHyperlink">
    <w:name w:val="FollowedHyperlink"/>
    <w:basedOn w:val="DefaultParagraphFont"/>
    <w:uiPriority w:val="99"/>
    <w:semiHidden/>
    <w:unhideWhenUsed/>
    <w:rsid w:val="00C52965"/>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2000DA"/>
    <w:pPr>
      <w:spacing w:before="0" w:after="120" w:line="240" w:lineRule="auto"/>
    </w:pPr>
    <w:rPr>
      <w:rFonts w:asciiTheme="minorHAnsi" w:eastAsiaTheme="minorEastAsia" w:hAnsiTheme="minorHAnsi" w:cstheme="minorBidi"/>
      <w:b/>
      <w:bCs/>
      <w:color w:val="auto"/>
      <w:lang w:bidi="en-US"/>
    </w:rPr>
  </w:style>
  <w:style w:type="character" w:customStyle="1" w:styleId="CommentSubjectChar">
    <w:name w:val="Comment Subject Char"/>
    <w:basedOn w:val="CommentTextChar"/>
    <w:link w:val="CommentSubject"/>
    <w:uiPriority w:val="99"/>
    <w:semiHidden/>
    <w:rsid w:val="002000DA"/>
    <w:rPr>
      <w:rFonts w:ascii="Verdana" w:eastAsiaTheme="minorEastAsia" w:hAnsi="Verdana" w:cs="Times New Roman"/>
      <w:b/>
      <w:bCs/>
      <w:color w:val="000000"/>
      <w:sz w:val="20"/>
      <w:szCs w:val="20"/>
      <w:lang w:bidi="en-US"/>
    </w:rPr>
  </w:style>
  <w:style w:type="character" w:customStyle="1" w:styleId="code">
    <w:name w:val="code"/>
    <w:basedOn w:val="DefaultParagraphFont"/>
    <w:rsid w:val="00AF4522"/>
    <w:rPr>
      <w:rFonts w:ascii="Courier New" w:hAnsi="Courier New" w:cs="Courier New" w:hint="default"/>
      <w:color w:val="005500"/>
      <w:sz w:val="24"/>
      <w:szCs w:val="24"/>
    </w:rPr>
  </w:style>
  <w:style w:type="paragraph" w:styleId="NormalWeb">
    <w:name w:val="Normal (Web)"/>
    <w:basedOn w:val="Normal"/>
    <w:uiPriority w:val="99"/>
    <w:semiHidden/>
    <w:unhideWhenUsed/>
    <w:rsid w:val="001E5013"/>
    <w:rPr>
      <w:rFonts w:ascii="Times New Roman" w:hAnsi="Times New Roman" w:cs="Times New Roman"/>
      <w:sz w:val="24"/>
      <w:szCs w:val="24"/>
    </w:rPr>
  </w:style>
  <w:style w:type="paragraph" w:styleId="DocumentMap">
    <w:name w:val="Document Map"/>
    <w:basedOn w:val="Normal"/>
    <w:link w:val="DocumentMapChar"/>
    <w:uiPriority w:val="99"/>
    <w:semiHidden/>
    <w:unhideWhenUsed/>
    <w:rsid w:val="007A3324"/>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A3324"/>
    <w:rPr>
      <w:rFonts w:ascii="Tahoma" w:eastAsiaTheme="minorEastAsia" w:hAnsi="Tahoma" w:cs="Tahoma"/>
      <w:sz w:val="16"/>
      <w:szCs w:val="16"/>
      <w:lang w:bidi="en-US"/>
    </w:rPr>
  </w:style>
  <w:style w:type="character" w:customStyle="1" w:styleId="apple-style-span">
    <w:name w:val="apple-style-span"/>
    <w:basedOn w:val="DefaultParagraphFont"/>
    <w:rsid w:val="009A0664"/>
  </w:style>
  <w:style w:type="character" w:customStyle="1" w:styleId="ppNoteChar">
    <w:name w:val="pp Note Char"/>
    <w:basedOn w:val="DefaultParagraphFont"/>
    <w:link w:val="ppNote"/>
    <w:rsid w:val="006941DA"/>
    <w:rPr>
      <w:rFonts w:eastAsiaTheme="minorEastAsia"/>
      <w:shd w:val="clear" w:color="auto" w:fill="EAF1DD" w:themeFill="accent3" w:themeFillTint="33"/>
      <w:lang w:bidi="en-US"/>
    </w:rPr>
  </w:style>
  <w:style w:type="paragraph" w:styleId="TOC4">
    <w:name w:val="toc 4"/>
    <w:basedOn w:val="Normal"/>
    <w:next w:val="Normal"/>
    <w:autoRedefine/>
    <w:uiPriority w:val="39"/>
    <w:unhideWhenUsed/>
    <w:rsid w:val="00B6495F"/>
    <w:pPr>
      <w:spacing w:after="100"/>
      <w:ind w:left="660"/>
    </w:pPr>
  </w:style>
  <w:style w:type="character" w:customStyle="1" w:styleId="ppNumberListChar">
    <w:name w:val="pp Number List Char"/>
    <w:basedOn w:val="DefaultParagraphFont"/>
    <w:link w:val="ppNumberList"/>
    <w:rsid w:val="00104AE9"/>
    <w:rPr>
      <w:rFonts w:eastAsiaTheme="minorEastAsia"/>
      <w:lang w:bidi="en-US"/>
    </w:rPr>
  </w:style>
  <w:style w:type="character" w:customStyle="1" w:styleId="NotePrefix">
    <w:name w:val="Note Prefix"/>
    <w:basedOn w:val="DefaultParagraphFont"/>
    <w:uiPriority w:val="99"/>
    <w:rsid w:val="00857A99"/>
    <w:rPr>
      <w:rFonts w:cs="Times New Roman"/>
      <w:b/>
    </w:rPr>
  </w:style>
  <w:style w:type="paragraph" w:customStyle="1" w:styleId="Legalese">
    <w:name w:val="Legalese"/>
    <w:basedOn w:val="Normal"/>
    <w:link w:val="LegaleseChar"/>
    <w:uiPriority w:val="99"/>
    <w:rsid w:val="00857A99"/>
    <w:pPr>
      <w:spacing w:line="200" w:lineRule="exact"/>
      <w:ind w:left="720"/>
    </w:pPr>
    <w:rPr>
      <w:rFonts w:ascii="Arial" w:eastAsia="MS Mincho" w:hAnsi="Arial" w:cs="Times New Roman"/>
      <w:sz w:val="16"/>
      <w:szCs w:val="16"/>
      <w:lang w:eastAsia="ja-JP" w:bidi="ar-SA"/>
    </w:rPr>
  </w:style>
  <w:style w:type="character" w:customStyle="1" w:styleId="LegaleseChar">
    <w:name w:val="Legalese Char"/>
    <w:basedOn w:val="DefaultParagraphFont"/>
    <w:link w:val="Legalese"/>
    <w:uiPriority w:val="99"/>
    <w:locked/>
    <w:rsid w:val="00857A99"/>
    <w:rPr>
      <w:rFonts w:ascii="Arial" w:hAnsi="Arial" w:cs="Times New Roman"/>
      <w:sz w:val="16"/>
      <w:szCs w:val="16"/>
      <w:lang w:eastAsia="ja-JP"/>
    </w:rPr>
  </w:style>
  <w:style w:type="paragraph" w:customStyle="1" w:styleId="CodeNumbered">
    <w:name w:val="Code Numbered"/>
    <w:uiPriority w:val="99"/>
    <w:rsid w:val="00857A99"/>
    <w:pPr>
      <w:numPr>
        <w:numId w:val="19"/>
      </w:numPr>
      <w:shd w:val="clear" w:color="auto" w:fill="E6E6E6"/>
      <w:spacing w:before="180" w:line="220" w:lineRule="exact"/>
      <w:ind w:left="1080" w:hanging="360"/>
      <w:contextualSpacing/>
    </w:pPr>
    <w:rPr>
      <w:rFonts w:ascii="Lucida Sans Typewriter" w:hAnsi="Lucida Sans Typewriter" w:cs="Times New Roman"/>
      <w:sz w:val="16"/>
      <w:szCs w:val="16"/>
      <w:lang w:eastAsia="ja-JP"/>
    </w:rPr>
  </w:style>
  <w:style w:type="character" w:customStyle="1" w:styleId="Hidden">
    <w:name w:val="Hidden"/>
    <w:uiPriority w:val="99"/>
    <w:rsid w:val="00857A99"/>
    <w:rPr>
      <w:vanish/>
      <w:color w:val="FF0000"/>
    </w:rPr>
  </w:style>
  <w:style w:type="paragraph" w:customStyle="1" w:styleId="TableListBullet2">
    <w:name w:val="Table List Bullet 2"/>
    <w:basedOn w:val="Normal"/>
    <w:uiPriority w:val="99"/>
    <w:rsid w:val="00857A99"/>
    <w:pPr>
      <w:numPr>
        <w:numId w:val="18"/>
      </w:numPr>
      <w:spacing w:before="40" w:after="60" w:line="220" w:lineRule="exact"/>
    </w:pPr>
    <w:rPr>
      <w:rFonts w:ascii="Arial" w:eastAsia="MS Mincho" w:hAnsi="Arial" w:cs="Times New Roman"/>
      <w:sz w:val="18"/>
      <w:szCs w:val="18"/>
      <w:lang w:eastAsia="ja-JP" w:bidi="ar-SA"/>
    </w:rPr>
  </w:style>
  <w:style w:type="paragraph" w:customStyle="1" w:styleId="Version">
    <w:name w:val="Version"/>
    <w:basedOn w:val="Normal"/>
    <w:uiPriority w:val="99"/>
    <w:rsid w:val="00857A99"/>
    <w:pPr>
      <w:spacing w:line="300" w:lineRule="exact"/>
      <w:ind w:left="720"/>
    </w:pPr>
    <w:rPr>
      <w:rFonts w:ascii="Times New Roman" w:eastAsia="MS Mincho" w:hAnsi="Times New Roman" w:cs="Times New Roman"/>
      <w:color w:val="FFFFFF"/>
      <w:lang w:eastAsia="ja-JP" w:bidi="ar-SA"/>
    </w:rPr>
  </w:style>
  <w:style w:type="character" w:customStyle="1" w:styleId="Heading5Char">
    <w:name w:val="Heading 5 Char"/>
    <w:basedOn w:val="DefaultParagraphFont"/>
    <w:link w:val="Heading5"/>
    <w:uiPriority w:val="9"/>
    <w:rsid w:val="00857A99"/>
    <w:rPr>
      <w:rFonts w:asciiTheme="majorHAnsi" w:eastAsiaTheme="majorEastAsia" w:hAnsiTheme="majorHAnsi" w:cstheme="majorBidi"/>
      <w:color w:val="243F60" w:themeColor="accent1" w:themeShade="7F"/>
      <w:lang w:eastAsia="ja-JP"/>
    </w:rPr>
  </w:style>
  <w:style w:type="character" w:customStyle="1" w:styleId="Heading7Char">
    <w:name w:val="Heading 7 Char"/>
    <w:basedOn w:val="DefaultParagraphFont"/>
    <w:link w:val="Heading7"/>
    <w:uiPriority w:val="9"/>
    <w:semiHidden/>
    <w:rsid w:val="00857A99"/>
    <w:rPr>
      <w:rFonts w:asciiTheme="majorHAnsi" w:eastAsiaTheme="majorEastAsia" w:hAnsiTheme="majorHAnsi" w:cstheme="majorBidi"/>
      <w:i/>
      <w:iCs/>
      <w:color w:val="404040" w:themeColor="text1" w:themeTint="BF"/>
      <w:lang w:eastAsia="ja-JP"/>
    </w:rPr>
  </w:style>
  <w:style w:type="character" w:customStyle="1" w:styleId="Heading8Char">
    <w:name w:val="Heading 8 Char"/>
    <w:basedOn w:val="DefaultParagraphFont"/>
    <w:link w:val="Heading8"/>
    <w:uiPriority w:val="9"/>
    <w:semiHidden/>
    <w:rsid w:val="00857A99"/>
    <w:rPr>
      <w:rFonts w:asciiTheme="majorHAnsi" w:eastAsiaTheme="majorEastAsia" w:hAnsiTheme="majorHAnsi" w:cstheme="majorBidi"/>
      <w:color w:val="404040" w:themeColor="text1" w:themeTint="BF"/>
      <w:sz w:val="20"/>
      <w:szCs w:val="20"/>
      <w:lang w:eastAsia="ja-JP"/>
    </w:rPr>
  </w:style>
  <w:style w:type="character" w:customStyle="1" w:styleId="Heading9Char">
    <w:name w:val="Heading 9 Char"/>
    <w:basedOn w:val="DefaultParagraphFont"/>
    <w:link w:val="Heading9"/>
    <w:uiPriority w:val="99"/>
    <w:rsid w:val="00857A99"/>
    <w:rPr>
      <w:rFonts w:ascii="Arial" w:hAnsi="Arial" w:cs="Arial"/>
      <w:lang w:eastAsia="ja-JP"/>
    </w:rPr>
  </w:style>
  <w:style w:type="paragraph" w:customStyle="1" w:styleId="Ln1">
    <w:name w:val="Ln1"/>
    <w:basedOn w:val="Normal"/>
    <w:uiPriority w:val="99"/>
    <w:rsid w:val="00857A99"/>
    <w:pPr>
      <w:tabs>
        <w:tab w:val="num" w:pos="907"/>
      </w:tabs>
      <w:spacing w:line="300" w:lineRule="exact"/>
      <w:ind w:left="907" w:hanging="360"/>
    </w:pPr>
    <w:rPr>
      <w:rFonts w:ascii="Times New Roman" w:eastAsia="MS Mincho" w:hAnsi="Times New Roman" w:cs="Times New Roman"/>
      <w:lang w:eastAsia="ja-JP" w:bidi="ar-SA"/>
    </w:rPr>
  </w:style>
  <w:style w:type="character" w:customStyle="1" w:styleId="apple-converted-space">
    <w:name w:val="apple-converted-space"/>
    <w:basedOn w:val="DefaultParagraphFont"/>
    <w:rsid w:val="001E2EB9"/>
  </w:style>
  <w:style w:type="paragraph" w:customStyle="1" w:styleId="Code0">
    <w:name w:val="Code"/>
    <w:basedOn w:val="Normal"/>
    <w:link w:val="CodeChar"/>
    <w:qFormat/>
    <w:rsid w:val="00624A6E"/>
    <w:pPr>
      <w:spacing w:after="0" w:line="240" w:lineRule="auto"/>
    </w:pPr>
    <w:rPr>
      <w:rFonts w:ascii="Consolas" w:eastAsiaTheme="majorEastAsia" w:hAnsi="Consolas" w:cs="Consolas"/>
      <w:sz w:val="20"/>
    </w:rPr>
  </w:style>
  <w:style w:type="character" w:customStyle="1" w:styleId="CodeChar">
    <w:name w:val="Code Char"/>
    <w:basedOn w:val="DefaultParagraphFont"/>
    <w:link w:val="Code0"/>
    <w:rsid w:val="00624A6E"/>
    <w:rPr>
      <w:rFonts w:ascii="Consolas" w:eastAsiaTheme="majorEastAsia" w:hAnsi="Consolas" w:cs="Consolas"/>
      <w:sz w:val="20"/>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915240">
      <w:bodyDiv w:val="1"/>
      <w:marLeft w:val="0"/>
      <w:marRight w:val="0"/>
      <w:marTop w:val="0"/>
      <w:marBottom w:val="0"/>
      <w:divBdr>
        <w:top w:val="none" w:sz="0" w:space="0" w:color="auto"/>
        <w:left w:val="none" w:sz="0" w:space="0" w:color="auto"/>
        <w:bottom w:val="none" w:sz="0" w:space="0" w:color="auto"/>
        <w:right w:val="none" w:sz="0" w:space="0" w:color="auto"/>
      </w:divBdr>
      <w:divsChild>
        <w:div w:id="1720742336">
          <w:marLeft w:val="0"/>
          <w:marRight w:val="0"/>
          <w:marTop w:val="0"/>
          <w:marBottom w:val="0"/>
          <w:divBdr>
            <w:top w:val="none" w:sz="0" w:space="0" w:color="auto"/>
            <w:left w:val="none" w:sz="0" w:space="0" w:color="auto"/>
            <w:bottom w:val="none" w:sz="0" w:space="0" w:color="auto"/>
            <w:right w:val="none" w:sz="0" w:space="0" w:color="auto"/>
          </w:divBdr>
          <w:divsChild>
            <w:div w:id="1660842508">
              <w:marLeft w:val="225"/>
              <w:marRight w:val="0"/>
              <w:marTop w:val="150"/>
              <w:marBottom w:val="0"/>
              <w:divBdr>
                <w:top w:val="none" w:sz="0" w:space="0" w:color="auto"/>
                <w:left w:val="none" w:sz="0" w:space="0" w:color="auto"/>
                <w:bottom w:val="none" w:sz="0" w:space="0" w:color="auto"/>
                <w:right w:val="none" w:sz="0" w:space="0" w:color="auto"/>
              </w:divBdr>
              <w:divsChild>
                <w:div w:id="71566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419085">
      <w:bodyDiv w:val="1"/>
      <w:marLeft w:val="0"/>
      <w:marRight w:val="0"/>
      <w:marTop w:val="0"/>
      <w:marBottom w:val="0"/>
      <w:divBdr>
        <w:top w:val="none" w:sz="0" w:space="0" w:color="auto"/>
        <w:left w:val="none" w:sz="0" w:space="0" w:color="auto"/>
        <w:bottom w:val="none" w:sz="0" w:space="0" w:color="auto"/>
        <w:right w:val="none" w:sz="0" w:space="0" w:color="auto"/>
      </w:divBdr>
      <w:divsChild>
        <w:div w:id="2001499708">
          <w:marLeft w:val="0"/>
          <w:marRight w:val="0"/>
          <w:marTop w:val="0"/>
          <w:marBottom w:val="0"/>
          <w:divBdr>
            <w:top w:val="none" w:sz="0" w:space="0" w:color="auto"/>
            <w:left w:val="none" w:sz="0" w:space="0" w:color="auto"/>
            <w:bottom w:val="none" w:sz="0" w:space="0" w:color="auto"/>
            <w:right w:val="none" w:sz="0" w:space="0" w:color="auto"/>
          </w:divBdr>
          <w:divsChild>
            <w:div w:id="1925533641">
              <w:marLeft w:val="225"/>
              <w:marRight w:val="0"/>
              <w:marTop w:val="150"/>
              <w:marBottom w:val="0"/>
              <w:divBdr>
                <w:top w:val="none" w:sz="0" w:space="0" w:color="auto"/>
                <w:left w:val="none" w:sz="0" w:space="0" w:color="auto"/>
                <w:bottom w:val="none" w:sz="0" w:space="0" w:color="auto"/>
                <w:right w:val="none" w:sz="0" w:space="0" w:color="auto"/>
              </w:divBdr>
              <w:divsChild>
                <w:div w:id="329867894">
                  <w:marLeft w:val="0"/>
                  <w:marRight w:val="0"/>
                  <w:marTop w:val="0"/>
                  <w:marBottom w:val="0"/>
                  <w:divBdr>
                    <w:top w:val="none" w:sz="0" w:space="0" w:color="auto"/>
                    <w:left w:val="none" w:sz="0" w:space="0" w:color="auto"/>
                    <w:bottom w:val="none" w:sz="0" w:space="0" w:color="auto"/>
                    <w:right w:val="none" w:sz="0" w:space="0" w:color="auto"/>
                  </w:divBdr>
                  <w:divsChild>
                    <w:div w:id="410542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4232223">
      <w:bodyDiv w:val="1"/>
      <w:marLeft w:val="0"/>
      <w:marRight w:val="0"/>
      <w:marTop w:val="0"/>
      <w:marBottom w:val="0"/>
      <w:divBdr>
        <w:top w:val="none" w:sz="0" w:space="0" w:color="auto"/>
        <w:left w:val="none" w:sz="0" w:space="0" w:color="auto"/>
        <w:bottom w:val="none" w:sz="0" w:space="0" w:color="auto"/>
        <w:right w:val="none" w:sz="0" w:space="0" w:color="auto"/>
      </w:divBdr>
      <w:divsChild>
        <w:div w:id="1757897442">
          <w:marLeft w:val="0"/>
          <w:marRight w:val="0"/>
          <w:marTop w:val="0"/>
          <w:marBottom w:val="0"/>
          <w:divBdr>
            <w:top w:val="none" w:sz="0" w:space="0" w:color="auto"/>
            <w:left w:val="none" w:sz="0" w:space="0" w:color="auto"/>
            <w:bottom w:val="none" w:sz="0" w:space="0" w:color="auto"/>
            <w:right w:val="none" w:sz="0" w:space="0" w:color="auto"/>
          </w:divBdr>
          <w:divsChild>
            <w:div w:id="1813909698">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398132151">
      <w:bodyDiv w:val="1"/>
      <w:marLeft w:val="0"/>
      <w:marRight w:val="0"/>
      <w:marTop w:val="0"/>
      <w:marBottom w:val="0"/>
      <w:divBdr>
        <w:top w:val="none" w:sz="0" w:space="0" w:color="auto"/>
        <w:left w:val="none" w:sz="0" w:space="0" w:color="auto"/>
        <w:bottom w:val="none" w:sz="0" w:space="0" w:color="auto"/>
        <w:right w:val="none" w:sz="0" w:space="0" w:color="auto"/>
      </w:divBdr>
      <w:divsChild>
        <w:div w:id="2024284316">
          <w:marLeft w:val="0"/>
          <w:marRight w:val="0"/>
          <w:marTop w:val="0"/>
          <w:marBottom w:val="0"/>
          <w:divBdr>
            <w:top w:val="none" w:sz="0" w:space="0" w:color="auto"/>
            <w:left w:val="none" w:sz="0" w:space="0" w:color="auto"/>
            <w:bottom w:val="none" w:sz="0" w:space="0" w:color="auto"/>
            <w:right w:val="none" w:sz="0" w:space="0" w:color="auto"/>
          </w:divBdr>
          <w:divsChild>
            <w:div w:id="1561280650">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412354627">
      <w:bodyDiv w:val="1"/>
      <w:marLeft w:val="0"/>
      <w:marRight w:val="0"/>
      <w:marTop w:val="0"/>
      <w:marBottom w:val="0"/>
      <w:divBdr>
        <w:top w:val="none" w:sz="0" w:space="0" w:color="auto"/>
        <w:left w:val="none" w:sz="0" w:space="0" w:color="auto"/>
        <w:bottom w:val="none" w:sz="0" w:space="0" w:color="auto"/>
        <w:right w:val="none" w:sz="0" w:space="0" w:color="auto"/>
      </w:divBdr>
      <w:divsChild>
        <w:div w:id="123545510">
          <w:marLeft w:val="0"/>
          <w:marRight w:val="0"/>
          <w:marTop w:val="0"/>
          <w:marBottom w:val="0"/>
          <w:divBdr>
            <w:top w:val="none" w:sz="0" w:space="0" w:color="auto"/>
            <w:left w:val="none" w:sz="0" w:space="0" w:color="auto"/>
            <w:bottom w:val="none" w:sz="0" w:space="0" w:color="auto"/>
            <w:right w:val="none" w:sz="0" w:space="0" w:color="auto"/>
          </w:divBdr>
          <w:divsChild>
            <w:div w:id="815688805">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452602931">
      <w:bodyDiv w:val="1"/>
      <w:marLeft w:val="0"/>
      <w:marRight w:val="0"/>
      <w:marTop w:val="0"/>
      <w:marBottom w:val="0"/>
      <w:divBdr>
        <w:top w:val="none" w:sz="0" w:space="0" w:color="auto"/>
        <w:left w:val="none" w:sz="0" w:space="0" w:color="auto"/>
        <w:bottom w:val="none" w:sz="0" w:space="0" w:color="auto"/>
        <w:right w:val="none" w:sz="0" w:space="0" w:color="auto"/>
      </w:divBdr>
      <w:divsChild>
        <w:div w:id="836774789">
          <w:marLeft w:val="0"/>
          <w:marRight w:val="0"/>
          <w:marTop w:val="0"/>
          <w:marBottom w:val="0"/>
          <w:divBdr>
            <w:top w:val="none" w:sz="0" w:space="0" w:color="auto"/>
            <w:left w:val="none" w:sz="0" w:space="0" w:color="auto"/>
            <w:bottom w:val="none" w:sz="0" w:space="0" w:color="auto"/>
            <w:right w:val="none" w:sz="0" w:space="0" w:color="auto"/>
          </w:divBdr>
          <w:divsChild>
            <w:div w:id="347829975">
              <w:marLeft w:val="225"/>
              <w:marRight w:val="0"/>
              <w:marTop w:val="150"/>
              <w:marBottom w:val="0"/>
              <w:divBdr>
                <w:top w:val="none" w:sz="0" w:space="0" w:color="auto"/>
                <w:left w:val="none" w:sz="0" w:space="0" w:color="auto"/>
                <w:bottom w:val="none" w:sz="0" w:space="0" w:color="auto"/>
                <w:right w:val="none" w:sz="0" w:space="0" w:color="auto"/>
              </w:divBdr>
              <w:divsChild>
                <w:div w:id="65877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0869286">
      <w:bodyDiv w:val="1"/>
      <w:marLeft w:val="0"/>
      <w:marRight w:val="0"/>
      <w:marTop w:val="0"/>
      <w:marBottom w:val="0"/>
      <w:divBdr>
        <w:top w:val="none" w:sz="0" w:space="0" w:color="auto"/>
        <w:left w:val="none" w:sz="0" w:space="0" w:color="auto"/>
        <w:bottom w:val="none" w:sz="0" w:space="0" w:color="auto"/>
        <w:right w:val="none" w:sz="0" w:space="0" w:color="auto"/>
      </w:divBdr>
    </w:div>
    <w:div w:id="650981962">
      <w:bodyDiv w:val="1"/>
      <w:marLeft w:val="0"/>
      <w:marRight w:val="0"/>
      <w:marTop w:val="0"/>
      <w:marBottom w:val="0"/>
      <w:divBdr>
        <w:top w:val="none" w:sz="0" w:space="0" w:color="auto"/>
        <w:left w:val="none" w:sz="0" w:space="0" w:color="auto"/>
        <w:bottom w:val="none" w:sz="0" w:space="0" w:color="auto"/>
        <w:right w:val="none" w:sz="0" w:space="0" w:color="auto"/>
      </w:divBdr>
      <w:divsChild>
        <w:div w:id="1816948107">
          <w:marLeft w:val="0"/>
          <w:marRight w:val="0"/>
          <w:marTop w:val="0"/>
          <w:marBottom w:val="0"/>
          <w:divBdr>
            <w:top w:val="none" w:sz="0" w:space="0" w:color="auto"/>
            <w:left w:val="none" w:sz="0" w:space="0" w:color="auto"/>
            <w:bottom w:val="none" w:sz="0" w:space="0" w:color="auto"/>
            <w:right w:val="none" w:sz="0" w:space="0" w:color="auto"/>
          </w:divBdr>
          <w:divsChild>
            <w:div w:id="835152746">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671838887">
      <w:bodyDiv w:val="1"/>
      <w:marLeft w:val="0"/>
      <w:marRight w:val="0"/>
      <w:marTop w:val="0"/>
      <w:marBottom w:val="0"/>
      <w:divBdr>
        <w:top w:val="none" w:sz="0" w:space="0" w:color="auto"/>
        <w:left w:val="none" w:sz="0" w:space="0" w:color="auto"/>
        <w:bottom w:val="none" w:sz="0" w:space="0" w:color="auto"/>
        <w:right w:val="none" w:sz="0" w:space="0" w:color="auto"/>
      </w:divBdr>
      <w:divsChild>
        <w:div w:id="1201474485">
          <w:marLeft w:val="0"/>
          <w:marRight w:val="0"/>
          <w:marTop w:val="0"/>
          <w:marBottom w:val="0"/>
          <w:divBdr>
            <w:top w:val="none" w:sz="0" w:space="0" w:color="auto"/>
            <w:left w:val="none" w:sz="0" w:space="0" w:color="auto"/>
            <w:bottom w:val="none" w:sz="0" w:space="0" w:color="auto"/>
            <w:right w:val="none" w:sz="0" w:space="0" w:color="auto"/>
          </w:divBdr>
          <w:divsChild>
            <w:div w:id="300232589">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699547362">
      <w:bodyDiv w:val="1"/>
      <w:marLeft w:val="0"/>
      <w:marRight w:val="0"/>
      <w:marTop w:val="0"/>
      <w:marBottom w:val="0"/>
      <w:divBdr>
        <w:top w:val="none" w:sz="0" w:space="0" w:color="auto"/>
        <w:left w:val="none" w:sz="0" w:space="0" w:color="auto"/>
        <w:bottom w:val="none" w:sz="0" w:space="0" w:color="auto"/>
        <w:right w:val="none" w:sz="0" w:space="0" w:color="auto"/>
      </w:divBdr>
      <w:divsChild>
        <w:div w:id="1332101559">
          <w:marLeft w:val="0"/>
          <w:marRight w:val="0"/>
          <w:marTop w:val="0"/>
          <w:marBottom w:val="0"/>
          <w:divBdr>
            <w:top w:val="none" w:sz="0" w:space="0" w:color="auto"/>
            <w:left w:val="none" w:sz="0" w:space="0" w:color="auto"/>
            <w:bottom w:val="none" w:sz="0" w:space="0" w:color="auto"/>
            <w:right w:val="none" w:sz="0" w:space="0" w:color="auto"/>
          </w:divBdr>
          <w:divsChild>
            <w:div w:id="48092486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712315557">
      <w:bodyDiv w:val="1"/>
      <w:marLeft w:val="0"/>
      <w:marRight w:val="0"/>
      <w:marTop w:val="0"/>
      <w:marBottom w:val="0"/>
      <w:divBdr>
        <w:top w:val="none" w:sz="0" w:space="0" w:color="auto"/>
        <w:left w:val="none" w:sz="0" w:space="0" w:color="auto"/>
        <w:bottom w:val="none" w:sz="0" w:space="0" w:color="auto"/>
        <w:right w:val="none" w:sz="0" w:space="0" w:color="auto"/>
      </w:divBdr>
      <w:divsChild>
        <w:div w:id="617639965">
          <w:marLeft w:val="0"/>
          <w:marRight w:val="0"/>
          <w:marTop w:val="0"/>
          <w:marBottom w:val="0"/>
          <w:divBdr>
            <w:top w:val="none" w:sz="0" w:space="0" w:color="auto"/>
            <w:left w:val="none" w:sz="0" w:space="0" w:color="auto"/>
            <w:bottom w:val="none" w:sz="0" w:space="0" w:color="auto"/>
            <w:right w:val="none" w:sz="0" w:space="0" w:color="auto"/>
          </w:divBdr>
          <w:divsChild>
            <w:div w:id="1438717514">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995304561">
      <w:bodyDiv w:val="1"/>
      <w:marLeft w:val="0"/>
      <w:marRight w:val="0"/>
      <w:marTop w:val="0"/>
      <w:marBottom w:val="0"/>
      <w:divBdr>
        <w:top w:val="none" w:sz="0" w:space="0" w:color="auto"/>
        <w:left w:val="none" w:sz="0" w:space="0" w:color="auto"/>
        <w:bottom w:val="none" w:sz="0" w:space="0" w:color="auto"/>
        <w:right w:val="none" w:sz="0" w:space="0" w:color="auto"/>
      </w:divBdr>
      <w:divsChild>
        <w:div w:id="1387879218">
          <w:marLeft w:val="0"/>
          <w:marRight w:val="0"/>
          <w:marTop w:val="0"/>
          <w:marBottom w:val="0"/>
          <w:divBdr>
            <w:top w:val="none" w:sz="0" w:space="0" w:color="auto"/>
            <w:left w:val="none" w:sz="0" w:space="0" w:color="auto"/>
            <w:bottom w:val="none" w:sz="0" w:space="0" w:color="auto"/>
            <w:right w:val="none" w:sz="0" w:space="0" w:color="auto"/>
          </w:divBdr>
          <w:divsChild>
            <w:div w:id="183803601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004165120">
      <w:bodyDiv w:val="1"/>
      <w:marLeft w:val="0"/>
      <w:marRight w:val="0"/>
      <w:marTop w:val="0"/>
      <w:marBottom w:val="0"/>
      <w:divBdr>
        <w:top w:val="none" w:sz="0" w:space="0" w:color="auto"/>
        <w:left w:val="none" w:sz="0" w:space="0" w:color="auto"/>
        <w:bottom w:val="none" w:sz="0" w:space="0" w:color="auto"/>
        <w:right w:val="none" w:sz="0" w:space="0" w:color="auto"/>
      </w:divBdr>
      <w:divsChild>
        <w:div w:id="1089471910">
          <w:marLeft w:val="0"/>
          <w:marRight w:val="0"/>
          <w:marTop w:val="0"/>
          <w:marBottom w:val="0"/>
          <w:divBdr>
            <w:top w:val="none" w:sz="0" w:space="0" w:color="auto"/>
            <w:left w:val="none" w:sz="0" w:space="0" w:color="auto"/>
            <w:bottom w:val="none" w:sz="0" w:space="0" w:color="auto"/>
            <w:right w:val="none" w:sz="0" w:space="0" w:color="auto"/>
          </w:divBdr>
          <w:divsChild>
            <w:div w:id="1183590054">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136606405">
      <w:bodyDiv w:val="1"/>
      <w:marLeft w:val="0"/>
      <w:marRight w:val="0"/>
      <w:marTop w:val="0"/>
      <w:marBottom w:val="0"/>
      <w:divBdr>
        <w:top w:val="none" w:sz="0" w:space="0" w:color="auto"/>
        <w:left w:val="none" w:sz="0" w:space="0" w:color="auto"/>
        <w:bottom w:val="none" w:sz="0" w:space="0" w:color="auto"/>
        <w:right w:val="none" w:sz="0" w:space="0" w:color="auto"/>
      </w:divBdr>
      <w:divsChild>
        <w:div w:id="445470848">
          <w:marLeft w:val="0"/>
          <w:marRight w:val="0"/>
          <w:marTop w:val="0"/>
          <w:marBottom w:val="0"/>
          <w:divBdr>
            <w:top w:val="none" w:sz="0" w:space="0" w:color="auto"/>
            <w:left w:val="none" w:sz="0" w:space="0" w:color="auto"/>
            <w:bottom w:val="none" w:sz="0" w:space="0" w:color="auto"/>
            <w:right w:val="none" w:sz="0" w:space="0" w:color="auto"/>
          </w:divBdr>
          <w:divsChild>
            <w:div w:id="1221673025">
              <w:marLeft w:val="0"/>
              <w:marRight w:val="0"/>
              <w:marTop w:val="0"/>
              <w:marBottom w:val="0"/>
              <w:divBdr>
                <w:top w:val="none" w:sz="0" w:space="0" w:color="auto"/>
                <w:left w:val="none" w:sz="0" w:space="0" w:color="auto"/>
                <w:bottom w:val="none" w:sz="0" w:space="0" w:color="auto"/>
                <w:right w:val="none" w:sz="0" w:space="0" w:color="auto"/>
              </w:divBdr>
              <w:divsChild>
                <w:div w:id="938876345">
                  <w:marLeft w:val="0"/>
                  <w:marRight w:val="0"/>
                  <w:marTop w:val="0"/>
                  <w:marBottom w:val="0"/>
                  <w:divBdr>
                    <w:top w:val="none" w:sz="0" w:space="0" w:color="auto"/>
                    <w:left w:val="none" w:sz="0" w:space="0" w:color="auto"/>
                    <w:bottom w:val="none" w:sz="0" w:space="0" w:color="auto"/>
                    <w:right w:val="none" w:sz="0" w:space="0" w:color="auto"/>
                  </w:divBdr>
                  <w:divsChild>
                    <w:div w:id="1480269687">
                      <w:marLeft w:val="0"/>
                      <w:marRight w:val="0"/>
                      <w:marTop w:val="0"/>
                      <w:marBottom w:val="0"/>
                      <w:divBdr>
                        <w:top w:val="none" w:sz="0" w:space="0" w:color="auto"/>
                        <w:left w:val="none" w:sz="0" w:space="0" w:color="auto"/>
                        <w:bottom w:val="none" w:sz="0" w:space="0" w:color="auto"/>
                        <w:right w:val="none" w:sz="0" w:space="0" w:color="auto"/>
                      </w:divBdr>
                      <w:divsChild>
                        <w:div w:id="725836092">
                          <w:marLeft w:val="0"/>
                          <w:marRight w:val="0"/>
                          <w:marTop w:val="0"/>
                          <w:marBottom w:val="0"/>
                          <w:divBdr>
                            <w:top w:val="none" w:sz="0" w:space="0" w:color="auto"/>
                            <w:left w:val="none" w:sz="0" w:space="0" w:color="auto"/>
                            <w:bottom w:val="none" w:sz="0" w:space="0" w:color="auto"/>
                            <w:right w:val="none" w:sz="0" w:space="0" w:color="auto"/>
                          </w:divBdr>
                          <w:divsChild>
                            <w:div w:id="1386569182">
                              <w:marLeft w:val="0"/>
                              <w:marRight w:val="0"/>
                              <w:marTop w:val="0"/>
                              <w:marBottom w:val="0"/>
                              <w:divBdr>
                                <w:top w:val="none" w:sz="0" w:space="0" w:color="auto"/>
                                <w:left w:val="none" w:sz="0" w:space="0" w:color="auto"/>
                                <w:bottom w:val="none" w:sz="0" w:space="0" w:color="auto"/>
                                <w:right w:val="none" w:sz="0" w:space="0" w:color="auto"/>
                              </w:divBdr>
                              <w:divsChild>
                                <w:div w:id="728770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3611318">
      <w:bodyDiv w:val="1"/>
      <w:marLeft w:val="0"/>
      <w:marRight w:val="0"/>
      <w:marTop w:val="0"/>
      <w:marBottom w:val="0"/>
      <w:divBdr>
        <w:top w:val="none" w:sz="0" w:space="0" w:color="auto"/>
        <w:left w:val="none" w:sz="0" w:space="0" w:color="auto"/>
        <w:bottom w:val="none" w:sz="0" w:space="0" w:color="auto"/>
        <w:right w:val="none" w:sz="0" w:space="0" w:color="auto"/>
      </w:divBdr>
      <w:divsChild>
        <w:div w:id="269972023">
          <w:marLeft w:val="0"/>
          <w:marRight w:val="0"/>
          <w:marTop w:val="0"/>
          <w:marBottom w:val="0"/>
          <w:divBdr>
            <w:top w:val="none" w:sz="0" w:space="0" w:color="auto"/>
            <w:left w:val="none" w:sz="0" w:space="0" w:color="auto"/>
            <w:bottom w:val="none" w:sz="0" w:space="0" w:color="auto"/>
            <w:right w:val="none" w:sz="0" w:space="0" w:color="auto"/>
          </w:divBdr>
          <w:divsChild>
            <w:div w:id="1036466210">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340083701">
      <w:bodyDiv w:val="1"/>
      <w:marLeft w:val="0"/>
      <w:marRight w:val="0"/>
      <w:marTop w:val="0"/>
      <w:marBottom w:val="0"/>
      <w:divBdr>
        <w:top w:val="none" w:sz="0" w:space="0" w:color="auto"/>
        <w:left w:val="none" w:sz="0" w:space="0" w:color="auto"/>
        <w:bottom w:val="none" w:sz="0" w:space="0" w:color="auto"/>
        <w:right w:val="none" w:sz="0" w:space="0" w:color="auto"/>
      </w:divBdr>
      <w:divsChild>
        <w:div w:id="372080604">
          <w:marLeft w:val="0"/>
          <w:marRight w:val="0"/>
          <w:marTop w:val="0"/>
          <w:marBottom w:val="0"/>
          <w:divBdr>
            <w:top w:val="none" w:sz="0" w:space="0" w:color="auto"/>
            <w:left w:val="none" w:sz="0" w:space="0" w:color="auto"/>
            <w:bottom w:val="none" w:sz="0" w:space="0" w:color="auto"/>
            <w:right w:val="none" w:sz="0" w:space="0" w:color="auto"/>
          </w:divBdr>
          <w:divsChild>
            <w:div w:id="201403149">
              <w:marLeft w:val="225"/>
              <w:marRight w:val="0"/>
              <w:marTop w:val="150"/>
              <w:marBottom w:val="0"/>
              <w:divBdr>
                <w:top w:val="none" w:sz="0" w:space="0" w:color="auto"/>
                <w:left w:val="none" w:sz="0" w:space="0" w:color="auto"/>
                <w:bottom w:val="none" w:sz="0" w:space="0" w:color="auto"/>
                <w:right w:val="none" w:sz="0" w:space="0" w:color="auto"/>
              </w:divBdr>
              <w:divsChild>
                <w:div w:id="1047988835">
                  <w:marLeft w:val="0"/>
                  <w:marRight w:val="0"/>
                  <w:marTop w:val="0"/>
                  <w:marBottom w:val="0"/>
                  <w:divBdr>
                    <w:top w:val="none" w:sz="0" w:space="0" w:color="auto"/>
                    <w:left w:val="none" w:sz="0" w:space="0" w:color="auto"/>
                    <w:bottom w:val="none" w:sz="0" w:space="0" w:color="auto"/>
                    <w:right w:val="none" w:sz="0" w:space="0" w:color="auto"/>
                  </w:divBdr>
                  <w:divsChild>
                    <w:div w:id="110083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818614">
      <w:bodyDiv w:val="1"/>
      <w:marLeft w:val="0"/>
      <w:marRight w:val="0"/>
      <w:marTop w:val="0"/>
      <w:marBottom w:val="0"/>
      <w:divBdr>
        <w:top w:val="none" w:sz="0" w:space="0" w:color="auto"/>
        <w:left w:val="none" w:sz="0" w:space="0" w:color="auto"/>
        <w:bottom w:val="none" w:sz="0" w:space="0" w:color="auto"/>
        <w:right w:val="none" w:sz="0" w:space="0" w:color="auto"/>
      </w:divBdr>
      <w:divsChild>
        <w:div w:id="1778476605">
          <w:marLeft w:val="0"/>
          <w:marRight w:val="0"/>
          <w:marTop w:val="0"/>
          <w:marBottom w:val="0"/>
          <w:divBdr>
            <w:top w:val="none" w:sz="0" w:space="0" w:color="auto"/>
            <w:left w:val="none" w:sz="0" w:space="0" w:color="auto"/>
            <w:bottom w:val="none" w:sz="0" w:space="0" w:color="auto"/>
            <w:right w:val="none" w:sz="0" w:space="0" w:color="auto"/>
          </w:divBdr>
          <w:divsChild>
            <w:div w:id="494566868">
              <w:marLeft w:val="0"/>
              <w:marRight w:val="0"/>
              <w:marTop w:val="0"/>
              <w:marBottom w:val="0"/>
              <w:divBdr>
                <w:top w:val="none" w:sz="0" w:space="0" w:color="auto"/>
                <w:left w:val="none" w:sz="0" w:space="0" w:color="auto"/>
                <w:bottom w:val="none" w:sz="0" w:space="0" w:color="auto"/>
                <w:right w:val="none" w:sz="0" w:space="0" w:color="auto"/>
              </w:divBdr>
              <w:divsChild>
                <w:div w:id="406345087">
                  <w:marLeft w:val="0"/>
                  <w:marRight w:val="0"/>
                  <w:marTop w:val="0"/>
                  <w:marBottom w:val="0"/>
                  <w:divBdr>
                    <w:top w:val="none" w:sz="0" w:space="0" w:color="auto"/>
                    <w:left w:val="none" w:sz="0" w:space="0" w:color="auto"/>
                    <w:bottom w:val="none" w:sz="0" w:space="0" w:color="auto"/>
                    <w:right w:val="none" w:sz="0" w:space="0" w:color="auto"/>
                  </w:divBdr>
                  <w:divsChild>
                    <w:div w:id="1294556717">
                      <w:marLeft w:val="0"/>
                      <w:marRight w:val="0"/>
                      <w:marTop w:val="0"/>
                      <w:marBottom w:val="0"/>
                      <w:divBdr>
                        <w:top w:val="none" w:sz="0" w:space="0" w:color="auto"/>
                        <w:left w:val="none" w:sz="0" w:space="0" w:color="auto"/>
                        <w:bottom w:val="none" w:sz="0" w:space="0" w:color="auto"/>
                        <w:right w:val="none" w:sz="0" w:space="0" w:color="auto"/>
                      </w:divBdr>
                      <w:divsChild>
                        <w:div w:id="1002052025">
                          <w:marLeft w:val="0"/>
                          <w:marRight w:val="0"/>
                          <w:marTop w:val="0"/>
                          <w:marBottom w:val="0"/>
                          <w:divBdr>
                            <w:top w:val="none" w:sz="0" w:space="0" w:color="auto"/>
                            <w:left w:val="none" w:sz="0" w:space="0" w:color="auto"/>
                            <w:bottom w:val="none" w:sz="0" w:space="0" w:color="auto"/>
                            <w:right w:val="none" w:sz="0" w:space="0" w:color="auto"/>
                          </w:divBdr>
                          <w:divsChild>
                            <w:div w:id="1373847324">
                              <w:marLeft w:val="0"/>
                              <w:marRight w:val="0"/>
                              <w:marTop w:val="0"/>
                              <w:marBottom w:val="0"/>
                              <w:divBdr>
                                <w:top w:val="none" w:sz="0" w:space="0" w:color="auto"/>
                                <w:left w:val="none" w:sz="0" w:space="0" w:color="auto"/>
                                <w:bottom w:val="none" w:sz="0" w:space="0" w:color="auto"/>
                                <w:right w:val="none" w:sz="0" w:space="0" w:color="auto"/>
                              </w:divBdr>
                              <w:divsChild>
                                <w:div w:id="212221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8999006">
      <w:bodyDiv w:val="1"/>
      <w:marLeft w:val="0"/>
      <w:marRight w:val="0"/>
      <w:marTop w:val="0"/>
      <w:marBottom w:val="0"/>
      <w:divBdr>
        <w:top w:val="none" w:sz="0" w:space="0" w:color="auto"/>
        <w:left w:val="none" w:sz="0" w:space="0" w:color="auto"/>
        <w:bottom w:val="none" w:sz="0" w:space="0" w:color="auto"/>
        <w:right w:val="none" w:sz="0" w:space="0" w:color="auto"/>
      </w:divBdr>
      <w:divsChild>
        <w:div w:id="10568461">
          <w:marLeft w:val="0"/>
          <w:marRight w:val="0"/>
          <w:marTop w:val="0"/>
          <w:marBottom w:val="0"/>
          <w:divBdr>
            <w:top w:val="none" w:sz="0" w:space="0" w:color="auto"/>
            <w:left w:val="none" w:sz="0" w:space="0" w:color="auto"/>
            <w:bottom w:val="none" w:sz="0" w:space="0" w:color="auto"/>
            <w:right w:val="none" w:sz="0" w:space="0" w:color="auto"/>
          </w:divBdr>
          <w:divsChild>
            <w:div w:id="178680264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708723143">
      <w:bodyDiv w:val="1"/>
      <w:marLeft w:val="0"/>
      <w:marRight w:val="0"/>
      <w:marTop w:val="0"/>
      <w:marBottom w:val="0"/>
      <w:divBdr>
        <w:top w:val="none" w:sz="0" w:space="0" w:color="auto"/>
        <w:left w:val="none" w:sz="0" w:space="0" w:color="auto"/>
        <w:bottom w:val="none" w:sz="0" w:space="0" w:color="auto"/>
        <w:right w:val="none" w:sz="0" w:space="0" w:color="auto"/>
      </w:divBdr>
      <w:divsChild>
        <w:div w:id="103422063">
          <w:marLeft w:val="0"/>
          <w:marRight w:val="0"/>
          <w:marTop w:val="0"/>
          <w:marBottom w:val="0"/>
          <w:divBdr>
            <w:top w:val="none" w:sz="0" w:space="0" w:color="auto"/>
            <w:left w:val="none" w:sz="0" w:space="0" w:color="auto"/>
            <w:bottom w:val="none" w:sz="0" w:space="0" w:color="auto"/>
            <w:right w:val="none" w:sz="0" w:space="0" w:color="auto"/>
          </w:divBdr>
          <w:divsChild>
            <w:div w:id="1519662918">
              <w:marLeft w:val="225"/>
              <w:marRight w:val="0"/>
              <w:marTop w:val="150"/>
              <w:marBottom w:val="0"/>
              <w:divBdr>
                <w:top w:val="none" w:sz="0" w:space="0" w:color="auto"/>
                <w:left w:val="none" w:sz="0" w:space="0" w:color="auto"/>
                <w:bottom w:val="none" w:sz="0" w:space="0" w:color="auto"/>
                <w:right w:val="none" w:sz="0" w:space="0" w:color="auto"/>
              </w:divBdr>
              <w:divsChild>
                <w:div w:id="203988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0635580">
      <w:bodyDiv w:val="1"/>
      <w:marLeft w:val="0"/>
      <w:marRight w:val="0"/>
      <w:marTop w:val="0"/>
      <w:marBottom w:val="0"/>
      <w:divBdr>
        <w:top w:val="none" w:sz="0" w:space="0" w:color="auto"/>
        <w:left w:val="none" w:sz="0" w:space="0" w:color="auto"/>
        <w:bottom w:val="none" w:sz="0" w:space="0" w:color="auto"/>
        <w:right w:val="none" w:sz="0" w:space="0" w:color="auto"/>
      </w:divBdr>
      <w:divsChild>
        <w:div w:id="602692457">
          <w:marLeft w:val="0"/>
          <w:marRight w:val="0"/>
          <w:marTop w:val="0"/>
          <w:marBottom w:val="0"/>
          <w:divBdr>
            <w:top w:val="none" w:sz="0" w:space="0" w:color="auto"/>
            <w:left w:val="none" w:sz="0" w:space="0" w:color="auto"/>
            <w:bottom w:val="none" w:sz="0" w:space="0" w:color="auto"/>
            <w:right w:val="none" w:sz="0" w:space="0" w:color="auto"/>
          </w:divBdr>
          <w:divsChild>
            <w:div w:id="998728004">
              <w:marLeft w:val="225"/>
              <w:marRight w:val="0"/>
              <w:marTop w:val="150"/>
              <w:marBottom w:val="0"/>
              <w:divBdr>
                <w:top w:val="none" w:sz="0" w:space="0" w:color="auto"/>
                <w:left w:val="none" w:sz="0" w:space="0" w:color="auto"/>
                <w:bottom w:val="none" w:sz="0" w:space="0" w:color="auto"/>
                <w:right w:val="none" w:sz="0" w:space="0" w:color="auto"/>
              </w:divBdr>
              <w:divsChild>
                <w:div w:id="208360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307797">
      <w:bodyDiv w:val="1"/>
      <w:marLeft w:val="0"/>
      <w:marRight w:val="0"/>
      <w:marTop w:val="0"/>
      <w:marBottom w:val="0"/>
      <w:divBdr>
        <w:top w:val="none" w:sz="0" w:space="0" w:color="auto"/>
        <w:left w:val="none" w:sz="0" w:space="0" w:color="auto"/>
        <w:bottom w:val="none" w:sz="0" w:space="0" w:color="auto"/>
        <w:right w:val="none" w:sz="0" w:space="0" w:color="auto"/>
      </w:divBdr>
      <w:divsChild>
        <w:div w:id="1395928467">
          <w:marLeft w:val="0"/>
          <w:marRight w:val="0"/>
          <w:marTop w:val="0"/>
          <w:marBottom w:val="0"/>
          <w:divBdr>
            <w:top w:val="none" w:sz="0" w:space="0" w:color="auto"/>
            <w:left w:val="none" w:sz="0" w:space="0" w:color="auto"/>
            <w:bottom w:val="none" w:sz="0" w:space="0" w:color="auto"/>
            <w:right w:val="none" w:sz="0" w:space="0" w:color="auto"/>
          </w:divBdr>
          <w:divsChild>
            <w:div w:id="256599349">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807775516">
      <w:bodyDiv w:val="1"/>
      <w:marLeft w:val="0"/>
      <w:marRight w:val="0"/>
      <w:marTop w:val="0"/>
      <w:marBottom w:val="0"/>
      <w:divBdr>
        <w:top w:val="none" w:sz="0" w:space="0" w:color="auto"/>
        <w:left w:val="none" w:sz="0" w:space="0" w:color="auto"/>
        <w:bottom w:val="none" w:sz="0" w:space="0" w:color="auto"/>
        <w:right w:val="none" w:sz="0" w:space="0" w:color="auto"/>
      </w:divBdr>
      <w:divsChild>
        <w:div w:id="1024482713">
          <w:marLeft w:val="0"/>
          <w:marRight w:val="0"/>
          <w:marTop w:val="0"/>
          <w:marBottom w:val="0"/>
          <w:divBdr>
            <w:top w:val="none" w:sz="0" w:space="0" w:color="auto"/>
            <w:left w:val="none" w:sz="0" w:space="0" w:color="auto"/>
            <w:bottom w:val="none" w:sz="0" w:space="0" w:color="auto"/>
            <w:right w:val="none" w:sz="0" w:space="0" w:color="auto"/>
          </w:divBdr>
          <w:divsChild>
            <w:div w:id="386791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901867515">
      <w:bodyDiv w:val="1"/>
      <w:marLeft w:val="0"/>
      <w:marRight w:val="0"/>
      <w:marTop w:val="0"/>
      <w:marBottom w:val="0"/>
      <w:divBdr>
        <w:top w:val="none" w:sz="0" w:space="0" w:color="auto"/>
        <w:left w:val="none" w:sz="0" w:space="0" w:color="auto"/>
        <w:bottom w:val="none" w:sz="0" w:space="0" w:color="auto"/>
        <w:right w:val="none" w:sz="0" w:space="0" w:color="auto"/>
      </w:divBdr>
    </w:div>
    <w:div w:id="1902013886">
      <w:bodyDiv w:val="1"/>
      <w:marLeft w:val="0"/>
      <w:marRight w:val="0"/>
      <w:marTop w:val="0"/>
      <w:marBottom w:val="0"/>
      <w:divBdr>
        <w:top w:val="none" w:sz="0" w:space="0" w:color="auto"/>
        <w:left w:val="none" w:sz="0" w:space="0" w:color="auto"/>
        <w:bottom w:val="none" w:sz="0" w:space="0" w:color="auto"/>
        <w:right w:val="none" w:sz="0" w:space="0" w:color="auto"/>
      </w:divBdr>
      <w:divsChild>
        <w:div w:id="1399858652">
          <w:marLeft w:val="0"/>
          <w:marRight w:val="0"/>
          <w:marTop w:val="0"/>
          <w:marBottom w:val="0"/>
          <w:divBdr>
            <w:top w:val="none" w:sz="0" w:space="0" w:color="auto"/>
            <w:left w:val="none" w:sz="0" w:space="0" w:color="auto"/>
            <w:bottom w:val="none" w:sz="0" w:space="0" w:color="auto"/>
            <w:right w:val="none" w:sz="0" w:space="0" w:color="auto"/>
          </w:divBdr>
          <w:divsChild>
            <w:div w:id="1535650741">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2125999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image" Target="media/image2.png"/><Relationship Id="rId26" Type="http://schemas.openxmlformats.org/officeDocument/2006/relationships/image" Target="media/image8.png"/><Relationship Id="rId39" Type="http://schemas.openxmlformats.org/officeDocument/2006/relationships/hyperlink" Target="http://msdn.microsoft.com/en-us/library/a2a4yykt(v=VS.80).aspx" TargetMode="External"/><Relationship Id="rId21" Type="http://schemas.openxmlformats.org/officeDocument/2006/relationships/hyperlink" Target="http://go.microsoft.com/fwlink/?LinkID=194638" TargetMode="External"/><Relationship Id="rId34" Type="http://schemas.openxmlformats.org/officeDocument/2006/relationships/image" Target="media/image16.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image" Target="media/image44.png"/><Relationship Id="rId68" Type="http://schemas.openxmlformats.org/officeDocument/2006/relationships/image" Target="media/image49.png"/><Relationship Id="rId7" Type="http://schemas.openxmlformats.org/officeDocument/2006/relationships/customXml" Target="../customXml/item7.xml"/><Relationship Id="rId71"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11.png"/><Relationship Id="rId11" Type="http://schemas.microsoft.com/office/2007/relationships/stylesWithEffects" Target="stylesWithEffects.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0.png"/><Relationship Id="rId57" Type="http://schemas.openxmlformats.org/officeDocument/2006/relationships/image" Target="media/image38.png"/><Relationship Id="rId61" Type="http://schemas.openxmlformats.org/officeDocument/2006/relationships/image" Target="media/image42.png"/><Relationship Id="rId10" Type="http://schemas.openxmlformats.org/officeDocument/2006/relationships/styles" Target="styles.xml"/><Relationship Id="rId19" Type="http://schemas.openxmlformats.org/officeDocument/2006/relationships/hyperlink" Target="http://channel9.msdn.com/learn/courses/VS2010/ASPNET/ASPNET4/" TargetMode="Externa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footnotes" Target="footnotes.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8" Type="http://schemas.openxmlformats.org/officeDocument/2006/relationships/customXml" Target="../customXml/item8.xml"/><Relationship Id="rId51" Type="http://schemas.openxmlformats.org/officeDocument/2006/relationships/image" Target="media/image32.png"/><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hyperlink" Target="http://mvcmusicstore.codeplex.com/"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3.png"/><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AppData\Roaming\Microsoft\Templates\ppContent.dotx" TargetMode="External"/></Relationships>
</file>

<file path=word/glossary/_rels/document.xml.rels><?xml version="1.0" encoding="UTF-8" standalone="yes"?>
<Relationships xmlns="http://schemas.openxmlformats.org/package/2006/relationships"><Relationship Id="rId3"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efaultPlaceholder_1082065158"/>
        <w:category>
          <w:name w:val="General"/>
          <w:gallery w:val="placeholder"/>
        </w:category>
        <w:types>
          <w:type w:val="bbPlcHdr"/>
        </w:types>
        <w:behaviors>
          <w:behavior w:val="content"/>
        </w:behaviors>
        <w:guid w:val="{5F94E46E-0963-46B2-BAB9-5EFB0F2E5725}"/>
      </w:docPartPr>
      <w:docPartBody>
        <w:p w:rsidR="000B15E7" w:rsidRDefault="00786F71">
          <w:r w:rsidRPr="00864100">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Black">
    <w:panose1 w:val="020B0A04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Lucida Sans Typewriter">
    <w:panose1 w:val="020B0509030504030204"/>
    <w:charset w:val="00"/>
    <w:family w:val="modern"/>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glossary/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0425F9"/>
    <w:multiLevelType w:val="multilevel"/>
    <w:tmpl w:val="E3D292D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hyphenationZone w:val="425"/>
  <w:characterSpacingControl w:val="doNotCompress"/>
  <w:compat>
    <w:useFELayout/>
    <w:compatSetting w:name="compatibilityMode" w:uri="http://schemas.microsoft.com/office/word" w:val="12"/>
  </w:compat>
  <w:rsids>
    <w:rsidRoot w:val="00511E02"/>
    <w:rsid w:val="00000A54"/>
    <w:rsid w:val="00001CB0"/>
    <w:rsid w:val="00002A71"/>
    <w:rsid w:val="00015F01"/>
    <w:rsid w:val="000171CD"/>
    <w:rsid w:val="00031B82"/>
    <w:rsid w:val="000353D5"/>
    <w:rsid w:val="00046A77"/>
    <w:rsid w:val="00050591"/>
    <w:rsid w:val="000648A1"/>
    <w:rsid w:val="00076B26"/>
    <w:rsid w:val="00084B31"/>
    <w:rsid w:val="000858AD"/>
    <w:rsid w:val="000A292C"/>
    <w:rsid w:val="000B15E7"/>
    <w:rsid w:val="000B36D1"/>
    <w:rsid w:val="000D3268"/>
    <w:rsid w:val="000F50FB"/>
    <w:rsid w:val="0010087E"/>
    <w:rsid w:val="00100F85"/>
    <w:rsid w:val="00105121"/>
    <w:rsid w:val="00107011"/>
    <w:rsid w:val="00115A6E"/>
    <w:rsid w:val="001248E2"/>
    <w:rsid w:val="00124B1C"/>
    <w:rsid w:val="00134258"/>
    <w:rsid w:val="001344D1"/>
    <w:rsid w:val="001449EE"/>
    <w:rsid w:val="00145671"/>
    <w:rsid w:val="00145A58"/>
    <w:rsid w:val="00147C6A"/>
    <w:rsid w:val="00154D9A"/>
    <w:rsid w:val="001553B2"/>
    <w:rsid w:val="001A7925"/>
    <w:rsid w:val="001B3214"/>
    <w:rsid w:val="001B3CB2"/>
    <w:rsid w:val="001B76CB"/>
    <w:rsid w:val="001D41BA"/>
    <w:rsid w:val="001D47B4"/>
    <w:rsid w:val="00206F8F"/>
    <w:rsid w:val="00214989"/>
    <w:rsid w:val="00220357"/>
    <w:rsid w:val="00247410"/>
    <w:rsid w:val="00251D63"/>
    <w:rsid w:val="00254D76"/>
    <w:rsid w:val="002634BE"/>
    <w:rsid w:val="00270D34"/>
    <w:rsid w:val="002711EA"/>
    <w:rsid w:val="00271F7C"/>
    <w:rsid w:val="002724BF"/>
    <w:rsid w:val="0028765B"/>
    <w:rsid w:val="00290C14"/>
    <w:rsid w:val="00290E99"/>
    <w:rsid w:val="002944B4"/>
    <w:rsid w:val="002A019C"/>
    <w:rsid w:val="002B02BF"/>
    <w:rsid w:val="002B320D"/>
    <w:rsid w:val="002B6FBC"/>
    <w:rsid w:val="002C6A34"/>
    <w:rsid w:val="002C72BD"/>
    <w:rsid w:val="002D083B"/>
    <w:rsid w:val="002D258A"/>
    <w:rsid w:val="002D41B7"/>
    <w:rsid w:val="00300D6F"/>
    <w:rsid w:val="00305543"/>
    <w:rsid w:val="0030632C"/>
    <w:rsid w:val="00307DBA"/>
    <w:rsid w:val="00311114"/>
    <w:rsid w:val="00311FB3"/>
    <w:rsid w:val="00314798"/>
    <w:rsid w:val="003217AD"/>
    <w:rsid w:val="00322F03"/>
    <w:rsid w:val="00323D08"/>
    <w:rsid w:val="00326D9E"/>
    <w:rsid w:val="003301AE"/>
    <w:rsid w:val="00333311"/>
    <w:rsid w:val="0033447B"/>
    <w:rsid w:val="0033787A"/>
    <w:rsid w:val="00352C92"/>
    <w:rsid w:val="00357722"/>
    <w:rsid w:val="00361A2B"/>
    <w:rsid w:val="003635C6"/>
    <w:rsid w:val="00366530"/>
    <w:rsid w:val="00371CA4"/>
    <w:rsid w:val="003723BB"/>
    <w:rsid w:val="00375145"/>
    <w:rsid w:val="0039012B"/>
    <w:rsid w:val="003A344E"/>
    <w:rsid w:val="003A3C8E"/>
    <w:rsid w:val="003A7CC7"/>
    <w:rsid w:val="003B120E"/>
    <w:rsid w:val="003C647C"/>
    <w:rsid w:val="003D6879"/>
    <w:rsid w:val="003E0C5C"/>
    <w:rsid w:val="003E427B"/>
    <w:rsid w:val="003E51BC"/>
    <w:rsid w:val="003F05AC"/>
    <w:rsid w:val="003F32AF"/>
    <w:rsid w:val="004004DF"/>
    <w:rsid w:val="004011A6"/>
    <w:rsid w:val="00403FD1"/>
    <w:rsid w:val="004170CC"/>
    <w:rsid w:val="00427EB1"/>
    <w:rsid w:val="004319C3"/>
    <w:rsid w:val="00435EE0"/>
    <w:rsid w:val="004401A9"/>
    <w:rsid w:val="00444844"/>
    <w:rsid w:val="004552A8"/>
    <w:rsid w:val="00466898"/>
    <w:rsid w:val="0046721C"/>
    <w:rsid w:val="00467B65"/>
    <w:rsid w:val="00470700"/>
    <w:rsid w:val="00476944"/>
    <w:rsid w:val="0047767F"/>
    <w:rsid w:val="00482E84"/>
    <w:rsid w:val="004835A2"/>
    <w:rsid w:val="00483DE6"/>
    <w:rsid w:val="00483E08"/>
    <w:rsid w:val="00484CEC"/>
    <w:rsid w:val="00493DAE"/>
    <w:rsid w:val="0049725C"/>
    <w:rsid w:val="004A0E6D"/>
    <w:rsid w:val="004A38FA"/>
    <w:rsid w:val="004A6E6E"/>
    <w:rsid w:val="004C284B"/>
    <w:rsid w:val="004D2DC1"/>
    <w:rsid w:val="004E2C0F"/>
    <w:rsid w:val="004E64B6"/>
    <w:rsid w:val="004F52E9"/>
    <w:rsid w:val="004F538E"/>
    <w:rsid w:val="00507A5C"/>
    <w:rsid w:val="005113EB"/>
    <w:rsid w:val="00511E02"/>
    <w:rsid w:val="005133AC"/>
    <w:rsid w:val="005153FA"/>
    <w:rsid w:val="005315C1"/>
    <w:rsid w:val="005319AF"/>
    <w:rsid w:val="00535504"/>
    <w:rsid w:val="00543344"/>
    <w:rsid w:val="00544653"/>
    <w:rsid w:val="005452E8"/>
    <w:rsid w:val="0055156D"/>
    <w:rsid w:val="00552333"/>
    <w:rsid w:val="00557BA1"/>
    <w:rsid w:val="0056349A"/>
    <w:rsid w:val="00563785"/>
    <w:rsid w:val="0059043C"/>
    <w:rsid w:val="005A5A9C"/>
    <w:rsid w:val="005B2B01"/>
    <w:rsid w:val="005E6DCA"/>
    <w:rsid w:val="005F2964"/>
    <w:rsid w:val="00600D37"/>
    <w:rsid w:val="0060359B"/>
    <w:rsid w:val="0061209E"/>
    <w:rsid w:val="00612D6E"/>
    <w:rsid w:val="006133B4"/>
    <w:rsid w:val="006170CA"/>
    <w:rsid w:val="006201A2"/>
    <w:rsid w:val="00623E4D"/>
    <w:rsid w:val="00627B12"/>
    <w:rsid w:val="00631C72"/>
    <w:rsid w:val="00641531"/>
    <w:rsid w:val="00643B10"/>
    <w:rsid w:val="00644725"/>
    <w:rsid w:val="00646E78"/>
    <w:rsid w:val="00650DFD"/>
    <w:rsid w:val="00652250"/>
    <w:rsid w:val="00662DB4"/>
    <w:rsid w:val="0066306F"/>
    <w:rsid w:val="006639F3"/>
    <w:rsid w:val="00665B54"/>
    <w:rsid w:val="00673900"/>
    <w:rsid w:val="00681225"/>
    <w:rsid w:val="0068177B"/>
    <w:rsid w:val="006829F7"/>
    <w:rsid w:val="00690641"/>
    <w:rsid w:val="006917C3"/>
    <w:rsid w:val="006C21CB"/>
    <w:rsid w:val="006C4E52"/>
    <w:rsid w:val="006D2A89"/>
    <w:rsid w:val="006D62B9"/>
    <w:rsid w:val="006E126C"/>
    <w:rsid w:val="006E22BB"/>
    <w:rsid w:val="006F0416"/>
    <w:rsid w:val="006F31FB"/>
    <w:rsid w:val="006F7BD9"/>
    <w:rsid w:val="00716DFB"/>
    <w:rsid w:val="00717FD8"/>
    <w:rsid w:val="00733397"/>
    <w:rsid w:val="007341FC"/>
    <w:rsid w:val="00736045"/>
    <w:rsid w:val="00736A46"/>
    <w:rsid w:val="00750861"/>
    <w:rsid w:val="00755058"/>
    <w:rsid w:val="007572C8"/>
    <w:rsid w:val="00773E35"/>
    <w:rsid w:val="007823BF"/>
    <w:rsid w:val="00785EFD"/>
    <w:rsid w:val="00786F71"/>
    <w:rsid w:val="0079558B"/>
    <w:rsid w:val="007A5623"/>
    <w:rsid w:val="007A56BD"/>
    <w:rsid w:val="007A7B0B"/>
    <w:rsid w:val="007B6757"/>
    <w:rsid w:val="007C5666"/>
    <w:rsid w:val="007C6525"/>
    <w:rsid w:val="007D3152"/>
    <w:rsid w:val="007F65D3"/>
    <w:rsid w:val="008128C9"/>
    <w:rsid w:val="008178BA"/>
    <w:rsid w:val="00821583"/>
    <w:rsid w:val="00827C70"/>
    <w:rsid w:val="00827D81"/>
    <w:rsid w:val="00833519"/>
    <w:rsid w:val="0083369C"/>
    <w:rsid w:val="008369E2"/>
    <w:rsid w:val="00837588"/>
    <w:rsid w:val="008506F8"/>
    <w:rsid w:val="008541C6"/>
    <w:rsid w:val="00857E44"/>
    <w:rsid w:val="00861A8E"/>
    <w:rsid w:val="00874BA2"/>
    <w:rsid w:val="00877C75"/>
    <w:rsid w:val="00884297"/>
    <w:rsid w:val="00897DF5"/>
    <w:rsid w:val="008A41A6"/>
    <w:rsid w:val="008B27CC"/>
    <w:rsid w:val="008E0E1F"/>
    <w:rsid w:val="008E1DDD"/>
    <w:rsid w:val="00912745"/>
    <w:rsid w:val="009148FF"/>
    <w:rsid w:val="00924F1C"/>
    <w:rsid w:val="00927F9B"/>
    <w:rsid w:val="0093691A"/>
    <w:rsid w:val="00940E0E"/>
    <w:rsid w:val="00946A65"/>
    <w:rsid w:val="00952D8C"/>
    <w:rsid w:val="00970486"/>
    <w:rsid w:val="00983F13"/>
    <w:rsid w:val="00987C62"/>
    <w:rsid w:val="0099045A"/>
    <w:rsid w:val="00997801"/>
    <w:rsid w:val="009A0F80"/>
    <w:rsid w:val="009A608F"/>
    <w:rsid w:val="009A67E7"/>
    <w:rsid w:val="009A73BA"/>
    <w:rsid w:val="009B55BE"/>
    <w:rsid w:val="009B7305"/>
    <w:rsid w:val="009C09C9"/>
    <w:rsid w:val="009C5226"/>
    <w:rsid w:val="009D0737"/>
    <w:rsid w:val="009D0C78"/>
    <w:rsid w:val="009D1D17"/>
    <w:rsid w:val="009D6C4B"/>
    <w:rsid w:val="009E32C4"/>
    <w:rsid w:val="009E7AF8"/>
    <w:rsid w:val="009F4060"/>
    <w:rsid w:val="00A00329"/>
    <w:rsid w:val="00A102CF"/>
    <w:rsid w:val="00A14670"/>
    <w:rsid w:val="00A23C74"/>
    <w:rsid w:val="00A350CC"/>
    <w:rsid w:val="00A4124D"/>
    <w:rsid w:val="00A45E1F"/>
    <w:rsid w:val="00A53C05"/>
    <w:rsid w:val="00A573F7"/>
    <w:rsid w:val="00A62A0F"/>
    <w:rsid w:val="00A773F2"/>
    <w:rsid w:val="00A812D4"/>
    <w:rsid w:val="00A86B91"/>
    <w:rsid w:val="00A90143"/>
    <w:rsid w:val="00A954E5"/>
    <w:rsid w:val="00AA729C"/>
    <w:rsid w:val="00AB3D09"/>
    <w:rsid w:val="00AC45CB"/>
    <w:rsid w:val="00AD2055"/>
    <w:rsid w:val="00B01EFB"/>
    <w:rsid w:val="00B052C1"/>
    <w:rsid w:val="00B16717"/>
    <w:rsid w:val="00B205CF"/>
    <w:rsid w:val="00B23AB1"/>
    <w:rsid w:val="00B24670"/>
    <w:rsid w:val="00B25155"/>
    <w:rsid w:val="00B26115"/>
    <w:rsid w:val="00B46440"/>
    <w:rsid w:val="00B51BBD"/>
    <w:rsid w:val="00B5620B"/>
    <w:rsid w:val="00B61E06"/>
    <w:rsid w:val="00B846AB"/>
    <w:rsid w:val="00B87780"/>
    <w:rsid w:val="00B87B1E"/>
    <w:rsid w:val="00BA181F"/>
    <w:rsid w:val="00BA55BC"/>
    <w:rsid w:val="00BB12DF"/>
    <w:rsid w:val="00BD189F"/>
    <w:rsid w:val="00BD2432"/>
    <w:rsid w:val="00BD3676"/>
    <w:rsid w:val="00BD7F9B"/>
    <w:rsid w:val="00BF1A8F"/>
    <w:rsid w:val="00BF46C6"/>
    <w:rsid w:val="00C015A0"/>
    <w:rsid w:val="00C153C1"/>
    <w:rsid w:val="00C176FE"/>
    <w:rsid w:val="00C23212"/>
    <w:rsid w:val="00C238B1"/>
    <w:rsid w:val="00C25814"/>
    <w:rsid w:val="00C27660"/>
    <w:rsid w:val="00C310DF"/>
    <w:rsid w:val="00C31569"/>
    <w:rsid w:val="00C339EF"/>
    <w:rsid w:val="00C43F9F"/>
    <w:rsid w:val="00C4476C"/>
    <w:rsid w:val="00C452AD"/>
    <w:rsid w:val="00C46E3B"/>
    <w:rsid w:val="00C56305"/>
    <w:rsid w:val="00C731B3"/>
    <w:rsid w:val="00C7694C"/>
    <w:rsid w:val="00C85113"/>
    <w:rsid w:val="00C869FF"/>
    <w:rsid w:val="00C91AFA"/>
    <w:rsid w:val="00C91FF9"/>
    <w:rsid w:val="00C9210E"/>
    <w:rsid w:val="00CA4279"/>
    <w:rsid w:val="00CB2245"/>
    <w:rsid w:val="00CB7534"/>
    <w:rsid w:val="00CB7E08"/>
    <w:rsid w:val="00D048D2"/>
    <w:rsid w:val="00D16ADC"/>
    <w:rsid w:val="00D26783"/>
    <w:rsid w:val="00D42D72"/>
    <w:rsid w:val="00D50106"/>
    <w:rsid w:val="00D60C97"/>
    <w:rsid w:val="00D613D6"/>
    <w:rsid w:val="00D61FD7"/>
    <w:rsid w:val="00D70701"/>
    <w:rsid w:val="00D749EA"/>
    <w:rsid w:val="00D75612"/>
    <w:rsid w:val="00D776C4"/>
    <w:rsid w:val="00D87CE5"/>
    <w:rsid w:val="00D9051B"/>
    <w:rsid w:val="00D91892"/>
    <w:rsid w:val="00D9511E"/>
    <w:rsid w:val="00D973FA"/>
    <w:rsid w:val="00DB2E15"/>
    <w:rsid w:val="00DB2F0A"/>
    <w:rsid w:val="00DB74D3"/>
    <w:rsid w:val="00DC2053"/>
    <w:rsid w:val="00DC5278"/>
    <w:rsid w:val="00DC6A24"/>
    <w:rsid w:val="00DE62BA"/>
    <w:rsid w:val="00DF5ABD"/>
    <w:rsid w:val="00E0390B"/>
    <w:rsid w:val="00E07C58"/>
    <w:rsid w:val="00E1490D"/>
    <w:rsid w:val="00E22F64"/>
    <w:rsid w:val="00E2520B"/>
    <w:rsid w:val="00E455FA"/>
    <w:rsid w:val="00E62D42"/>
    <w:rsid w:val="00E64F93"/>
    <w:rsid w:val="00E65D28"/>
    <w:rsid w:val="00E750B5"/>
    <w:rsid w:val="00E76295"/>
    <w:rsid w:val="00E833F3"/>
    <w:rsid w:val="00EA07D0"/>
    <w:rsid w:val="00EA7BE6"/>
    <w:rsid w:val="00EC0BE6"/>
    <w:rsid w:val="00EC47DD"/>
    <w:rsid w:val="00ED3686"/>
    <w:rsid w:val="00ED479A"/>
    <w:rsid w:val="00ED5406"/>
    <w:rsid w:val="00EE2C0F"/>
    <w:rsid w:val="00EE3B32"/>
    <w:rsid w:val="00EE6771"/>
    <w:rsid w:val="00EF3553"/>
    <w:rsid w:val="00EF6576"/>
    <w:rsid w:val="00EF722E"/>
    <w:rsid w:val="00EF7E6D"/>
    <w:rsid w:val="00F0076E"/>
    <w:rsid w:val="00F023CF"/>
    <w:rsid w:val="00F03FE7"/>
    <w:rsid w:val="00F06156"/>
    <w:rsid w:val="00F215AD"/>
    <w:rsid w:val="00F24555"/>
    <w:rsid w:val="00F26D65"/>
    <w:rsid w:val="00F31A17"/>
    <w:rsid w:val="00F363F9"/>
    <w:rsid w:val="00F40463"/>
    <w:rsid w:val="00F45BF8"/>
    <w:rsid w:val="00F56462"/>
    <w:rsid w:val="00F56AF1"/>
    <w:rsid w:val="00F6588D"/>
    <w:rsid w:val="00F75FDE"/>
    <w:rsid w:val="00F90ED3"/>
    <w:rsid w:val="00FA0C90"/>
    <w:rsid w:val="00FB048E"/>
    <w:rsid w:val="00FD0605"/>
    <w:rsid w:val="00FE7E33"/>
    <w:rsid w:val="00FF1D22"/>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7C6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350CC"/>
    <w:rPr>
      <w:color w:val="808080"/>
    </w:rPr>
  </w:style>
  <w:style w:type="paragraph" w:customStyle="1" w:styleId="CD9E6B0511BD4FBFA6123C924917712C">
    <w:name w:val="CD9E6B0511BD4FBFA6123C924917712C"/>
    <w:rsid w:val="00511E02"/>
  </w:style>
  <w:style w:type="paragraph" w:customStyle="1" w:styleId="6844B06A52D34F59909DD841A1CEDBD2">
    <w:name w:val="6844B06A52D34F59909DD841A1CEDBD2"/>
    <w:rsid w:val="007341FC"/>
  </w:style>
  <w:style w:type="paragraph" w:customStyle="1" w:styleId="D8D7C86F96554A199627EDC90A60B617">
    <w:name w:val="D8D7C86F96554A199627EDC90A60B617"/>
    <w:rsid w:val="007341FC"/>
  </w:style>
  <w:style w:type="paragraph" w:customStyle="1" w:styleId="05BD1B6F98A942D5B0B57EA69AD0BD01">
    <w:name w:val="05BD1B6F98A942D5B0B57EA69AD0BD01"/>
    <w:rsid w:val="007341FC"/>
  </w:style>
  <w:style w:type="paragraph" w:customStyle="1" w:styleId="5B4A9DE5DE8E401594D5F482F87ABACB">
    <w:name w:val="5B4A9DE5DE8E401594D5F482F87ABACB"/>
    <w:rsid w:val="00857E44"/>
  </w:style>
  <w:style w:type="paragraph" w:customStyle="1" w:styleId="DE24C260B9CD440589EB123582939DF7">
    <w:name w:val="DE24C260B9CD440589EB123582939DF7"/>
    <w:rsid w:val="00251D63"/>
  </w:style>
  <w:style w:type="paragraph" w:customStyle="1" w:styleId="0CCBBD8374834886B5810FEDC0D402E0">
    <w:name w:val="0CCBBD8374834886B5810FEDC0D402E0"/>
    <w:rsid w:val="00251D63"/>
  </w:style>
  <w:style w:type="paragraph" w:customStyle="1" w:styleId="0F8BD66D5428420EAC76C7CD885AE04B">
    <w:name w:val="0F8BD66D5428420EAC76C7CD885AE04B"/>
    <w:rsid w:val="005315C1"/>
  </w:style>
  <w:style w:type="paragraph" w:customStyle="1" w:styleId="416701E2EB4B4B29A37D2A04764A0C75">
    <w:name w:val="416701E2EB4B4B29A37D2A04764A0C75"/>
    <w:rsid w:val="00631C72"/>
  </w:style>
  <w:style w:type="paragraph" w:customStyle="1" w:styleId="FF1617B4153C4100AB48E1F462E8E618">
    <w:name w:val="FF1617B4153C4100AB48E1F462E8E618"/>
    <w:rsid w:val="00631C72"/>
  </w:style>
  <w:style w:type="paragraph" w:customStyle="1" w:styleId="1D5E09F24435407FBADE90833AACA688">
    <w:name w:val="1D5E09F24435407FBADE90833AACA688"/>
    <w:rsid w:val="009A608F"/>
  </w:style>
  <w:style w:type="paragraph" w:customStyle="1" w:styleId="34A5D601CF034A388826E0D0286D6B79">
    <w:name w:val="34A5D601CF034A388826E0D0286D6B79"/>
    <w:rsid w:val="00F6588D"/>
  </w:style>
  <w:style w:type="paragraph" w:customStyle="1" w:styleId="25B1034E36654765B65426FB3F3D9F79">
    <w:name w:val="25B1034E36654765B65426FB3F3D9F79"/>
    <w:rsid w:val="00F6588D"/>
  </w:style>
  <w:style w:type="paragraph" w:customStyle="1" w:styleId="B4BE7D14DA7D44C88B432DB7A2B1A25B">
    <w:name w:val="B4BE7D14DA7D44C88B432DB7A2B1A25B"/>
    <w:rsid w:val="00F6588D"/>
  </w:style>
  <w:style w:type="paragraph" w:customStyle="1" w:styleId="3680D1649985489F98FDE02F2E82BE94">
    <w:name w:val="3680D1649985489F98FDE02F2E82BE94"/>
    <w:rsid w:val="00E1490D"/>
  </w:style>
  <w:style w:type="paragraph" w:customStyle="1" w:styleId="6B9CBA7595474257A980F8AE4E9F5C1A">
    <w:name w:val="6B9CBA7595474257A980F8AE4E9F5C1A"/>
    <w:rsid w:val="00E1490D"/>
  </w:style>
  <w:style w:type="paragraph" w:customStyle="1" w:styleId="9625DC3E8A8E4769A17169DCA2729084">
    <w:name w:val="9625DC3E8A8E4769A17169DCA2729084"/>
    <w:rsid w:val="00E1490D"/>
  </w:style>
  <w:style w:type="paragraph" w:customStyle="1" w:styleId="38CB9A8FC06D4B14904C1275D03F0774">
    <w:name w:val="38CB9A8FC06D4B14904C1275D03F0774"/>
    <w:rsid w:val="00E1490D"/>
  </w:style>
  <w:style w:type="paragraph" w:customStyle="1" w:styleId="AA79CDF1518246FE8C61ACE28C02D600">
    <w:name w:val="AA79CDF1518246FE8C61ACE28C02D600"/>
    <w:rsid w:val="00E1490D"/>
  </w:style>
  <w:style w:type="paragraph" w:customStyle="1" w:styleId="8DF59AD65AAA4E7E959AC9896B87B29A">
    <w:name w:val="8DF59AD65AAA4E7E959AC9896B87B29A"/>
    <w:rsid w:val="00E1490D"/>
  </w:style>
  <w:style w:type="paragraph" w:customStyle="1" w:styleId="D731287F8CEA4C5290D947DBF19B789A">
    <w:name w:val="D731287F8CEA4C5290D947DBF19B789A"/>
    <w:rsid w:val="00623E4D"/>
  </w:style>
  <w:style w:type="paragraph" w:customStyle="1" w:styleId="24046915724C480295770408FEA5647F">
    <w:name w:val="24046915724C480295770408FEA5647F"/>
    <w:rsid w:val="002634BE"/>
  </w:style>
  <w:style w:type="paragraph" w:customStyle="1" w:styleId="E3BD28FB7923494BB0D2389245AED197">
    <w:name w:val="E3BD28FB7923494BB0D2389245AED197"/>
    <w:rsid w:val="00326D9E"/>
  </w:style>
  <w:style w:type="paragraph" w:customStyle="1" w:styleId="7842A85E5E694313ADE66900B50877A5">
    <w:name w:val="7842A85E5E694313ADE66900B50877A5"/>
    <w:rsid w:val="008128C9"/>
  </w:style>
  <w:style w:type="paragraph" w:customStyle="1" w:styleId="32221698C35547E184C4C8B1EB559B62">
    <w:name w:val="32221698C35547E184C4C8B1EB559B62"/>
    <w:rsid w:val="008128C9"/>
  </w:style>
  <w:style w:type="paragraph" w:customStyle="1" w:styleId="F18118195E0945A488DD8A5C5C9BD018">
    <w:name w:val="F18118195E0945A488DD8A5C5C9BD018"/>
    <w:rsid w:val="008128C9"/>
  </w:style>
  <w:style w:type="paragraph" w:customStyle="1" w:styleId="3541BB8A8B7C4565A64374E91A6EAD6B">
    <w:name w:val="3541BB8A8B7C4565A64374E91A6EAD6B"/>
    <w:rsid w:val="008128C9"/>
  </w:style>
  <w:style w:type="paragraph" w:customStyle="1" w:styleId="DACA5C609E514C54B23E98122F1DC756">
    <w:name w:val="DACA5C609E514C54B23E98122F1DC756"/>
    <w:rsid w:val="008128C9"/>
  </w:style>
  <w:style w:type="paragraph" w:customStyle="1" w:styleId="20A2614C37824A188FC782AA1F0A5A9E">
    <w:name w:val="20A2614C37824A188FC782AA1F0A5A9E"/>
    <w:rsid w:val="008128C9"/>
  </w:style>
  <w:style w:type="paragraph" w:customStyle="1" w:styleId="65CD6F3CBA1647788127E9CAF27F9FEC">
    <w:name w:val="65CD6F3CBA1647788127E9CAF27F9FEC"/>
    <w:rsid w:val="008128C9"/>
  </w:style>
  <w:style w:type="paragraph" w:customStyle="1" w:styleId="59059C7A449C4D089978AB69259F6FF7">
    <w:name w:val="59059C7A449C4D089978AB69259F6FF7"/>
    <w:rsid w:val="00DC2053"/>
  </w:style>
  <w:style w:type="paragraph" w:customStyle="1" w:styleId="019F686CCE7A40689869A51591A54B6E">
    <w:name w:val="019F686CCE7A40689869A51591A54B6E"/>
    <w:rsid w:val="00DC2053"/>
  </w:style>
  <w:style w:type="paragraph" w:customStyle="1" w:styleId="504A0EC50AF84ED0B1ABFD07658D3009">
    <w:name w:val="504A0EC50AF84ED0B1ABFD07658D3009"/>
    <w:rsid w:val="00DC2053"/>
  </w:style>
  <w:style w:type="paragraph" w:customStyle="1" w:styleId="CEE4F81032E34996988D9F7013CDD0C3">
    <w:name w:val="CEE4F81032E34996988D9F7013CDD0C3"/>
    <w:rsid w:val="004835A2"/>
  </w:style>
  <w:style w:type="paragraph" w:customStyle="1" w:styleId="F2979D21FF4B485181E5431EA3447958">
    <w:name w:val="F2979D21FF4B485181E5431EA3447958"/>
    <w:rsid w:val="004835A2"/>
  </w:style>
  <w:style w:type="paragraph" w:customStyle="1" w:styleId="35208F5C22094A3A996E2DA66B929124">
    <w:name w:val="35208F5C22094A3A996E2DA66B929124"/>
    <w:rsid w:val="00031B82"/>
  </w:style>
  <w:style w:type="paragraph" w:customStyle="1" w:styleId="149F1B9ADEB1444E8937BB1AABDBE88C">
    <w:name w:val="149F1B9ADEB1444E8937BB1AABDBE88C"/>
    <w:rsid w:val="00031B82"/>
  </w:style>
  <w:style w:type="paragraph" w:customStyle="1" w:styleId="21B84E3E2B4F466A80DA233BC8A5D7BA">
    <w:name w:val="21B84E3E2B4F466A80DA233BC8A5D7BA"/>
    <w:rsid w:val="00031B82"/>
  </w:style>
  <w:style w:type="paragraph" w:customStyle="1" w:styleId="3979F888FC7C4681B849CBEBEF966793">
    <w:name w:val="3979F888FC7C4681B849CBEBEF966793"/>
    <w:rsid w:val="000353D5"/>
  </w:style>
  <w:style w:type="paragraph" w:customStyle="1" w:styleId="B4A6FA42E0604D9FAA515A707658CF87">
    <w:name w:val="B4A6FA42E0604D9FAA515A707658CF87"/>
    <w:rsid w:val="0083369C"/>
  </w:style>
  <w:style w:type="paragraph" w:customStyle="1" w:styleId="6DA2D09185DE46B49BD0EC9F6B091FB1">
    <w:name w:val="6DA2D09185DE46B49BD0EC9F6B091FB1"/>
    <w:rsid w:val="0049725C"/>
  </w:style>
  <w:style w:type="paragraph" w:customStyle="1" w:styleId="AA384607756240A6B3229DBE711B582F">
    <w:name w:val="AA384607756240A6B3229DBE711B582F"/>
    <w:rsid w:val="003217AD"/>
  </w:style>
  <w:style w:type="paragraph" w:customStyle="1" w:styleId="3E8F08812BF4405984B8BDB71D2A9B31">
    <w:name w:val="3E8F08812BF4405984B8BDB71D2A9B31"/>
    <w:rsid w:val="003217AD"/>
  </w:style>
  <w:style w:type="paragraph" w:customStyle="1" w:styleId="D637B09EF384448590A848F1B0D671A5">
    <w:name w:val="D637B09EF384448590A848F1B0D671A5"/>
    <w:rsid w:val="003217AD"/>
  </w:style>
  <w:style w:type="paragraph" w:customStyle="1" w:styleId="FA1B9BC8CEC94DAFAD6E677E7A87B6B5">
    <w:name w:val="FA1B9BC8CEC94DAFAD6E677E7A87B6B5"/>
    <w:rsid w:val="00E2520B"/>
  </w:style>
  <w:style w:type="paragraph" w:customStyle="1" w:styleId="5B9DE82FA53748F48119D2253F52E8C0">
    <w:name w:val="5B9DE82FA53748F48119D2253F52E8C0"/>
    <w:rsid w:val="00E2520B"/>
  </w:style>
  <w:style w:type="paragraph" w:customStyle="1" w:styleId="4E401E0C080F41E0A113D0112C22CE9E">
    <w:name w:val="4E401E0C080F41E0A113D0112C22CE9E"/>
    <w:rsid w:val="002711EA"/>
  </w:style>
  <w:style w:type="paragraph" w:customStyle="1" w:styleId="AD44D31465C94952A1723E45FD0F7EC3">
    <w:name w:val="AD44D31465C94952A1723E45FD0F7EC3"/>
    <w:rsid w:val="00F90ED3"/>
  </w:style>
  <w:style w:type="paragraph" w:customStyle="1" w:styleId="8259FF1B462A469DBBF2F49B309061E0">
    <w:name w:val="8259FF1B462A469DBBF2F49B309061E0"/>
    <w:rsid w:val="00F90ED3"/>
  </w:style>
  <w:style w:type="paragraph" w:customStyle="1" w:styleId="F7D1E765436346F3A22EC7BF3CD056A1">
    <w:name w:val="F7D1E765436346F3A22EC7BF3CD056A1"/>
    <w:rsid w:val="00F90ED3"/>
  </w:style>
  <w:style w:type="paragraph" w:customStyle="1" w:styleId="14F28F8726F74952BAAEDC14CDB2B170">
    <w:name w:val="14F28F8726F74952BAAEDC14CDB2B170"/>
    <w:rsid w:val="00F90ED3"/>
  </w:style>
  <w:style w:type="paragraph" w:customStyle="1" w:styleId="BC305EA57DE447AF95780F2B77D13809">
    <w:name w:val="BC305EA57DE447AF95780F2B77D13809"/>
    <w:rsid w:val="00F90ED3"/>
  </w:style>
  <w:style w:type="paragraph" w:customStyle="1" w:styleId="89AA98C5D8C842CFBCD620E2D14A0070">
    <w:name w:val="89AA98C5D8C842CFBCD620E2D14A0070"/>
    <w:rsid w:val="00F90ED3"/>
  </w:style>
  <w:style w:type="paragraph" w:customStyle="1" w:styleId="24CFFA4998444CD69755EBBF807F4EEC">
    <w:name w:val="24CFFA4998444CD69755EBBF807F4EEC"/>
    <w:rsid w:val="00F0076E"/>
    <w:rPr>
      <w:lang w:val="es-AR" w:eastAsia="es-AR"/>
    </w:rPr>
  </w:style>
  <w:style w:type="paragraph" w:customStyle="1" w:styleId="F36F1E5B087D461882E10A41007BA9BF">
    <w:name w:val="F36F1E5B087D461882E10A41007BA9BF"/>
    <w:rsid w:val="00DF5ABD"/>
  </w:style>
  <w:style w:type="paragraph" w:customStyle="1" w:styleId="06AFCCC5C57C4D21A451CBDEFD478397">
    <w:name w:val="06AFCCC5C57C4D21A451CBDEFD478397"/>
    <w:rsid w:val="00DF5ABD"/>
  </w:style>
  <w:style w:type="paragraph" w:customStyle="1" w:styleId="BCBEE3302C054043A9E72C1B17BE3506">
    <w:name w:val="BCBEE3302C054043A9E72C1B17BE3506"/>
    <w:rsid w:val="009E32C4"/>
    <w:rPr>
      <w:lang w:val="es-AR" w:eastAsia="es-AR"/>
    </w:rPr>
  </w:style>
  <w:style w:type="paragraph" w:customStyle="1" w:styleId="8404A7F2D0444B4B9E7454D014892F96">
    <w:name w:val="8404A7F2D0444B4B9E7454D014892F96"/>
    <w:rsid w:val="00A350CC"/>
  </w:style>
  <w:style w:type="paragraph" w:customStyle="1" w:styleId="F7B21A058FC0477AA6A766B9C738C8E7">
    <w:name w:val="F7B21A058FC0477AA6A766B9C738C8E7"/>
    <w:rsid w:val="00A350CC"/>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1 6 " ? > < D o c S e t t i n g s   x m l n s : x s i = " h t t p : / / w w w . w 3 . o r g / 2 0 0 1 / X M L S c h e m a - i n s t a n c e "   x m l n s : x s d = " h t t p : / / w w w . w 3 . o r g / 2 0 0 1 / X M L S c h e m a " >  
     < R e v i e w > t r u e < / R e v i e w >  
     < R e v i e w M o d e > A l l B u t C o v e r < / R e v i e w M o d e >  
     < S u p r e s s i o n s >  
         < I g n o r e   I d = " L K 0 1 "   L i n e = " 0 " / >  
         < I g n o r e   I d = " L K 0 1 "   L i n e = " 0 " / >  
         < I g n o r e   I d = " T K 0 2 "   L i n e = " 0 " / >  
         < I g n o r e   I d = " S N 0 4 "   L i n e = " 0 " / >  
         < I g n o r e   I d = " F I 0 7 "   L i n e = " 1 5 0 " / >  
         < I g n o r e   I d = " I N 0 1 "   L i n e = " 3 3 8 " / >  
         < I g n o r e   I d = " I N 0 1 "   L i n e = " 3 3 9 " / >  
         < I g n o r e   I d = " I N 0 1 "   L i n e = " 3 4 1 " / >  
         < I g n o r e   I d = " I N 0 1 "   L i n e = " 3 4 2 " / >  
         < I g n o r e   I d = " I N 0 1 "   L i n e = " 3 4 3 " / >  
         < I g n o r e   I d = " I N 0 1 "   L i n e = " 3 4 4 " / >  
         < I g n o r e   I d = " F I 0 6 "   L i n e = " 5 8 7 " / >  
         < I g n o r e   I d = " I N 0 1 "   L i n e = " 6 0 0 " / >  
         < I g n o r e   I d = " I N 0 1 "   L i n e = " 6 5 0 " / >  
         < I g n o r e   I d = " F I 0 7 "   L i n e = " 7 1 7 " / >  
         < I g n o r e   I d = " F I 0 7 "   L i n e = " 7 5 2 " / >  
         < I g n o r e   I d = " S N 0 3 "   L i n e = " 7 6 1 " / >  
         < I g n o r e   I d = " F I 0 4 "   L i n e = " 2 6 3 " / >  
     < / S u p r e s s i o n s >  
 < / D o c S e t t i n g s > 
</file>

<file path=customXml/item2.xml>��< ? x m l   v e r s i o n = " 1 . 0 "   e n c o d i n g = " u t f - 1 6 " ? > < t o c   x m l n s : x s i = " h t t p : / / w w w . w 3 . o r g / 2 0 0 1 / X M L S c h e m a - i n s t a n c e "   x m l n s : x s d = " h t t p : / / w w w . w 3 . o r g / 2 0 0 1 / X M L S c h e m a " >  
     < t o p i c   i d = " 1 3 0 c 9 6 b e - 7 6 6 2 - 4 f 4 e - b 2 5 7 - 1 b 4 7 2 6 3 8 1 a 3 4 "   t i t l e = " O v e r v i e w "   s t y l e = " T o p i c " / >  
     < t o p i c   i d = " c 8 e 1 c 4 8 9 - b f 9 e - 4 7 1 f - 8 b 9 7 - 4 6 b 9 6 d 3 0 7 5 a 5 "   t i t l e = " E x e r c i s e   1 :   C r e a t i n g   M u s i c S t o r e   A S P . N E T   M V C   W e b   A p p l i c a t i o n   P r o j e c t "   s t y l e = " T o p i c " / >  
     < t o p i c   i d = " b b 4 4 0 7 b 8 - 9 a d 2 - 4 4 6 e - 8 9 9 e - 0 1 6 9 0 1 f f 8 2 6 a "   t i t l e = " E x e r c i s e   2 :   C r e a t i n g   a   C o n t r o l l e r "   s t y l e = " T o p i c " / >  
     < t o p i c   i d = " 1 5 2 b 4 e 2 2 - e 8 0 0 - 4 4 5 7 - 9 c 9 8 - 1 8 5 f 3 6 0 c 2 e 2 0 "   t i t l e = " E x e r c i s e   3 :   P a s s i n g   p a r a m e t e r s   t o   a   C o n t r o l l e r "   s t y l e = " T o p i c " / >  
     < t o p i c   i d = " f 5 d 3 d 3 9 5 - 7 b 9 8 - 4 2 4 c - a 5 c d - 4 1 a f b 9 f d 2 d 9 3 "   t i t l e = " E x e r c i s e   4 :   C r e a t i n g   a   V i e w "   s t y l e = " T o p i c " / >  
     < t o p i c   i d = " f e d 2 e e 7 7 - 4 8 6 8 - 4 9 f e - 8 3 5 5 - 4 c 5 1 e 8 6 3 6 5 0 a "   t i t l e = " E x e r c i s e   4      V e r i f i c a t i o n "   s t y l e = " T o p i c " / >  
     < t o p i c   i d = " 9 1 5 3 2 b b d - 8 a 2 d - 4 1 b b - 9 8 c 2 - 6 5 9 4 4 4 0 2 a a c 4 "   t i t l e = " E x e r c i s e   5 :   C r e a t i n g   a   V i e w   M o d e l "   s t y l e = " T o p i c " / >  
     < t o p i c   i d = " 7 f 1 8 e d 1 0 - 9 b f 3 - 4 3 1 8 - b 7 3 3 - 9 9 b 3 d b 4 8 f e 1 3 "   t i t l e = " E x e r c i s e   6 :   U s i n g   P a r a m e t e r s   i n   V i e w "   s t y l e = " T o p i c " / >  
     < t o p i c   i d = " 6 7 5 e a 3 8 c - 6 0 b 9 - 4 3 0 c - b d 8 5 - f 7 7 7 a b 6 0 4 f d 2 "   t i t l e = " S u m m a r y "   s t y l e = " T o p i c " / >  
 < / t o c > 
</file>

<file path=customXml/item3.xml><?xml version="1.0" encoding="utf-8"?>
<outs:outSpaceData xmlns:outs="http://schemas.microsoft.com/office/2009/outspace/metadata">
  <outs:relatedDates>
    <outs:relatedDate>
      <outs:type>3</outs:type>
      <outs:displayName>Last Modified</outs:displayName>
      <outs:dateTime>2009-10-27T19:57:00Z</outs:dateTime>
      <outs:isPinned>true</outs:isPinned>
    </outs:relatedDate>
    <outs:relatedDate>
      <outs:type>2</outs:type>
      <outs:displayName>Created</outs:displayName>
      <outs:dateTime>2009-10-27T19:57:00Z</outs:dateTime>
      <outs:isPinned>true</outs:isPinned>
    </outs:relatedDate>
    <outs:relatedDate>
      <outs:type>4</outs:type>
      <outs:displayName>Last Printed</outs:displayName>
      <outs:dateTime/>
      <outs:isPinned>true</outs:isPinned>
    </outs:relatedDate>
  </outs:relatedDates>
  <outs:relatedDocuments>
    <outs:relatedDocument>
      <outs:type>2</outs:type>
      <outs:displayName>Other documents in current folder</outs:displayName>
      <outs:uri/>
      <outs:isPinned>true</outs:isPinned>
    </outs:relatedDocument>
  </outs:relatedDocuments>
  <outs:relatedPeople>
    <outs:relatedPeopleItem>
      <outs:category>Author</outs:category>
      <outs:people/>
      <outs:source>0</outs:source>
      <outs:isPinned>true</outs:isPinned>
    </outs:relatedPeopleItem>
    <outs:relatedPeopleItem>
      <outs:category>Last modified by</outs:category>
      <outs:people/>
      <outs:source>0</outs:source>
      <outs:isPinned>true</outs:isPinned>
    </outs:relatedPeopleItem>
    <outs:relatedPeopleItem>
      <outs:category>Manager</outs:category>
      <outs:people/>
      <outs:source>0</outs:source>
      <outs:isPinned>false</outs:isPinned>
    </outs:relatedPeopleItem>
  </outs:relatedPeople>
  <propertyMetadataList xmlns="http://schemas.microsoft.com/office/2009/outspace/metadata">
    <propertyMetadata>
      <type>0</type>
      <propertyId>2228224</propertyId>
      <propertyName/>
      <isPinned>true</isPinned>
    </propertyMetadata>
    <propertyMetadata>
      <type>0</type>
      <propertyId>589824</propertyId>
      <propertyName/>
      <isPinned>true</isPinned>
    </propertyMetadata>
    <propertyMetadata>
      <type>0</type>
      <propertyId>589825</propertyId>
      <propertyName/>
      <isPinned>true</isPinned>
    </propertyMetadata>
    <propertyMetadata>
      <type>0</type>
      <propertyId>786432</propertyId>
      <propertyName/>
      <isPinned>true</isPinned>
    </propertyMetadata>
    <propertyMetadata>
      <type>0</type>
      <propertyId>14</propertyId>
      <propertyName/>
      <isPinned>true</isPinned>
    </propertyMetadata>
    <propertyMetadata>
      <type>0</type>
      <propertyId>8</propertyId>
      <propertyName/>
      <isPinned>true</isPinned>
    </propertyMetadata>
    <propertyMetadata>
      <type>0</type>
      <propertyId>6</propertyId>
      <propertyName/>
      <isPinned>true</isPinned>
    </propertyMetadata>
    <propertyMetadata>
      <type>0</type>
      <propertyId>655365</propertyId>
      <propertyName/>
      <isPinned>false</isPinned>
    </propertyMetadata>
    <propertyMetadata>
      <type>0</type>
      <propertyId>1</propertyId>
      <propertyName/>
      <isPinned>false</isPinned>
    </propertyMetadata>
    <propertyMetadata>
      <type>0</type>
      <propertyId>0</propertyId>
      <propertyName/>
      <isPinned>false</isPinned>
    </propertyMetadata>
    <propertyMetadata>
      <type>0</type>
      <propertyId>13</propertyId>
      <propertyName/>
      <isPinned>false</isPinned>
    </propertyMetadata>
    <propertyMetadata>
      <type>0</type>
      <propertyId>1179653</propertyId>
      <propertyName/>
      <isPinned>false</isPinned>
    </propertyMetadata>
    <propertyMetadata>
      <type>0</type>
      <propertyId>22</propertyId>
      <propertyName/>
      <isPinned>false</isPinned>
    </propertyMetadata>
  </propertyMetadataList>
  <outs:corruptMetadataWasLost/>
</outs:outSpaceData>
</file>

<file path=customXml/item4.xml>��< ? x m l   v e r s i o n = " 1 . 0 "   e n c o d i n g = " u t f - 1 6 " ? > < t o c   x m l n s : x s i = " h t t p : / / w w w . w 3 . o r g / 2 0 0 1 / X M L S c h e m a - i n s t a n c e "   x m l n s : x s d = " h t t p : / / w w w . w 3 . o r g / 2 0 0 1 / X M L S c h e m a " >  
     < t o p i c   i d = " 1 3 0 c 9 6 b e - 7 6 6 2 - 4 f 4 e - b 2 5 7 - 1 b 4 7 2 6 3 8 1 a 3 4 "   t i t l e = " O v e r v i e w "   s t y l e = " T o p i c " / >  
     < t o p i c   i d = " c 8 e 1 c 4 8 9 - b f 9 e - 4 7 1 f - 8 b 9 7 - 4 6 b 9 6 d 3 0 7 5 a 5 "   t i t l e = " E x e r c i s e   1 :   C r e a t i n g   M u s i c S t o r e   A S P . N E T   M V C   W e b   A p p l i c a t i o n   P r o j e c t "   s t y l e = " T o p i c " / >  
     < t o p i c   i d = " b b 4 4 0 7 b 8 - 9 a d 2 - 4 4 6 e - 8 9 9 e - 0 1 6 9 0 1 f f 8 2 6 a "   t i t l e = " E x e r c i s e   2 :   C r e a t i n g   a   C o n t r o l l e r "   s t y l e = " T o p i c " / >  
     < t o p i c   i d = " 1 5 2 b 4 e 2 2 - e 8 0 0 - 4 4 5 7 - 9 c 9 8 - 1 8 5 f 3 6 0 c 2 e 2 0 "   t i t l e = " E x e r c i s e   3 :   P a s s i n g   p a r a m e t e r s   t o   a   C o n t r o l l e r "   s t y l e = " T o p i c " / >  
     < t o p i c   i d = " f 5 d 3 d 3 9 5 - 7 b 9 8 - 4 2 4 c - a 5 c d - 4 1 a f b 9 f d 2 d 9 3 "   t i t l e = " E x e r c i s e   4 :   C r e a t i n g   a   V i e w "   s t y l e = " T o p i c " / >  
     < t o p i c   i d = " f e d 2 e e 7 7 - 4 8 6 8 - 4 9 f e - 8 3 5 5 - 4 c 5 1 e 8 6 3 6 5 0 a "   t i t l e = " E x e r c i s e   4      V e r i f i c a t i o n "   s t y l e = " T o p i c " / >  
     < t o p i c   i d = " 9 1 5 3 2 b b d - 8 a 2 d - 4 1 b b - 9 8 c 2 - 6 5 9 4 4 4 0 2 a a c 4 "   t i t l e = " E x e r c i s e   5 :   C r e a t i n g   a   V i e w   M o d e l "   s t y l e = " T o p i c " / >  
     < t o p i c   i d = " 7 f 1 8 e d 1 0 - 9 b f 3 - 4 3 1 8 - b 7 3 3 - 9 9 b 3 d b 4 8 f e 1 3 "   t i t l e = " E x e r c i s e   6 :   U s i n g   P a r a m e t e r s   i n   V i e w "   s t y l e = " T o p i c " / >  
     < t o p i c   i d = " 6 7 5 e a 3 8 c - 6 0 b 9 - 4 3 0 c - b d 8 5 - f 7 7 7 a b 6 0 4 f d 2 "   t i t l e = " S u m m a r y "   s t y l e = " T o p i c " / >  
 < / t o c > 
</file>

<file path=customXml/item5.xml>��< ? x m l   v e r s i o n = " 1 . 0 "   e n c o d i n g = " u t f - 1 6 " ? > < t o c   x m l n s : x s i = " h t t p : / / w w w . w 3 . o r g / 2 0 0 1 / X M L S c h e m a - i n s t a n c e "   x m l n s : x s d = " h t t p : / / w w w . w 3 . o r g / 2 0 0 1 / X M L S c h e m a " >  
     < t o p i c   i d = " 1 3 0 c 9 6 b e - 7 6 6 2 - 4 f 4 e - b 2 5 7 - 1 b 4 7 2 6 3 8 1 a 3 4 "   t i t l e = " O v e r v i e w "   s t y l e = " T o p i c " / >  
     < t o p i c   i d = " c 8 e 1 c 4 8 9 - b f 9 e - 4 7 1 f - 8 b 9 7 - 4 6 b 9 6 d 3 0 7 5 a 5 "   t i t l e = " E x e r c i s e   1 :   C r e a t i n g   M u s i c S t o r e   A S P . N E T   M V C   W e b   A p p l i c a t i o n   P r o j e c t "   s t y l e = " T o p i c " / >  
     < t o p i c   i d = " b b 4 4 0 7 b 8 - 9 a d 2 - 4 4 6 e - 8 9 9 e - 0 1 6 9 0 1 f f 8 2 6 a "   t i t l e = " E x e r c i s e   2 :   C r e a t i n g   a   C o n t r o l l e r "   s t y l e = " T o p i c " / >  
     < t o p i c   i d = " 1 5 2 b 4 e 2 2 - e 8 0 0 - 4 4 5 7 - 9 c 9 8 - 1 8 5 f 3 6 0 c 2 e 2 0 "   t i t l e = " E x e r c i s e   3 :   P a s s i n g   p a r a m e t e r s   t o   a   C o n t r o l l e r "   s t y l e = " T o p i c " / >  
     < t o p i c   i d = " f 5 d 3 d 3 9 5 - 7 b 9 8 - 4 2 4 c - a 5 c d - 4 1 a f b 9 f d 2 d 9 3 "   t i t l e = " E x e r c i s e   4 :   C r e a t i n g   a   V i e w "   s t y l e = " T o p i c " / >  
     < t o p i c   i d = " f e d 2 e e 7 7 - 4 8 6 8 - 4 9 f e - 8 3 5 5 - 4 c 5 1 e 8 6 3 6 5 0 a "   t i t l e = " E x e r c i s e   4      V e r i f i c a t i o n "   s t y l e = " T o p i c " / >  
     < t o p i c   i d = " 9 1 5 3 2 b b d - 8 a 2 d - 4 1 b b - 9 8 c 2 - 6 5 9 4 4 4 0 2 a a c 4 "   t i t l e = " E x e r c i s e   5 :   C r e a t i n g   a   V i e w   M o d e l "   s t y l e = " T o p i c " / >  
     < t o p i c   i d = " 7 f 1 8 e d 1 0 - 9 b f 3 - 4 3 1 8 - b 7 3 3 - 9 9 b 3 d b 4 8 f e 1 3 "   t i t l e = " E x e r c i s e   6 :   U s i n g   P a r a m e t e r s   i n   V i e w "   s t y l e = " T o p i c " / >  
     < t o p i c   i d = " 6 7 5 e a 3 8 c - 6 0 b 9 - 4 3 0 c - b d 8 5 - f 7 7 7 a b 6 0 4 f d 2 "   t i t l e = " S u m m a r y "   s t y l e = " T o p i c " / >  
 < / t o c > 
</file>

<file path=customXml/item6.xml>��< ? x m l   v e r s i o n = " 1 . 0 "   e n c o d i n g = " u t f - 1 6 " ? > < t o c   x m l n s : x s i = " h t t p : / / w w w . w 3 . o r g / 2 0 0 1 / X M L S c h e m a - i n s t a n c e "   x m l n s : x s d = " h t t p : / / w w w . w 3 . o r g / 2 0 0 1 / X M L S c h e m a " >  
     < t o p i c   i d = " 1 3 0 c 9 6 b e - 7 6 6 2 - 4 f 4 e - b 2 5 7 - 1 b 4 7 2 6 3 8 1 a 3 4 "   t i t l e = " O v e r v i e w "   s t y l e = " T o p i c " / >  
     < t o p i c   i d = " c 8 e 1 c 4 8 9 - b f 9 e - 4 7 1 f - 8 b 9 7 - 4 6 b 9 6 d 3 0 7 5 a 5 "   t i t l e = " E x e r c i s e   1 :   C r e a t i n g   M u s i c S t o r e   A S P . N E T   M V C   W e b   A p p l i c a t i o n   P r o j e c t "   s t y l e = " T o p i c " / >  
     < t o p i c   i d = " b b 4 4 0 7 b 8 - 9 a d 2 - 4 4 6 e - 8 9 9 e - 0 1 6 9 0 1 f f 8 2 6 a "   t i t l e = " E x e r c i s e   2 :   C r e a t i n g   a   C o n t r o l l e r "   s t y l e = " T o p i c " / >  
     < t o p i c   i d = " 1 5 2 b 4 e 2 2 - e 8 0 0 - 4 4 5 7 - 9 c 9 8 - 1 8 5 f 3 6 0 c 2 e 2 0 "   t i t l e = " E x e r c i s e   3 :   P a s s i n g   p a r a m e t e r s   t o   a   C o n t r o l l e r "   s t y l e = " T o p i c " / >  
     < t o p i c   i d = " f 5 d 3 d 3 9 5 - 7 b 9 8 - 4 2 4 c - a 5 c d - 4 1 a f b 9 f d 2 d 9 3 "   t i t l e = " E x e r c i s e   4 :   C r e a t i n g   a   V i e w "   s t y l e = " T o p i c " / >  
     < t o p i c   i d = " f e d 2 e e 7 7 - 4 8 6 8 - 4 9 f e - 8 3 5 5 - 4 c 5 1 e 8 6 3 6 5 0 a "   t i t l e = " E x e r c i s e   4      V e r i f i c a t i o n "   s t y l e = " T o p i c " / >  
     < t o p i c   i d = " 9 1 5 3 2 b b d - 8 a 2 d - 4 1 b b - 9 8 c 2 - 6 5 9 4 4 4 0 2 a a c 4 "   t i t l e = " E x e r c i s e   5 :   C r e a t i n g   a   V i e w   M o d e l "   s t y l e = " T o p i c " / >  
     < t o p i c   i d = " 7 f 1 8 e d 1 0 - 9 b f 3 - 4 3 1 8 - b 7 3 3 - 9 9 b 3 d b 4 8 f e 1 3 "   t i t l e = " E x e r c i s e   6 :   U s i n g   P a r a m e t e r s   i n   V i e w "   s t y l e = " T o p i c " / >  
     < t o p i c   i d = " 6 7 5 e a 3 8 c - 6 0 b 9 - 4 3 0 c - b d 8 5 - f 7 7 7 a b 6 0 4 f d 2 "   t i t l e = " S u m m a r y "   s t y l e = " T o p i c " / >  
 < / t o c > 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EEC9BE-AB24-426F-8158-DD27DCE6BF20}">
  <ds:schemaRefs>
    <ds:schemaRef ds:uri="http://www.w3.org/2001/XMLSchema"/>
  </ds:schemaRefs>
</ds:datastoreItem>
</file>

<file path=customXml/itemProps2.xml><?xml version="1.0" encoding="utf-8"?>
<ds:datastoreItem xmlns:ds="http://schemas.openxmlformats.org/officeDocument/2006/customXml" ds:itemID="{5B476E4E-9950-43B2-B761-C52B5871CC7C}">
  <ds:schemaRefs>
    <ds:schemaRef ds:uri="http://www.w3.org/2001/XMLSchema"/>
  </ds:schemaRefs>
</ds:datastoreItem>
</file>

<file path=customXml/itemProps3.xml><?xml version="1.0" encoding="utf-8"?>
<ds:datastoreItem xmlns:ds="http://schemas.openxmlformats.org/officeDocument/2006/customXml" ds:itemID="{F203006D-EC47-47A9-829C-DF7D1CBC4BF9}">
  <ds:schemaRefs>
    <ds:schemaRef ds:uri="http://schemas.microsoft.com/office/2009/outspace/metadata"/>
  </ds:schemaRefs>
</ds:datastoreItem>
</file>

<file path=customXml/itemProps4.xml><?xml version="1.0" encoding="utf-8"?>
<ds:datastoreItem xmlns:ds="http://schemas.openxmlformats.org/officeDocument/2006/customXml" ds:itemID="{FDD06471-B1E8-4AC2-BB52-34E1934CBFA3}">
  <ds:schemaRefs>
    <ds:schemaRef ds:uri="http://www.w3.org/2001/XMLSchema"/>
  </ds:schemaRefs>
</ds:datastoreItem>
</file>

<file path=customXml/itemProps5.xml><?xml version="1.0" encoding="utf-8"?>
<ds:datastoreItem xmlns:ds="http://schemas.openxmlformats.org/officeDocument/2006/customXml" ds:itemID="{0B4EB6C0-D5B8-4FC7-9A7E-72C549DCC43B}">
  <ds:schemaRefs>
    <ds:schemaRef ds:uri="http://www.w3.org/2001/XMLSchema"/>
  </ds:schemaRefs>
</ds:datastoreItem>
</file>

<file path=customXml/itemProps6.xml><?xml version="1.0" encoding="utf-8"?>
<ds:datastoreItem xmlns:ds="http://schemas.openxmlformats.org/officeDocument/2006/customXml" ds:itemID="{2A0BEDA6-1EEB-4351-9F72-A1476DF21968}">
  <ds:schemaRefs>
    <ds:schemaRef ds:uri="http://www.w3.org/2001/XMLSchema"/>
  </ds:schemaRefs>
</ds:datastoreItem>
</file>

<file path=customXml/itemProps7.xml><?xml version="1.0" encoding="utf-8"?>
<ds:datastoreItem xmlns:ds="http://schemas.openxmlformats.org/officeDocument/2006/customXml" ds:itemID="{35852476-6130-4417-9244-BED6848DCE4D}">
  <ds:schemaRefs>
    <ds:schemaRef ds:uri="http://schemas.openxmlformats.org/officeDocument/2006/bibliography"/>
  </ds:schemaRefs>
</ds:datastoreItem>
</file>

<file path=customXml/itemProps8.xml><?xml version="1.0" encoding="utf-8"?>
<ds:datastoreItem xmlns:ds="http://schemas.openxmlformats.org/officeDocument/2006/customXml" ds:itemID="{0EC5DBA8-A5E1-4AE6-BAE2-0212A7E9C7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ppContent</Template>
  <TotalTime>282</TotalTime>
  <Pages>1</Pages>
  <Words>9110</Words>
  <Characters>51930</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60919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ASP.NET MVC 3 Fundamentals</dc:title>
  <dc:creator>.</dc:creator>
  <cp:lastModifiedBy>User</cp:lastModifiedBy>
  <cp:revision>20</cp:revision>
  <dcterms:created xsi:type="dcterms:W3CDTF">2011-01-05T17:09:00Z</dcterms:created>
  <dcterms:modified xsi:type="dcterms:W3CDTF">2011-01-11T21:50:00Z</dcterms:modified>
  <cp:version>1.1.0</cp:version>
  <dc:description>
This Hands-On Lab is based on MVC (Model View Controller) Music Store, a tutorial application that introduces and explains step-by-step how to use ASP.NET MVC and Visual Web Developer 2010 Express (which is free). Throughout the lab you will learn the simplicity, yet power of using these technologies together. You will start with a simple application and will build it until you have a fully functional MVC Web Application.
by .
</dc:description>
</cp:coreProperties>
</file>